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b/>
          <w:bCs/>
          <w:i/>
          <w:iCs/>
          <w:noProof/>
          <w:color w:val="43BB96"/>
          <w:sz w:val="22"/>
          <w:szCs w:val="22"/>
          <w:lang w:val="en-GB"/>
        </w:rPr>
        <w:id w:val="1320534493"/>
        <w:docPartObj>
          <w:docPartGallery w:val="Table of Contents"/>
          <w:docPartUnique/>
        </w:docPartObj>
      </w:sdtPr>
      <w:sdtEndPr>
        <w:rPr>
          <w:rFonts w:ascii="Inter" w:hAnsi="Inter" w:cstheme="minorHAnsi"/>
          <w:i w:val="0"/>
          <w:iCs w:val="0"/>
          <w:lang w:val="en-US"/>
        </w:rPr>
      </w:sdtEndPr>
      <w:sdtContent>
        <w:p w14:paraId="18C14D90" w14:textId="605989F6" w:rsidR="0068204A" w:rsidRDefault="0068204A">
          <w:pPr>
            <w:pStyle w:val="TOCHeading"/>
            <w:rPr>
              <w:rFonts w:asciiTheme="minorHAnsi" w:eastAsiaTheme="minorHAnsi" w:hAnsiTheme="minorHAnsi" w:cstheme="minorBidi"/>
              <w:b/>
              <w:bCs/>
              <w:i/>
              <w:iCs/>
              <w:color w:val="43BB96"/>
              <w:sz w:val="22"/>
              <w:szCs w:val="22"/>
              <w:lang w:val="en-GB"/>
            </w:rPr>
          </w:pPr>
          <w:r>
            <w:rPr>
              <w:noProof/>
            </w:rPr>
            <w:drawing>
              <wp:anchor distT="0" distB="0" distL="114300" distR="114300" simplePos="0" relativeHeight="251728913" behindDoc="0" locked="0" layoutInCell="1" allowOverlap="1" wp14:anchorId="68BA8730" wp14:editId="169C21BC">
                <wp:simplePos x="0" y="0"/>
                <wp:positionH relativeFrom="column">
                  <wp:posOffset>-962025</wp:posOffset>
                </wp:positionH>
                <wp:positionV relativeFrom="paragraph">
                  <wp:posOffset>-895986</wp:posOffset>
                </wp:positionV>
                <wp:extent cx="7620000" cy="1080273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623721" cy="10808014"/>
                        </a:xfrm>
                        <a:prstGeom prst="rect">
                          <a:avLst/>
                        </a:prstGeom>
                      </pic:spPr>
                    </pic:pic>
                  </a:graphicData>
                </a:graphic>
                <wp14:sizeRelH relativeFrom="page">
                  <wp14:pctWidth>0</wp14:pctWidth>
                </wp14:sizeRelH>
                <wp14:sizeRelV relativeFrom="page">
                  <wp14:pctHeight>0</wp14:pctHeight>
                </wp14:sizeRelV>
              </wp:anchor>
            </w:drawing>
          </w:r>
        </w:p>
        <w:p w14:paraId="25E135E5" w14:textId="427A13E2" w:rsidR="0068204A" w:rsidRDefault="0068204A">
          <w:pPr>
            <w:rPr>
              <w:b/>
              <w:bCs/>
              <w:i/>
              <w:iCs/>
              <w:color w:val="43BB96"/>
            </w:rPr>
          </w:pPr>
          <w:r>
            <w:rPr>
              <w:b/>
              <w:bCs/>
              <w:i/>
              <w:iCs/>
              <w:color w:val="43BB96"/>
            </w:rPr>
            <w:br w:type="page"/>
          </w:r>
        </w:p>
        <w:p w14:paraId="4D26E490" w14:textId="4AC94176" w:rsidR="00D835A4" w:rsidRPr="00D835A4" w:rsidRDefault="00D835A4">
          <w:pPr>
            <w:pStyle w:val="TOCHeading"/>
            <w:rPr>
              <w:rFonts w:ascii="Inter" w:hAnsi="Inter"/>
              <w:b/>
              <w:bCs/>
              <w:color w:val="43BB96"/>
            </w:rPr>
          </w:pPr>
          <w:r w:rsidRPr="00D835A4">
            <w:rPr>
              <w:rFonts w:ascii="Inter" w:hAnsi="Inter"/>
              <w:b/>
              <w:bCs/>
              <w:color w:val="43BB96"/>
            </w:rPr>
            <w:lastRenderedPageBreak/>
            <w:t>Table of Contents</w:t>
          </w:r>
        </w:p>
        <w:p w14:paraId="369B52C8" w14:textId="267089AF" w:rsidR="00D835A4" w:rsidRPr="00DC07DA" w:rsidRDefault="00D835A4" w:rsidP="00144FA7">
          <w:pPr>
            <w:pStyle w:val="TOC1"/>
            <w:rPr>
              <w:rFonts w:eastAsiaTheme="minorEastAsia" w:cstheme="minorBidi"/>
              <w:i/>
              <w:iCs/>
              <w:caps/>
              <w:lang w:val="en-AU" w:eastAsia="en-GB"/>
            </w:rPr>
          </w:pPr>
          <w:r w:rsidRPr="00D835A4">
            <w:rPr>
              <w:noProof w:val="0"/>
            </w:rPr>
            <w:fldChar w:fldCharType="begin"/>
          </w:r>
          <w:r w:rsidRPr="00D835A4">
            <w:instrText xml:space="preserve"> TOC \o "1-3" \h \z \u </w:instrText>
          </w:r>
          <w:r w:rsidRPr="00D835A4">
            <w:rPr>
              <w:noProof w:val="0"/>
            </w:rPr>
            <w:fldChar w:fldCharType="separate"/>
          </w:r>
          <w:hyperlink w:anchor="_Toc58318446" w:history="1">
            <w:r w:rsidRPr="00DC07DA">
              <w:rPr>
                <w:rStyle w:val="Hyperlink"/>
                <w:color w:val="43BB96"/>
              </w:rPr>
              <w:t>HR made simple</w:t>
            </w:r>
            <w:r w:rsidRPr="00DC07DA">
              <w:rPr>
                <w:webHidden/>
              </w:rPr>
              <w:tab/>
            </w:r>
            <w:r w:rsidRPr="00DC07DA">
              <w:rPr>
                <w:i/>
                <w:iCs/>
                <w:webHidden/>
              </w:rPr>
              <w:fldChar w:fldCharType="begin"/>
            </w:r>
            <w:r w:rsidRPr="00DC07DA">
              <w:rPr>
                <w:webHidden/>
              </w:rPr>
              <w:instrText xml:space="preserve"> PAGEREF _Toc58318446 \h </w:instrText>
            </w:r>
            <w:r w:rsidRPr="00DC07DA">
              <w:rPr>
                <w:i/>
                <w:iCs/>
                <w:webHidden/>
              </w:rPr>
            </w:r>
            <w:r w:rsidRPr="00DC07DA">
              <w:rPr>
                <w:i/>
                <w:iCs/>
                <w:webHidden/>
              </w:rPr>
              <w:fldChar w:fldCharType="separate"/>
            </w:r>
            <w:r w:rsidR="005E49B3">
              <w:rPr>
                <w:webHidden/>
              </w:rPr>
              <w:t>3</w:t>
            </w:r>
            <w:r w:rsidRPr="00DC07DA">
              <w:rPr>
                <w:i/>
                <w:iCs/>
                <w:webHidden/>
              </w:rPr>
              <w:fldChar w:fldCharType="end"/>
            </w:r>
          </w:hyperlink>
        </w:p>
        <w:p w14:paraId="7FC3A303" w14:textId="1FFC4856" w:rsidR="00D835A4" w:rsidRPr="00DC07DA" w:rsidRDefault="00FA695B" w:rsidP="00144FA7">
          <w:pPr>
            <w:pStyle w:val="TOC1"/>
            <w:rPr>
              <w:rFonts w:eastAsiaTheme="minorEastAsia" w:cstheme="minorBidi"/>
              <w:i/>
              <w:iCs/>
              <w:caps/>
              <w:lang w:val="en-AU" w:eastAsia="en-GB"/>
            </w:rPr>
          </w:pPr>
          <w:hyperlink w:anchor="_Toc58318447" w:history="1">
            <w:r w:rsidR="00D835A4" w:rsidRPr="00DC07DA">
              <w:rPr>
                <w:rStyle w:val="Hyperlink"/>
                <w:color w:val="43BB96"/>
              </w:rPr>
              <w:t>Your journey with enableHR</w:t>
            </w:r>
            <w:r w:rsidR="00D835A4" w:rsidRPr="00DC07DA">
              <w:rPr>
                <w:webHidden/>
              </w:rPr>
              <w:tab/>
            </w:r>
            <w:r w:rsidR="00D835A4" w:rsidRPr="00DC07DA">
              <w:rPr>
                <w:i/>
                <w:iCs/>
                <w:webHidden/>
              </w:rPr>
              <w:fldChar w:fldCharType="begin"/>
            </w:r>
            <w:r w:rsidR="00D835A4" w:rsidRPr="00DC07DA">
              <w:rPr>
                <w:webHidden/>
              </w:rPr>
              <w:instrText xml:space="preserve"> PAGEREF _Toc58318447 \h </w:instrText>
            </w:r>
            <w:r w:rsidR="00D835A4" w:rsidRPr="00DC07DA">
              <w:rPr>
                <w:i/>
                <w:iCs/>
                <w:webHidden/>
              </w:rPr>
            </w:r>
            <w:r w:rsidR="00D835A4" w:rsidRPr="00DC07DA">
              <w:rPr>
                <w:i/>
                <w:iCs/>
                <w:webHidden/>
              </w:rPr>
              <w:fldChar w:fldCharType="separate"/>
            </w:r>
            <w:r w:rsidR="005E49B3">
              <w:rPr>
                <w:webHidden/>
              </w:rPr>
              <w:t>4</w:t>
            </w:r>
            <w:r w:rsidR="00D835A4" w:rsidRPr="00DC07DA">
              <w:rPr>
                <w:i/>
                <w:iCs/>
                <w:webHidden/>
              </w:rPr>
              <w:fldChar w:fldCharType="end"/>
            </w:r>
          </w:hyperlink>
        </w:p>
        <w:p w14:paraId="0F519A8F" w14:textId="56E2FFC8" w:rsidR="00D835A4" w:rsidRPr="00DC07DA" w:rsidRDefault="00FA695B" w:rsidP="00144FA7">
          <w:pPr>
            <w:pStyle w:val="TOC1"/>
            <w:rPr>
              <w:rFonts w:eastAsiaTheme="minorEastAsia" w:cstheme="minorBidi"/>
              <w:i/>
              <w:iCs/>
              <w:caps/>
              <w:lang w:val="en-AU" w:eastAsia="en-GB"/>
            </w:rPr>
          </w:pPr>
          <w:hyperlink w:anchor="_Toc58318448" w:history="1">
            <w:r w:rsidR="00D835A4" w:rsidRPr="00DC07DA">
              <w:rPr>
                <w:rStyle w:val="Hyperlink"/>
                <w:color w:val="43BB96"/>
              </w:rPr>
              <w:t>The enableHR onboarding process</w:t>
            </w:r>
            <w:r w:rsidR="00D835A4" w:rsidRPr="00DC07DA">
              <w:rPr>
                <w:webHidden/>
              </w:rPr>
              <w:tab/>
            </w:r>
            <w:r w:rsidR="00D835A4" w:rsidRPr="00DC07DA">
              <w:rPr>
                <w:i/>
                <w:iCs/>
                <w:webHidden/>
              </w:rPr>
              <w:fldChar w:fldCharType="begin"/>
            </w:r>
            <w:r w:rsidR="00D835A4" w:rsidRPr="00DC07DA">
              <w:rPr>
                <w:webHidden/>
              </w:rPr>
              <w:instrText xml:space="preserve"> PAGEREF _Toc58318448 \h </w:instrText>
            </w:r>
            <w:r w:rsidR="00D835A4" w:rsidRPr="00DC07DA">
              <w:rPr>
                <w:i/>
                <w:iCs/>
                <w:webHidden/>
              </w:rPr>
            </w:r>
            <w:r w:rsidR="00D835A4" w:rsidRPr="00DC07DA">
              <w:rPr>
                <w:i/>
                <w:iCs/>
                <w:webHidden/>
              </w:rPr>
              <w:fldChar w:fldCharType="separate"/>
            </w:r>
            <w:r w:rsidR="005E49B3">
              <w:rPr>
                <w:webHidden/>
              </w:rPr>
              <w:t>5</w:t>
            </w:r>
            <w:r w:rsidR="00D835A4" w:rsidRPr="00DC07DA">
              <w:rPr>
                <w:i/>
                <w:iCs/>
                <w:webHidden/>
              </w:rPr>
              <w:fldChar w:fldCharType="end"/>
            </w:r>
          </w:hyperlink>
        </w:p>
        <w:p w14:paraId="48A32C27" w14:textId="64C1B606" w:rsidR="00D835A4" w:rsidRPr="00DC07DA" w:rsidRDefault="00FA695B" w:rsidP="00144FA7">
          <w:pPr>
            <w:pStyle w:val="TOC1"/>
            <w:rPr>
              <w:rFonts w:eastAsiaTheme="minorEastAsia" w:cstheme="minorBidi"/>
              <w:i/>
              <w:iCs/>
              <w:caps/>
              <w:lang w:val="en-AU" w:eastAsia="en-GB"/>
            </w:rPr>
          </w:pPr>
          <w:hyperlink w:anchor="_Toc58318449" w:history="1">
            <w:r w:rsidR="00D835A4" w:rsidRPr="00DC07DA">
              <w:rPr>
                <w:rStyle w:val="Hyperlink"/>
                <w:color w:val="43BB96"/>
              </w:rPr>
              <w:t>1.</w:t>
            </w:r>
            <w:r w:rsidR="00D835A4" w:rsidRPr="00DC07DA">
              <w:rPr>
                <w:rFonts w:eastAsiaTheme="minorEastAsia" w:cstheme="minorBidi"/>
                <w:caps/>
                <w:lang w:val="en-AU" w:eastAsia="en-GB"/>
              </w:rPr>
              <w:tab/>
            </w:r>
            <w:r w:rsidR="00D835A4" w:rsidRPr="00DC07DA">
              <w:rPr>
                <w:rStyle w:val="Hyperlink"/>
                <w:color w:val="43BB96"/>
              </w:rPr>
              <w:t>Getting started</w:t>
            </w:r>
            <w:r w:rsidR="00D835A4" w:rsidRPr="00DC07DA">
              <w:rPr>
                <w:webHidden/>
              </w:rPr>
              <w:tab/>
            </w:r>
            <w:r w:rsidR="00D835A4" w:rsidRPr="00DC07DA">
              <w:rPr>
                <w:i/>
                <w:iCs/>
                <w:webHidden/>
              </w:rPr>
              <w:fldChar w:fldCharType="begin"/>
            </w:r>
            <w:r w:rsidR="00D835A4" w:rsidRPr="00DC07DA">
              <w:rPr>
                <w:webHidden/>
              </w:rPr>
              <w:instrText xml:space="preserve"> PAGEREF _Toc58318449 \h </w:instrText>
            </w:r>
            <w:r w:rsidR="00D835A4" w:rsidRPr="00DC07DA">
              <w:rPr>
                <w:i/>
                <w:iCs/>
                <w:webHidden/>
              </w:rPr>
            </w:r>
            <w:r w:rsidR="00D835A4" w:rsidRPr="00DC07DA">
              <w:rPr>
                <w:i/>
                <w:iCs/>
                <w:webHidden/>
              </w:rPr>
              <w:fldChar w:fldCharType="separate"/>
            </w:r>
            <w:r w:rsidR="005E49B3">
              <w:rPr>
                <w:webHidden/>
              </w:rPr>
              <w:t>8</w:t>
            </w:r>
            <w:r w:rsidR="00D835A4" w:rsidRPr="00DC07DA">
              <w:rPr>
                <w:i/>
                <w:iCs/>
                <w:webHidden/>
              </w:rPr>
              <w:fldChar w:fldCharType="end"/>
            </w:r>
          </w:hyperlink>
        </w:p>
        <w:p w14:paraId="36E1A398" w14:textId="63165695" w:rsidR="00D835A4" w:rsidRPr="00DC07DA" w:rsidRDefault="00FA695B" w:rsidP="00144FA7">
          <w:pPr>
            <w:pStyle w:val="TOC1"/>
            <w:rPr>
              <w:rFonts w:eastAsiaTheme="minorEastAsia" w:cstheme="minorBidi"/>
              <w:i/>
              <w:iCs/>
              <w:caps/>
              <w:lang w:val="en-AU" w:eastAsia="en-GB"/>
            </w:rPr>
          </w:pPr>
          <w:hyperlink w:anchor="_Toc58318450" w:history="1">
            <w:r w:rsidR="00D835A4" w:rsidRPr="00DC07DA">
              <w:rPr>
                <w:rStyle w:val="Hyperlink"/>
                <w:color w:val="43BB96"/>
              </w:rPr>
              <w:t>2.</w:t>
            </w:r>
            <w:r w:rsidR="00D835A4" w:rsidRPr="00DC07DA">
              <w:rPr>
                <w:rFonts w:eastAsiaTheme="minorEastAsia" w:cstheme="minorBidi"/>
                <w:caps/>
                <w:lang w:val="en-AU" w:eastAsia="en-GB"/>
              </w:rPr>
              <w:tab/>
            </w:r>
            <w:r w:rsidR="00D835A4" w:rsidRPr="00DC07DA">
              <w:rPr>
                <w:rStyle w:val="Hyperlink"/>
                <w:color w:val="43BB96"/>
              </w:rPr>
              <w:t>Where to get help</w:t>
            </w:r>
            <w:r w:rsidR="00D835A4" w:rsidRPr="00DC07DA">
              <w:rPr>
                <w:webHidden/>
              </w:rPr>
              <w:tab/>
            </w:r>
            <w:r w:rsidR="00D835A4" w:rsidRPr="00DC07DA">
              <w:rPr>
                <w:i/>
                <w:iCs/>
                <w:webHidden/>
              </w:rPr>
              <w:fldChar w:fldCharType="begin"/>
            </w:r>
            <w:r w:rsidR="00D835A4" w:rsidRPr="00DC07DA">
              <w:rPr>
                <w:webHidden/>
              </w:rPr>
              <w:instrText xml:space="preserve"> PAGEREF _Toc58318450 \h </w:instrText>
            </w:r>
            <w:r w:rsidR="00D835A4" w:rsidRPr="00DC07DA">
              <w:rPr>
                <w:i/>
                <w:iCs/>
                <w:webHidden/>
              </w:rPr>
            </w:r>
            <w:r w:rsidR="00D835A4" w:rsidRPr="00DC07DA">
              <w:rPr>
                <w:i/>
                <w:iCs/>
                <w:webHidden/>
              </w:rPr>
              <w:fldChar w:fldCharType="separate"/>
            </w:r>
            <w:r w:rsidR="005E49B3">
              <w:rPr>
                <w:webHidden/>
              </w:rPr>
              <w:t>10</w:t>
            </w:r>
            <w:r w:rsidR="00D835A4" w:rsidRPr="00DC07DA">
              <w:rPr>
                <w:i/>
                <w:iCs/>
                <w:webHidden/>
              </w:rPr>
              <w:fldChar w:fldCharType="end"/>
            </w:r>
          </w:hyperlink>
        </w:p>
        <w:p w14:paraId="094DC661" w14:textId="250D8AFD" w:rsidR="00D835A4" w:rsidRPr="00DC07DA" w:rsidRDefault="00FA695B" w:rsidP="00144FA7">
          <w:pPr>
            <w:pStyle w:val="TOC1"/>
            <w:rPr>
              <w:rFonts w:eastAsiaTheme="minorEastAsia" w:cstheme="minorBidi"/>
              <w:i/>
              <w:iCs/>
              <w:caps/>
              <w:lang w:val="en-AU" w:eastAsia="en-GB"/>
            </w:rPr>
          </w:pPr>
          <w:hyperlink w:anchor="_Toc58318451" w:history="1">
            <w:r w:rsidR="00D835A4" w:rsidRPr="00DC07DA">
              <w:rPr>
                <w:rStyle w:val="Hyperlink"/>
                <w:color w:val="43BB96"/>
              </w:rPr>
              <w:t>3.</w:t>
            </w:r>
            <w:r w:rsidR="00D835A4" w:rsidRPr="00DC07DA">
              <w:rPr>
                <w:rFonts w:eastAsiaTheme="minorEastAsia" w:cstheme="minorBidi"/>
                <w:caps/>
                <w:lang w:val="en-AU" w:eastAsia="en-GB"/>
              </w:rPr>
              <w:tab/>
            </w:r>
            <w:r w:rsidR="00D835A4" w:rsidRPr="00DC07DA">
              <w:rPr>
                <w:rStyle w:val="Hyperlink"/>
                <w:color w:val="43BB96"/>
              </w:rPr>
              <w:t>Important concepts</w:t>
            </w:r>
            <w:r w:rsidR="00D835A4" w:rsidRPr="00DC07DA">
              <w:rPr>
                <w:webHidden/>
              </w:rPr>
              <w:tab/>
            </w:r>
            <w:r w:rsidR="00D835A4" w:rsidRPr="00DC07DA">
              <w:rPr>
                <w:i/>
                <w:iCs/>
                <w:webHidden/>
              </w:rPr>
              <w:fldChar w:fldCharType="begin"/>
            </w:r>
            <w:r w:rsidR="00D835A4" w:rsidRPr="00DC07DA">
              <w:rPr>
                <w:webHidden/>
              </w:rPr>
              <w:instrText xml:space="preserve"> PAGEREF _Toc58318451 \h </w:instrText>
            </w:r>
            <w:r w:rsidR="00D835A4" w:rsidRPr="00DC07DA">
              <w:rPr>
                <w:i/>
                <w:iCs/>
                <w:webHidden/>
              </w:rPr>
            </w:r>
            <w:r w:rsidR="00D835A4" w:rsidRPr="00DC07DA">
              <w:rPr>
                <w:i/>
                <w:iCs/>
                <w:webHidden/>
              </w:rPr>
              <w:fldChar w:fldCharType="separate"/>
            </w:r>
            <w:r w:rsidR="005E49B3">
              <w:rPr>
                <w:webHidden/>
              </w:rPr>
              <w:t>11</w:t>
            </w:r>
            <w:r w:rsidR="00D835A4" w:rsidRPr="00DC07DA">
              <w:rPr>
                <w:i/>
                <w:iCs/>
                <w:webHidden/>
              </w:rPr>
              <w:fldChar w:fldCharType="end"/>
            </w:r>
          </w:hyperlink>
        </w:p>
        <w:p w14:paraId="07C027A5" w14:textId="1163502F"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52" w:history="1">
            <w:r w:rsidR="00D835A4" w:rsidRPr="00DC07DA">
              <w:rPr>
                <w:rStyle w:val="Hyperlink"/>
                <w:rFonts w:ascii="Inter" w:hAnsi="Inter"/>
                <w:noProof/>
                <w:lang w:val="en-US"/>
              </w:rPr>
              <w:t>3.1 Employee records and virtual HR folders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_Toc58318452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11</w:t>
            </w:r>
            <w:r w:rsidR="00D835A4" w:rsidRPr="00DC07DA">
              <w:rPr>
                <w:rFonts w:ascii="Inter" w:hAnsi="Inter"/>
                <w:noProof/>
                <w:webHidden/>
              </w:rPr>
              <w:fldChar w:fldCharType="end"/>
            </w:r>
          </w:hyperlink>
        </w:p>
        <w:p w14:paraId="71BDA574" w14:textId="0B09EC30"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53" w:history="1">
            <w:r w:rsidR="00D835A4" w:rsidRPr="00DC07DA">
              <w:rPr>
                <w:rStyle w:val="Hyperlink"/>
                <w:rFonts w:ascii="Inter" w:hAnsi="Inter"/>
                <w:noProof/>
                <w:lang w:val="en-US"/>
              </w:rPr>
              <w:t>3.2 Types of users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_Toc58318453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12</w:t>
            </w:r>
            <w:r w:rsidR="00D835A4" w:rsidRPr="00DC07DA">
              <w:rPr>
                <w:rFonts w:ascii="Inter" w:hAnsi="Inter"/>
                <w:noProof/>
                <w:webHidden/>
              </w:rPr>
              <w:fldChar w:fldCharType="end"/>
            </w:r>
          </w:hyperlink>
        </w:p>
        <w:p w14:paraId="13813C0B" w14:textId="7816F95D"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54" w:history="1">
            <w:r w:rsidR="00D835A4" w:rsidRPr="00DC07DA">
              <w:rPr>
                <w:rStyle w:val="Hyperlink"/>
                <w:rFonts w:ascii="Inter" w:hAnsi="Inter"/>
                <w:noProof/>
                <w:lang w:val="en-US"/>
              </w:rPr>
              <w:t>3.3 Branches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_Toc58318454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13</w:t>
            </w:r>
            <w:r w:rsidR="00D835A4" w:rsidRPr="00DC07DA">
              <w:rPr>
                <w:rFonts w:ascii="Inter" w:hAnsi="Inter"/>
                <w:noProof/>
                <w:webHidden/>
              </w:rPr>
              <w:fldChar w:fldCharType="end"/>
            </w:r>
          </w:hyperlink>
        </w:p>
        <w:p w14:paraId="5FE930DC" w14:textId="7BC9BED7"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55" w:history="1">
            <w:r w:rsidR="00D835A4" w:rsidRPr="00DC07DA">
              <w:rPr>
                <w:rStyle w:val="Hyperlink"/>
                <w:rFonts w:ascii="Inter" w:hAnsi="Inter"/>
                <w:noProof/>
                <w:lang w:val="en-US"/>
              </w:rPr>
              <w:t>3.4 Branches to link employees and managers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_Toc58318455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15</w:t>
            </w:r>
            <w:r w:rsidR="00D835A4" w:rsidRPr="00DC07DA">
              <w:rPr>
                <w:rFonts w:ascii="Inter" w:hAnsi="Inter"/>
                <w:noProof/>
                <w:webHidden/>
              </w:rPr>
              <w:fldChar w:fldCharType="end"/>
            </w:r>
          </w:hyperlink>
        </w:p>
        <w:p w14:paraId="100450F9" w14:textId="16B000CB"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56" w:history="1">
            <w:r w:rsidR="00D835A4" w:rsidRPr="00DC07DA">
              <w:rPr>
                <w:rStyle w:val="Hyperlink"/>
                <w:rFonts w:ascii="Inter" w:hAnsi="Inter"/>
                <w:noProof/>
                <w:lang w:val="en-US"/>
              </w:rPr>
              <w:t>3.5 Company HR documents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_Toc58318456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16</w:t>
            </w:r>
            <w:r w:rsidR="00D835A4" w:rsidRPr="00DC07DA">
              <w:rPr>
                <w:rFonts w:ascii="Inter" w:hAnsi="Inter"/>
                <w:noProof/>
                <w:webHidden/>
              </w:rPr>
              <w:fldChar w:fldCharType="end"/>
            </w:r>
          </w:hyperlink>
        </w:p>
        <w:p w14:paraId="10A32D43" w14:textId="249D1070"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57" w:history="1">
            <w:r w:rsidR="00D835A4" w:rsidRPr="00DC07DA">
              <w:rPr>
                <w:rStyle w:val="Hyperlink"/>
                <w:rFonts w:ascii="Inter" w:hAnsi="Inter"/>
                <w:noProof/>
                <w:lang w:val="en-US"/>
              </w:rPr>
              <w:t>3.6 Document types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_Toc58318457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17</w:t>
            </w:r>
            <w:r w:rsidR="00D835A4" w:rsidRPr="00DC07DA">
              <w:rPr>
                <w:rFonts w:ascii="Inter" w:hAnsi="Inter"/>
                <w:noProof/>
                <w:webHidden/>
              </w:rPr>
              <w:fldChar w:fldCharType="end"/>
            </w:r>
          </w:hyperlink>
        </w:p>
        <w:p w14:paraId="5F0C1DC8" w14:textId="794CF92F"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58" w:history="1">
            <w:r w:rsidR="00D835A4" w:rsidRPr="00DC07DA">
              <w:rPr>
                <w:rStyle w:val="Hyperlink"/>
                <w:rFonts w:ascii="Inter" w:hAnsi="Inter"/>
                <w:noProof/>
                <w:lang w:val="en-US"/>
              </w:rPr>
              <w:t>3.7 Access control</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_Toc58318458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18</w:t>
            </w:r>
            <w:r w:rsidR="00D835A4" w:rsidRPr="00DC07DA">
              <w:rPr>
                <w:rFonts w:ascii="Inter" w:hAnsi="Inter"/>
                <w:noProof/>
                <w:webHidden/>
              </w:rPr>
              <w:fldChar w:fldCharType="end"/>
            </w:r>
          </w:hyperlink>
        </w:p>
        <w:p w14:paraId="6EDF7591" w14:textId="4470E817"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59" w:history="1">
            <w:r w:rsidR="00D835A4" w:rsidRPr="00DC07DA">
              <w:rPr>
                <w:rStyle w:val="Hyperlink"/>
                <w:rFonts w:ascii="Inter" w:hAnsi="Inter"/>
                <w:noProof/>
                <w:lang w:val="en-US"/>
              </w:rPr>
              <w:t>3.8 Access control through User Access Roles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_Toc58318459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18</w:t>
            </w:r>
            <w:r w:rsidR="00D835A4" w:rsidRPr="00DC07DA">
              <w:rPr>
                <w:rFonts w:ascii="Inter" w:hAnsi="Inter"/>
                <w:noProof/>
                <w:webHidden/>
              </w:rPr>
              <w:fldChar w:fldCharType="end"/>
            </w:r>
          </w:hyperlink>
        </w:p>
        <w:p w14:paraId="0DAE3BCE" w14:textId="0B3333F8"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0" w:history="1">
            <w:r w:rsidR="00D835A4" w:rsidRPr="00DC07DA">
              <w:rPr>
                <w:rStyle w:val="Hyperlink"/>
                <w:rFonts w:ascii="Inter" w:hAnsi="Inter"/>
                <w:noProof/>
                <w:lang w:val="en-US"/>
              </w:rPr>
              <w:t>3.9 Access roles for core users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_Toc58318460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18</w:t>
            </w:r>
            <w:r w:rsidR="00D835A4" w:rsidRPr="00DC07DA">
              <w:rPr>
                <w:rFonts w:ascii="Inter" w:hAnsi="Inter"/>
                <w:noProof/>
                <w:webHidden/>
              </w:rPr>
              <w:fldChar w:fldCharType="end"/>
            </w:r>
          </w:hyperlink>
        </w:p>
        <w:p w14:paraId="703918B0" w14:textId="0874E061"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1" w:history="1">
            <w:r w:rsidR="00D835A4" w:rsidRPr="00DC07DA">
              <w:rPr>
                <w:rStyle w:val="Hyperlink"/>
                <w:rFonts w:ascii="Inter" w:hAnsi="Inter"/>
                <w:noProof/>
                <w:lang w:val="en-US"/>
              </w:rPr>
              <w:t>3.10 Access roles for eSS users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_Toc58318461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19</w:t>
            </w:r>
            <w:r w:rsidR="00D835A4" w:rsidRPr="00DC07DA">
              <w:rPr>
                <w:rFonts w:ascii="Inter" w:hAnsi="Inter"/>
                <w:noProof/>
                <w:webHidden/>
              </w:rPr>
              <w:fldChar w:fldCharType="end"/>
            </w:r>
          </w:hyperlink>
        </w:p>
        <w:p w14:paraId="59750362" w14:textId="0A839C64"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2" w:history="1">
            <w:r w:rsidR="00D835A4" w:rsidRPr="00DC07DA">
              <w:rPr>
                <w:rStyle w:val="Hyperlink"/>
                <w:rFonts w:ascii="Inter" w:hAnsi="Inter"/>
                <w:noProof/>
                <w:lang w:val="en-US"/>
              </w:rPr>
              <w:t>3.11 Documents that employees can’t view in the Self-Service Portal</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_Toc58318462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19</w:t>
            </w:r>
            <w:r w:rsidR="00D835A4" w:rsidRPr="00DC07DA">
              <w:rPr>
                <w:rFonts w:ascii="Inter" w:hAnsi="Inter"/>
                <w:noProof/>
                <w:webHidden/>
              </w:rPr>
              <w:fldChar w:fldCharType="end"/>
            </w:r>
          </w:hyperlink>
        </w:p>
        <w:p w14:paraId="790FB2B8" w14:textId="607C1695"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3" w:history="1">
            <w:r w:rsidR="00D835A4" w:rsidRPr="00DC07DA">
              <w:rPr>
                <w:rStyle w:val="Hyperlink"/>
                <w:rFonts w:ascii="Inter" w:hAnsi="Inter"/>
                <w:noProof/>
                <w:lang w:val="en-US"/>
              </w:rPr>
              <w:t>3.12 Controlling access using document types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_Toc58318463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20</w:t>
            </w:r>
            <w:r w:rsidR="00D835A4" w:rsidRPr="00DC07DA">
              <w:rPr>
                <w:rFonts w:ascii="Inter" w:hAnsi="Inter"/>
                <w:noProof/>
                <w:webHidden/>
              </w:rPr>
              <w:fldChar w:fldCharType="end"/>
            </w:r>
          </w:hyperlink>
        </w:p>
        <w:p w14:paraId="6A48412A" w14:textId="7AA5747B"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4" w:history="1">
            <w:r w:rsidR="00D835A4" w:rsidRPr="00DC07DA">
              <w:rPr>
                <w:rStyle w:val="Hyperlink"/>
                <w:rFonts w:ascii="Inter" w:hAnsi="Inter"/>
                <w:noProof/>
                <w:lang w:val="en-US"/>
              </w:rPr>
              <w:t>3.13 Access control through blacklisting</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_Toc58318464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20</w:t>
            </w:r>
            <w:r w:rsidR="00D835A4" w:rsidRPr="00DC07DA">
              <w:rPr>
                <w:rFonts w:ascii="Inter" w:hAnsi="Inter"/>
                <w:noProof/>
                <w:webHidden/>
              </w:rPr>
              <w:fldChar w:fldCharType="end"/>
            </w:r>
          </w:hyperlink>
        </w:p>
        <w:p w14:paraId="70F8E011" w14:textId="1F93938A"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5" w:history="1">
            <w:r w:rsidR="00D835A4" w:rsidRPr="00DC07DA">
              <w:rPr>
                <w:rStyle w:val="Hyperlink"/>
                <w:rFonts w:ascii="Inter" w:hAnsi="Inter"/>
                <w:noProof/>
                <w:lang w:val="en-US"/>
              </w:rPr>
              <w:t>3.14 Alerts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_Toc58318465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21</w:t>
            </w:r>
            <w:r w:rsidR="00D835A4" w:rsidRPr="00DC07DA">
              <w:rPr>
                <w:rFonts w:ascii="Inter" w:hAnsi="Inter"/>
                <w:noProof/>
                <w:webHidden/>
              </w:rPr>
              <w:fldChar w:fldCharType="end"/>
            </w:r>
          </w:hyperlink>
        </w:p>
        <w:p w14:paraId="16B8D707" w14:textId="59C18FCB" w:rsidR="00D835A4" w:rsidRPr="00DC07DA" w:rsidRDefault="00FA695B" w:rsidP="00144FA7">
          <w:pPr>
            <w:pStyle w:val="TOC1"/>
            <w:rPr>
              <w:rFonts w:eastAsiaTheme="minorEastAsia" w:cstheme="minorBidi"/>
              <w:i/>
              <w:iCs/>
              <w:caps/>
              <w:lang w:val="en-AU" w:eastAsia="en-GB"/>
            </w:rPr>
          </w:pPr>
          <w:hyperlink w:anchor="_Toc58318466" w:history="1">
            <w:r w:rsidR="00D835A4" w:rsidRPr="00DC07DA">
              <w:rPr>
                <w:rStyle w:val="Hyperlink"/>
                <w:color w:val="43BB96"/>
              </w:rPr>
              <w:t>4.</w:t>
            </w:r>
            <w:r w:rsidR="00D835A4" w:rsidRPr="00DC07DA">
              <w:rPr>
                <w:rFonts w:eastAsiaTheme="minorEastAsia" w:cstheme="minorBidi"/>
                <w:caps/>
                <w:lang w:val="en-AU" w:eastAsia="en-GB"/>
              </w:rPr>
              <w:tab/>
            </w:r>
            <w:r w:rsidR="00D835A4" w:rsidRPr="00DC07DA">
              <w:rPr>
                <w:rStyle w:val="Hyperlink"/>
                <w:color w:val="43BB96"/>
              </w:rPr>
              <w:t>7 steps to setting up your account</w:t>
            </w:r>
            <w:r w:rsidR="00D835A4" w:rsidRPr="00DC07DA">
              <w:rPr>
                <w:webHidden/>
              </w:rPr>
              <w:tab/>
            </w:r>
            <w:r w:rsidR="00D835A4" w:rsidRPr="00DC07DA">
              <w:rPr>
                <w:i/>
                <w:iCs/>
                <w:webHidden/>
              </w:rPr>
              <w:fldChar w:fldCharType="begin"/>
            </w:r>
            <w:r w:rsidR="00D835A4" w:rsidRPr="00DC07DA">
              <w:rPr>
                <w:webHidden/>
              </w:rPr>
              <w:instrText xml:space="preserve"> PAGEREF _Toc58318466 \h </w:instrText>
            </w:r>
            <w:r w:rsidR="00D835A4" w:rsidRPr="00DC07DA">
              <w:rPr>
                <w:i/>
                <w:iCs/>
                <w:webHidden/>
              </w:rPr>
            </w:r>
            <w:r w:rsidR="00D835A4" w:rsidRPr="00DC07DA">
              <w:rPr>
                <w:i/>
                <w:iCs/>
                <w:webHidden/>
              </w:rPr>
              <w:fldChar w:fldCharType="separate"/>
            </w:r>
            <w:r w:rsidR="005E49B3">
              <w:rPr>
                <w:webHidden/>
              </w:rPr>
              <w:t>22</w:t>
            </w:r>
            <w:r w:rsidR="00D835A4" w:rsidRPr="00DC07DA">
              <w:rPr>
                <w:i/>
                <w:iCs/>
                <w:webHidden/>
              </w:rPr>
              <w:fldChar w:fldCharType="end"/>
            </w:r>
          </w:hyperlink>
        </w:p>
        <w:p w14:paraId="4C1DDBEB" w14:textId="7A5FF93A"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7" w:history="1">
            <w:r w:rsidR="00D835A4" w:rsidRPr="00DC07DA">
              <w:rPr>
                <w:rStyle w:val="Hyperlink"/>
                <w:rFonts w:ascii="Inter" w:hAnsi="Inter"/>
                <w:noProof/>
                <w:lang w:val="en-US"/>
              </w:rPr>
              <w:t>Step 1 – Upload branding files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_Toc58318467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22</w:t>
            </w:r>
            <w:r w:rsidR="00D835A4" w:rsidRPr="00DC07DA">
              <w:rPr>
                <w:rFonts w:ascii="Inter" w:hAnsi="Inter"/>
                <w:noProof/>
                <w:webHidden/>
              </w:rPr>
              <w:fldChar w:fldCharType="end"/>
            </w:r>
          </w:hyperlink>
        </w:p>
        <w:p w14:paraId="308A9EF0" w14:textId="5D9149AA"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8" w:history="1">
            <w:r w:rsidR="00D835A4" w:rsidRPr="00DC07DA">
              <w:rPr>
                <w:rStyle w:val="Hyperlink"/>
                <w:rFonts w:ascii="Inter" w:hAnsi="Inter"/>
                <w:noProof/>
                <w:lang w:val="en-US"/>
              </w:rPr>
              <w:t>Step 2 – Configure communication</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_Toc58318468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24</w:t>
            </w:r>
            <w:r w:rsidR="00D835A4" w:rsidRPr="00DC07DA">
              <w:rPr>
                <w:rFonts w:ascii="Inter" w:hAnsi="Inter"/>
                <w:noProof/>
                <w:webHidden/>
              </w:rPr>
              <w:fldChar w:fldCharType="end"/>
            </w:r>
          </w:hyperlink>
        </w:p>
        <w:p w14:paraId="51002B7D" w14:textId="5A0E4F1B"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69" w:history="1">
            <w:r w:rsidR="00D835A4" w:rsidRPr="00DC07DA">
              <w:rPr>
                <w:rStyle w:val="Hyperlink"/>
                <w:rFonts w:ascii="Inter" w:hAnsi="Inter"/>
                <w:noProof/>
                <w:lang w:val="en-US"/>
              </w:rPr>
              <w:t>Step 3 – Create your branch structure</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_Toc58318469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24</w:t>
            </w:r>
            <w:r w:rsidR="00D835A4" w:rsidRPr="00DC07DA">
              <w:rPr>
                <w:rFonts w:ascii="Inter" w:hAnsi="Inter"/>
                <w:noProof/>
                <w:webHidden/>
              </w:rPr>
              <w:fldChar w:fldCharType="end"/>
            </w:r>
          </w:hyperlink>
        </w:p>
        <w:p w14:paraId="67437DBC" w14:textId="2A1ABB5D"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70" w:history="1">
            <w:r w:rsidR="00D835A4" w:rsidRPr="00DC07DA">
              <w:rPr>
                <w:rStyle w:val="Hyperlink"/>
                <w:rFonts w:ascii="Inter" w:hAnsi="Inter"/>
                <w:noProof/>
                <w:lang w:val="en-US"/>
              </w:rPr>
              <w:t>Step 4 – Create or upload employees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_Toc58318470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26</w:t>
            </w:r>
            <w:r w:rsidR="00D835A4" w:rsidRPr="00DC07DA">
              <w:rPr>
                <w:rFonts w:ascii="Inter" w:hAnsi="Inter"/>
                <w:noProof/>
                <w:webHidden/>
              </w:rPr>
              <w:fldChar w:fldCharType="end"/>
            </w:r>
          </w:hyperlink>
        </w:p>
        <w:p w14:paraId="6D69B9B2" w14:textId="3CE72DA0"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75" w:history="1">
            <w:r w:rsidR="00D835A4" w:rsidRPr="00DC07DA">
              <w:rPr>
                <w:rStyle w:val="Hyperlink"/>
                <w:rFonts w:ascii="Inter" w:hAnsi="Inter"/>
                <w:noProof/>
                <w:lang w:val="en-US"/>
              </w:rPr>
              <w:t>Step 5 – Upload employee HR documents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_Toc58318475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28</w:t>
            </w:r>
            <w:r w:rsidR="00D835A4" w:rsidRPr="00DC07DA">
              <w:rPr>
                <w:rFonts w:ascii="Inter" w:hAnsi="Inter"/>
                <w:noProof/>
                <w:webHidden/>
              </w:rPr>
              <w:fldChar w:fldCharType="end"/>
            </w:r>
          </w:hyperlink>
        </w:p>
        <w:p w14:paraId="39A1D2D7" w14:textId="00800752"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78" w:history="1">
            <w:r w:rsidR="00D835A4" w:rsidRPr="00DC07DA">
              <w:rPr>
                <w:rStyle w:val="Hyperlink"/>
                <w:rFonts w:ascii="Inter" w:hAnsi="Inter"/>
                <w:noProof/>
                <w:lang w:val="en-US"/>
              </w:rPr>
              <w:t>Step 6 – Upload Company HR Documents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_Toc58318478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29</w:t>
            </w:r>
            <w:r w:rsidR="00D835A4" w:rsidRPr="00DC07DA">
              <w:rPr>
                <w:rFonts w:ascii="Inter" w:hAnsi="Inter"/>
                <w:noProof/>
                <w:webHidden/>
              </w:rPr>
              <w:fldChar w:fldCharType="end"/>
            </w:r>
          </w:hyperlink>
        </w:p>
        <w:p w14:paraId="102241B9" w14:textId="492A843E" w:rsidR="00D835A4" w:rsidRPr="00DC07DA" w:rsidRDefault="00FA695B" w:rsidP="00144FA7">
          <w:pPr>
            <w:pStyle w:val="TOC2"/>
            <w:tabs>
              <w:tab w:val="right" w:pos="9016"/>
            </w:tabs>
            <w:ind w:left="426"/>
            <w:rPr>
              <w:rFonts w:ascii="Inter" w:eastAsiaTheme="minorEastAsia" w:hAnsi="Inter" w:cstheme="minorBidi"/>
              <w:smallCaps/>
              <w:noProof/>
              <w:lang w:val="en-AU" w:eastAsia="en-GB"/>
            </w:rPr>
          </w:pPr>
          <w:hyperlink w:anchor="_Toc58318482" w:history="1">
            <w:r w:rsidR="00D835A4" w:rsidRPr="00DC07DA">
              <w:rPr>
                <w:rStyle w:val="Hyperlink"/>
                <w:rFonts w:ascii="Inter" w:hAnsi="Inter"/>
                <w:noProof/>
                <w:lang w:val="en-US"/>
              </w:rPr>
              <w:t>Step 7 – Create Manager logins</w:t>
            </w:r>
            <w:r w:rsidR="00D835A4" w:rsidRPr="00DC07DA">
              <w:rPr>
                <w:rFonts w:ascii="Inter" w:hAnsi="Inter"/>
                <w:noProof/>
                <w:webHidden/>
              </w:rPr>
              <w:tab/>
            </w:r>
            <w:r w:rsidR="00D835A4" w:rsidRPr="00DC07DA">
              <w:rPr>
                <w:rFonts w:ascii="Inter" w:hAnsi="Inter"/>
                <w:noProof/>
                <w:webHidden/>
              </w:rPr>
              <w:fldChar w:fldCharType="begin"/>
            </w:r>
            <w:r w:rsidR="00D835A4" w:rsidRPr="00DC07DA">
              <w:rPr>
                <w:rFonts w:ascii="Inter" w:hAnsi="Inter"/>
                <w:noProof/>
                <w:webHidden/>
              </w:rPr>
              <w:instrText xml:space="preserve"> PAGEREF _Toc58318482 \h </w:instrText>
            </w:r>
            <w:r w:rsidR="00D835A4" w:rsidRPr="00DC07DA">
              <w:rPr>
                <w:rFonts w:ascii="Inter" w:hAnsi="Inter"/>
                <w:noProof/>
                <w:webHidden/>
              </w:rPr>
            </w:r>
            <w:r w:rsidR="00D835A4" w:rsidRPr="00DC07DA">
              <w:rPr>
                <w:rFonts w:ascii="Inter" w:hAnsi="Inter"/>
                <w:noProof/>
                <w:webHidden/>
              </w:rPr>
              <w:fldChar w:fldCharType="separate"/>
            </w:r>
            <w:r w:rsidR="005E49B3">
              <w:rPr>
                <w:rFonts w:ascii="Inter" w:hAnsi="Inter"/>
                <w:noProof/>
                <w:webHidden/>
              </w:rPr>
              <w:t>33</w:t>
            </w:r>
            <w:r w:rsidR="00D835A4" w:rsidRPr="00DC07DA">
              <w:rPr>
                <w:rFonts w:ascii="Inter" w:hAnsi="Inter"/>
                <w:noProof/>
                <w:webHidden/>
              </w:rPr>
              <w:fldChar w:fldCharType="end"/>
            </w:r>
          </w:hyperlink>
        </w:p>
        <w:p w14:paraId="149F28FE" w14:textId="0C032897" w:rsidR="00D835A4" w:rsidRPr="00DC07DA" w:rsidRDefault="00FA695B" w:rsidP="00144FA7">
          <w:pPr>
            <w:pStyle w:val="TOC1"/>
            <w:rPr>
              <w:rFonts w:eastAsiaTheme="minorEastAsia" w:cstheme="minorBidi"/>
              <w:i/>
              <w:iCs/>
              <w:caps/>
              <w:lang w:val="en-AU" w:eastAsia="en-GB"/>
            </w:rPr>
          </w:pPr>
          <w:hyperlink w:anchor="_Toc58318490" w:history="1">
            <w:r w:rsidR="00D835A4" w:rsidRPr="00DC07DA">
              <w:rPr>
                <w:rStyle w:val="Hyperlink"/>
              </w:rPr>
              <w:t>5.</w:t>
            </w:r>
            <w:r w:rsidR="00D835A4" w:rsidRPr="00DC07DA">
              <w:rPr>
                <w:rFonts w:eastAsiaTheme="minorEastAsia" w:cstheme="minorBidi"/>
                <w:caps/>
                <w:lang w:val="en-AU" w:eastAsia="en-GB"/>
              </w:rPr>
              <w:tab/>
            </w:r>
            <w:r w:rsidR="00D835A4" w:rsidRPr="00DC07DA">
              <w:rPr>
                <w:rStyle w:val="Hyperlink"/>
              </w:rPr>
              <w:t>Congratulations!</w:t>
            </w:r>
            <w:r w:rsidR="00D835A4" w:rsidRPr="00DC07DA">
              <w:rPr>
                <w:webHidden/>
              </w:rPr>
              <w:tab/>
            </w:r>
            <w:r w:rsidR="00D835A4" w:rsidRPr="00DC07DA">
              <w:rPr>
                <w:i/>
                <w:iCs/>
                <w:webHidden/>
              </w:rPr>
              <w:fldChar w:fldCharType="begin"/>
            </w:r>
            <w:r w:rsidR="00D835A4" w:rsidRPr="00DC07DA">
              <w:rPr>
                <w:webHidden/>
              </w:rPr>
              <w:instrText xml:space="preserve"> PAGEREF _Toc58318490 \h </w:instrText>
            </w:r>
            <w:r w:rsidR="00D835A4" w:rsidRPr="00DC07DA">
              <w:rPr>
                <w:i/>
                <w:iCs/>
                <w:webHidden/>
              </w:rPr>
            </w:r>
            <w:r w:rsidR="00D835A4" w:rsidRPr="00DC07DA">
              <w:rPr>
                <w:i/>
                <w:iCs/>
                <w:webHidden/>
              </w:rPr>
              <w:fldChar w:fldCharType="separate"/>
            </w:r>
            <w:r w:rsidR="005E49B3">
              <w:rPr>
                <w:webHidden/>
              </w:rPr>
              <w:t>42</w:t>
            </w:r>
            <w:r w:rsidR="00D835A4" w:rsidRPr="00DC07DA">
              <w:rPr>
                <w:i/>
                <w:iCs/>
                <w:webHidden/>
              </w:rPr>
              <w:fldChar w:fldCharType="end"/>
            </w:r>
          </w:hyperlink>
        </w:p>
        <w:p w14:paraId="46A255E5" w14:textId="539F9590" w:rsidR="00384146" w:rsidRPr="0072526B" w:rsidRDefault="00FA695B" w:rsidP="00144FA7">
          <w:pPr>
            <w:pStyle w:val="TOC1"/>
            <w:rPr>
              <w:rFonts w:eastAsiaTheme="minorEastAsia" w:cstheme="minorBidi"/>
              <w:i/>
              <w:iCs/>
              <w:caps/>
              <w:lang w:val="en-AU" w:eastAsia="en-GB"/>
            </w:rPr>
          </w:pPr>
          <w:hyperlink w:anchor="_Toc58318491" w:history="1">
            <w:r w:rsidR="00D835A4" w:rsidRPr="00DC07DA">
              <w:rPr>
                <w:rStyle w:val="Hyperlink"/>
              </w:rPr>
              <w:t>6.</w:t>
            </w:r>
            <w:r w:rsidR="00D835A4" w:rsidRPr="00DC07DA">
              <w:rPr>
                <w:rFonts w:eastAsiaTheme="minorEastAsia" w:cstheme="minorBidi"/>
                <w:caps/>
                <w:lang w:val="en-AU" w:eastAsia="en-GB"/>
              </w:rPr>
              <w:tab/>
            </w:r>
            <w:r w:rsidR="00D835A4" w:rsidRPr="00DC07DA">
              <w:rPr>
                <w:rStyle w:val="Hyperlink"/>
              </w:rPr>
              <w:t>Consider these add-ons</w:t>
            </w:r>
            <w:r w:rsidR="00D835A4" w:rsidRPr="00DC07DA">
              <w:rPr>
                <w:webHidden/>
              </w:rPr>
              <w:tab/>
            </w:r>
            <w:r w:rsidR="00D835A4" w:rsidRPr="00DC07DA">
              <w:rPr>
                <w:i/>
                <w:iCs/>
                <w:webHidden/>
              </w:rPr>
              <w:fldChar w:fldCharType="begin"/>
            </w:r>
            <w:r w:rsidR="00D835A4" w:rsidRPr="00DC07DA">
              <w:rPr>
                <w:webHidden/>
              </w:rPr>
              <w:instrText xml:space="preserve"> PAGEREF _Toc58318491 \h </w:instrText>
            </w:r>
            <w:r w:rsidR="00D835A4" w:rsidRPr="00DC07DA">
              <w:rPr>
                <w:i/>
                <w:iCs/>
                <w:webHidden/>
              </w:rPr>
            </w:r>
            <w:r w:rsidR="00D835A4" w:rsidRPr="00DC07DA">
              <w:rPr>
                <w:i/>
                <w:iCs/>
                <w:webHidden/>
              </w:rPr>
              <w:fldChar w:fldCharType="separate"/>
            </w:r>
            <w:r w:rsidR="005E49B3">
              <w:rPr>
                <w:webHidden/>
              </w:rPr>
              <w:t>43</w:t>
            </w:r>
            <w:r w:rsidR="00D835A4" w:rsidRPr="00DC07DA">
              <w:rPr>
                <w:i/>
                <w:iCs/>
                <w:webHidden/>
              </w:rPr>
              <w:fldChar w:fldCharType="end"/>
            </w:r>
          </w:hyperlink>
          <w:r w:rsidR="00D835A4" w:rsidRPr="00D835A4">
            <w:fldChar w:fldCharType="end"/>
          </w:r>
        </w:p>
      </w:sdtContent>
    </w:sdt>
    <w:p w14:paraId="02E62160" w14:textId="77777777" w:rsidR="0068204A" w:rsidRDefault="0068204A" w:rsidP="001520D1">
      <w:pPr>
        <w:pStyle w:val="Heading1"/>
        <w:keepNext w:val="0"/>
        <w:keepLines w:val="0"/>
        <w:spacing w:before="0" w:afterLines="60" w:after="144" w:line="240" w:lineRule="auto"/>
        <w:ind w:right="567"/>
        <w:rPr>
          <w:rFonts w:ascii="Inter" w:eastAsiaTheme="minorHAnsi" w:hAnsi="Inter" w:cstheme="minorBidi"/>
          <w:b/>
          <w:bCs/>
          <w:color w:val="43BB96"/>
          <w:sz w:val="36"/>
          <w:szCs w:val="28"/>
          <w:lang w:val="en-US"/>
        </w:rPr>
      </w:pPr>
      <w:bookmarkStart w:id="0" w:name="_Toc58318446"/>
    </w:p>
    <w:p w14:paraId="6B8B6D1B" w14:textId="4BDD467E" w:rsidR="00F1260A" w:rsidRPr="001520D1" w:rsidRDefault="00942028" w:rsidP="001520D1">
      <w:pPr>
        <w:pStyle w:val="Heading1"/>
        <w:keepNext w:val="0"/>
        <w:keepLines w:val="0"/>
        <w:spacing w:before="0" w:afterLines="60" w:after="144" w:line="240" w:lineRule="auto"/>
        <w:ind w:right="567"/>
        <w:rPr>
          <w:rFonts w:ascii="Arial" w:hAnsi="Arial" w:cs="Arial"/>
          <w:b/>
          <w:bCs/>
          <w:color w:val="4472C4" w:themeColor="accent1"/>
        </w:rPr>
      </w:pPr>
      <w:r w:rsidRPr="001520D1">
        <w:rPr>
          <w:rFonts w:ascii="Inter" w:eastAsiaTheme="minorHAnsi" w:hAnsi="Inter" w:cstheme="minorBidi"/>
          <w:b/>
          <w:bCs/>
          <w:color w:val="43BB96"/>
          <w:sz w:val="36"/>
          <w:szCs w:val="28"/>
          <w:lang w:val="en-US"/>
        </w:rPr>
        <w:lastRenderedPageBreak/>
        <w:t xml:space="preserve">HR </w:t>
      </w:r>
      <w:r w:rsidR="00DE6FD3" w:rsidRPr="001520D1">
        <w:rPr>
          <w:rFonts w:ascii="Inter" w:eastAsiaTheme="minorHAnsi" w:hAnsi="Inter" w:cstheme="minorBidi"/>
          <w:b/>
          <w:bCs/>
          <w:color w:val="43BB96"/>
          <w:sz w:val="36"/>
          <w:szCs w:val="28"/>
          <w:lang w:val="en-US"/>
        </w:rPr>
        <w:t xml:space="preserve">made </w:t>
      </w:r>
      <w:r w:rsidRPr="001520D1">
        <w:rPr>
          <w:rFonts w:ascii="Inter" w:eastAsiaTheme="minorHAnsi" w:hAnsi="Inter" w:cstheme="minorBidi"/>
          <w:b/>
          <w:bCs/>
          <w:color w:val="43BB96"/>
          <w:sz w:val="36"/>
          <w:szCs w:val="28"/>
          <w:lang w:val="en-US"/>
        </w:rPr>
        <w:t>simple</w:t>
      </w:r>
      <w:bookmarkEnd w:id="0"/>
      <w:r w:rsidRPr="00B61403">
        <w:rPr>
          <w:rFonts w:ascii="Arial" w:hAnsi="Arial" w:cs="Arial"/>
          <w:b/>
          <w:bCs/>
          <w:color w:val="4472C4" w:themeColor="accent1"/>
        </w:rPr>
        <w:t xml:space="preserve"> </w:t>
      </w:r>
    </w:p>
    <w:p w14:paraId="3E6F9248" w14:textId="2FE2D5D6" w:rsidR="00063F88" w:rsidRPr="00611B1D" w:rsidRDefault="00063F88" w:rsidP="001520D1">
      <w:pPr>
        <w:spacing w:afterLines="60" w:after="144" w:line="240" w:lineRule="auto"/>
        <w:rPr>
          <w:rFonts w:ascii="Inter" w:hAnsi="Inter"/>
          <w:bCs/>
          <w:sz w:val="24"/>
          <w:szCs w:val="24"/>
          <w:lang w:val="en-US"/>
        </w:rPr>
      </w:pPr>
      <w:r w:rsidRPr="00611B1D">
        <w:rPr>
          <w:rFonts w:ascii="Inter" w:hAnsi="Inter"/>
          <w:bCs/>
          <w:sz w:val="24"/>
          <w:szCs w:val="24"/>
          <w:lang w:val="en-US"/>
        </w:rPr>
        <w:t xml:space="preserve">enableHR is cloud-based software that helps you </w:t>
      </w:r>
      <w:r w:rsidR="00B46547" w:rsidRPr="00611B1D">
        <w:rPr>
          <w:rFonts w:ascii="Inter" w:hAnsi="Inter"/>
          <w:bCs/>
          <w:sz w:val="24"/>
          <w:szCs w:val="24"/>
          <w:lang w:val="en-US"/>
        </w:rPr>
        <w:t xml:space="preserve">easily </w:t>
      </w:r>
      <w:r w:rsidRPr="00611B1D">
        <w:rPr>
          <w:rFonts w:ascii="Inter" w:hAnsi="Inter"/>
          <w:bCs/>
          <w:sz w:val="24"/>
          <w:szCs w:val="24"/>
          <w:lang w:val="en-US"/>
        </w:rPr>
        <w:t>manage your employees.</w:t>
      </w:r>
      <w:r w:rsidR="00F1260A" w:rsidRPr="00611B1D">
        <w:rPr>
          <w:rFonts w:ascii="Inter" w:hAnsi="Inter"/>
          <w:bCs/>
          <w:sz w:val="24"/>
          <w:szCs w:val="24"/>
          <w:lang w:val="en-US"/>
        </w:rPr>
        <w:t xml:space="preserve">  </w:t>
      </w:r>
    </w:p>
    <w:p w14:paraId="142D26BA" w14:textId="030007CF" w:rsidR="00F1260A" w:rsidRDefault="00B46547" w:rsidP="001520D1">
      <w:pPr>
        <w:spacing w:afterLines="60" w:after="144" w:line="240" w:lineRule="auto"/>
        <w:rPr>
          <w:rFonts w:ascii="Inter" w:hAnsi="Inter"/>
          <w:bCs/>
          <w:sz w:val="24"/>
          <w:szCs w:val="24"/>
          <w:lang w:val="en-US"/>
        </w:rPr>
      </w:pPr>
      <w:r w:rsidRPr="00611B1D">
        <w:rPr>
          <w:rFonts w:ascii="Inter" w:hAnsi="Inter"/>
          <w:bCs/>
          <w:sz w:val="24"/>
          <w:szCs w:val="24"/>
          <w:lang w:val="en-US"/>
        </w:rPr>
        <w:t>Using</w:t>
      </w:r>
      <w:r w:rsidR="00063F88" w:rsidRPr="00611B1D">
        <w:rPr>
          <w:rFonts w:ascii="Inter" w:hAnsi="Inter"/>
          <w:bCs/>
          <w:sz w:val="24"/>
          <w:szCs w:val="24"/>
          <w:lang w:val="en-US"/>
        </w:rPr>
        <w:t xml:space="preserve"> </w:t>
      </w:r>
      <w:r w:rsidR="00F1260A" w:rsidRPr="00611B1D">
        <w:rPr>
          <w:rFonts w:ascii="Inter" w:hAnsi="Inter"/>
          <w:bCs/>
          <w:sz w:val="24"/>
          <w:szCs w:val="24"/>
          <w:lang w:val="en-US"/>
        </w:rPr>
        <w:t xml:space="preserve">workflows and checklists </w:t>
      </w:r>
      <w:r w:rsidR="00063F88" w:rsidRPr="00611B1D">
        <w:rPr>
          <w:rFonts w:ascii="Inter" w:hAnsi="Inter"/>
          <w:bCs/>
          <w:sz w:val="24"/>
          <w:szCs w:val="24"/>
          <w:lang w:val="en-US"/>
        </w:rPr>
        <w:t xml:space="preserve">that </w:t>
      </w:r>
      <w:r w:rsidR="00F1260A" w:rsidRPr="00611B1D">
        <w:rPr>
          <w:rFonts w:ascii="Inter" w:hAnsi="Inter"/>
          <w:bCs/>
          <w:sz w:val="24"/>
          <w:szCs w:val="24"/>
          <w:lang w:val="en-US"/>
        </w:rPr>
        <w:t xml:space="preserve">guide you through smart, legally compliant HR processes, </w:t>
      </w:r>
      <w:r w:rsidRPr="00611B1D">
        <w:rPr>
          <w:rFonts w:ascii="Inter" w:hAnsi="Inter"/>
          <w:bCs/>
          <w:sz w:val="24"/>
          <w:szCs w:val="24"/>
          <w:lang w:val="en-US"/>
        </w:rPr>
        <w:t xml:space="preserve">enableHR </w:t>
      </w:r>
      <w:r w:rsidR="00063F88" w:rsidRPr="00611B1D">
        <w:rPr>
          <w:rFonts w:ascii="Inter" w:hAnsi="Inter"/>
          <w:bCs/>
          <w:sz w:val="24"/>
          <w:szCs w:val="24"/>
          <w:lang w:val="en-US"/>
        </w:rPr>
        <w:t>help</w:t>
      </w:r>
      <w:r w:rsidRPr="00611B1D">
        <w:rPr>
          <w:rFonts w:ascii="Inter" w:hAnsi="Inter"/>
          <w:bCs/>
          <w:sz w:val="24"/>
          <w:szCs w:val="24"/>
          <w:lang w:val="en-US"/>
        </w:rPr>
        <w:t>s</w:t>
      </w:r>
      <w:r w:rsidR="00063F88" w:rsidRPr="00611B1D">
        <w:rPr>
          <w:rFonts w:ascii="Inter" w:hAnsi="Inter"/>
          <w:bCs/>
          <w:sz w:val="24"/>
          <w:szCs w:val="24"/>
          <w:lang w:val="en-US"/>
        </w:rPr>
        <w:t xml:space="preserve"> you </w:t>
      </w:r>
      <w:r w:rsidR="00F1260A" w:rsidRPr="00611B1D">
        <w:rPr>
          <w:rFonts w:ascii="Inter" w:hAnsi="Inter"/>
          <w:bCs/>
          <w:sz w:val="24"/>
          <w:szCs w:val="24"/>
          <w:lang w:val="en-US"/>
        </w:rPr>
        <w:t xml:space="preserve">communicate with </w:t>
      </w:r>
      <w:r w:rsidR="000F25C8" w:rsidRPr="00611B1D">
        <w:rPr>
          <w:rFonts w:ascii="Inter" w:hAnsi="Inter"/>
          <w:bCs/>
          <w:sz w:val="24"/>
          <w:szCs w:val="24"/>
          <w:lang w:val="en-US"/>
        </w:rPr>
        <w:t xml:space="preserve">your </w:t>
      </w:r>
      <w:r w:rsidR="00F1260A" w:rsidRPr="00611B1D">
        <w:rPr>
          <w:rFonts w:ascii="Inter" w:hAnsi="Inter"/>
          <w:bCs/>
          <w:sz w:val="24"/>
          <w:szCs w:val="24"/>
          <w:lang w:val="en-US"/>
        </w:rPr>
        <w:t>employees and set them tasks. It stores all your employee records and has features that let managers and employees easily access, deliver and receive documents and files</w:t>
      </w:r>
      <w:r w:rsidR="000D4988">
        <w:rPr>
          <w:rFonts w:ascii="Inter" w:hAnsi="Inter"/>
          <w:bCs/>
          <w:sz w:val="24"/>
          <w:szCs w:val="24"/>
          <w:lang w:val="en-US"/>
        </w:rPr>
        <w:t xml:space="preserve"> at all stages throughout the employee lifecycle</w:t>
      </w:r>
      <w:r w:rsidR="00F1260A" w:rsidRPr="00611B1D">
        <w:rPr>
          <w:rFonts w:ascii="Inter" w:hAnsi="Inter"/>
          <w:bCs/>
          <w:sz w:val="24"/>
          <w:szCs w:val="24"/>
          <w:lang w:val="en-US"/>
        </w:rPr>
        <w:t>.</w:t>
      </w:r>
      <w:r w:rsidR="00063F88" w:rsidRPr="00611B1D">
        <w:rPr>
          <w:rFonts w:ascii="Inter" w:hAnsi="Inter"/>
          <w:bCs/>
          <w:sz w:val="24"/>
          <w:szCs w:val="24"/>
          <w:lang w:val="en-US"/>
        </w:rPr>
        <w:t xml:space="preserve"> It automates and makes time-consuming HR admin </w:t>
      </w:r>
      <w:r w:rsidR="000D2205" w:rsidRPr="00611B1D">
        <w:rPr>
          <w:rFonts w:ascii="Inter" w:hAnsi="Inter"/>
          <w:bCs/>
          <w:sz w:val="24"/>
          <w:szCs w:val="24"/>
          <w:lang w:val="en-US"/>
        </w:rPr>
        <w:t>tasks</w:t>
      </w:r>
      <w:r w:rsidR="005937EC" w:rsidRPr="00611B1D">
        <w:rPr>
          <w:rFonts w:ascii="Inter" w:hAnsi="Inter"/>
          <w:bCs/>
          <w:sz w:val="24"/>
          <w:szCs w:val="24"/>
          <w:lang w:val="en-US"/>
        </w:rPr>
        <w:t xml:space="preserve"> </w:t>
      </w:r>
      <w:r w:rsidRPr="00611B1D">
        <w:rPr>
          <w:rFonts w:ascii="Inter" w:hAnsi="Inter"/>
          <w:bCs/>
          <w:sz w:val="24"/>
          <w:szCs w:val="24"/>
          <w:lang w:val="en-US"/>
        </w:rPr>
        <w:t>simple</w:t>
      </w:r>
      <w:r w:rsidR="000D2205" w:rsidRPr="00611B1D">
        <w:rPr>
          <w:rFonts w:ascii="Inter" w:hAnsi="Inter"/>
          <w:bCs/>
          <w:sz w:val="24"/>
          <w:szCs w:val="24"/>
          <w:lang w:val="en-US"/>
        </w:rPr>
        <w:t>,</w:t>
      </w:r>
      <w:r w:rsidR="00063F88" w:rsidRPr="00611B1D">
        <w:rPr>
          <w:rFonts w:ascii="Inter" w:hAnsi="Inter"/>
          <w:bCs/>
          <w:sz w:val="24"/>
          <w:szCs w:val="24"/>
          <w:lang w:val="en-US"/>
        </w:rPr>
        <w:t xml:space="preserve"> so you have more time to work on the things that matter</w:t>
      </w:r>
      <w:r w:rsidR="00A35EB3" w:rsidRPr="00611B1D">
        <w:rPr>
          <w:rFonts w:ascii="Inter" w:hAnsi="Inter"/>
          <w:bCs/>
          <w:sz w:val="24"/>
          <w:szCs w:val="24"/>
          <w:lang w:val="en-US"/>
        </w:rPr>
        <w:t xml:space="preserve"> in your business</w:t>
      </w:r>
      <w:r w:rsidR="00063F88" w:rsidRPr="00611B1D">
        <w:rPr>
          <w:rFonts w:ascii="Inter" w:hAnsi="Inter"/>
          <w:bCs/>
          <w:sz w:val="24"/>
          <w:szCs w:val="24"/>
          <w:lang w:val="en-US"/>
        </w:rPr>
        <w:t xml:space="preserve">. </w:t>
      </w:r>
      <w:r w:rsidRPr="00611B1D">
        <w:rPr>
          <w:rFonts w:ascii="Inter" w:hAnsi="Inter"/>
          <w:bCs/>
          <w:sz w:val="24"/>
          <w:szCs w:val="24"/>
          <w:lang w:val="en-US"/>
        </w:rPr>
        <w:t xml:space="preserve"> </w:t>
      </w:r>
    </w:p>
    <w:p w14:paraId="5074BE6B" w14:textId="35155EAA" w:rsidR="00305AE2" w:rsidRPr="006933BB" w:rsidRDefault="000D4988" w:rsidP="006933BB">
      <w:pPr>
        <w:spacing w:afterLines="60" w:after="144" w:line="240" w:lineRule="auto"/>
        <w:rPr>
          <w:rFonts w:ascii="Inter" w:hAnsi="Inter"/>
          <w:bCs/>
          <w:sz w:val="24"/>
          <w:szCs w:val="24"/>
          <w:lang w:val="en-US"/>
        </w:rPr>
      </w:pPr>
      <w:r>
        <w:rPr>
          <w:noProof/>
        </w:rPr>
        <w:drawing>
          <wp:anchor distT="0" distB="0" distL="114300" distR="114300" simplePos="0" relativeHeight="251662353" behindDoc="1" locked="0" layoutInCell="1" allowOverlap="1" wp14:anchorId="160557F2" wp14:editId="2A3DD4DC">
            <wp:simplePos x="0" y="0"/>
            <wp:positionH relativeFrom="margin">
              <wp:posOffset>-38100</wp:posOffset>
            </wp:positionH>
            <wp:positionV relativeFrom="paragraph">
              <wp:posOffset>377643</wp:posOffset>
            </wp:positionV>
            <wp:extent cx="5969000" cy="5930900"/>
            <wp:effectExtent l="0" t="0" r="0" b="0"/>
            <wp:wrapTight wrapText="bothSides">
              <wp:wrapPolygon edited="0">
                <wp:start x="0" y="0"/>
                <wp:lineTo x="0" y="21554"/>
                <wp:lineTo x="21554" y="21554"/>
                <wp:lineTo x="215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5969000" cy="5930900"/>
                    </a:xfrm>
                    <a:prstGeom prst="rect">
                      <a:avLst/>
                    </a:prstGeom>
                  </pic:spPr>
                </pic:pic>
              </a:graphicData>
            </a:graphic>
            <wp14:sizeRelH relativeFrom="page">
              <wp14:pctWidth>0</wp14:pctWidth>
            </wp14:sizeRelH>
            <wp14:sizeRelV relativeFrom="page">
              <wp14:pctHeight>0</wp14:pctHeight>
            </wp14:sizeRelV>
          </wp:anchor>
        </w:drawing>
      </w:r>
      <w:r>
        <w:rPr>
          <w:rFonts w:ascii="Inter" w:hAnsi="Inter"/>
          <w:bCs/>
          <w:sz w:val="24"/>
          <w:szCs w:val="24"/>
          <w:lang w:val="en-US"/>
        </w:rPr>
        <w:t>enableHR does this via its comprehensive range of HR and safety modules, which are as follows:</w:t>
      </w:r>
    </w:p>
    <w:p w14:paraId="5B47C49C" w14:textId="77777777" w:rsidR="008D1C4D" w:rsidRDefault="008D1C4D" w:rsidP="001520D1">
      <w:pPr>
        <w:pStyle w:val="Heading1"/>
        <w:keepNext w:val="0"/>
        <w:keepLines w:val="0"/>
        <w:spacing w:before="0" w:afterLines="60" w:after="144" w:line="240" w:lineRule="auto"/>
        <w:ind w:right="567"/>
        <w:rPr>
          <w:rFonts w:ascii="Inter" w:eastAsiaTheme="minorHAnsi" w:hAnsi="Inter" w:cstheme="minorBidi"/>
          <w:b/>
          <w:bCs/>
          <w:color w:val="43BB96"/>
          <w:sz w:val="36"/>
          <w:szCs w:val="28"/>
          <w:lang w:val="en-US"/>
        </w:rPr>
      </w:pPr>
      <w:bookmarkStart w:id="1" w:name="_Toc58318447"/>
    </w:p>
    <w:p w14:paraId="3B5583B9" w14:textId="33C9AEE8" w:rsidR="004C0FEA" w:rsidRPr="001520D1" w:rsidRDefault="00B8270B" w:rsidP="001520D1">
      <w:pPr>
        <w:pStyle w:val="Heading1"/>
        <w:keepNext w:val="0"/>
        <w:keepLines w:val="0"/>
        <w:spacing w:before="0" w:afterLines="60" w:after="144" w:line="240" w:lineRule="auto"/>
        <w:ind w:right="567"/>
        <w:rPr>
          <w:rFonts w:ascii="Inter" w:eastAsiaTheme="minorHAnsi" w:hAnsi="Inter" w:cstheme="minorBidi"/>
          <w:b/>
          <w:bCs/>
          <w:color w:val="43BB96"/>
          <w:sz w:val="36"/>
          <w:szCs w:val="28"/>
          <w:lang w:val="en-US"/>
        </w:rPr>
      </w:pPr>
      <w:r>
        <w:rPr>
          <w:rFonts w:ascii="Inter" w:eastAsiaTheme="minorHAnsi" w:hAnsi="Inter" w:cstheme="minorBidi"/>
          <w:b/>
          <w:bCs/>
          <w:color w:val="43BB96"/>
          <w:sz w:val="36"/>
          <w:szCs w:val="28"/>
          <w:lang w:val="en-US"/>
        </w:rPr>
        <w:lastRenderedPageBreak/>
        <w:t>Your journey with enableHR</w:t>
      </w:r>
      <w:bookmarkEnd w:id="1"/>
    </w:p>
    <w:p w14:paraId="57A1065A" w14:textId="519B0BEF" w:rsidR="0023708B" w:rsidRDefault="0023708B" w:rsidP="001520D1">
      <w:pPr>
        <w:spacing w:afterLines="60" w:after="144" w:line="240" w:lineRule="auto"/>
        <w:rPr>
          <w:rFonts w:ascii="Inter" w:hAnsi="Inter"/>
          <w:bCs/>
          <w:sz w:val="24"/>
          <w:szCs w:val="24"/>
          <w:lang w:val="en-US"/>
        </w:rPr>
      </w:pPr>
      <w:r>
        <w:rPr>
          <w:rFonts w:ascii="Inter" w:hAnsi="Inter"/>
          <w:bCs/>
          <w:sz w:val="24"/>
          <w:szCs w:val="24"/>
          <w:lang w:val="en-US"/>
        </w:rPr>
        <w:t>As a new client of enableHR, you will work through several key phases as part of your journey with us.</w:t>
      </w:r>
      <w:r w:rsidR="000D4988">
        <w:rPr>
          <w:rFonts w:ascii="Inter" w:hAnsi="Inter"/>
          <w:bCs/>
          <w:sz w:val="24"/>
          <w:szCs w:val="24"/>
          <w:lang w:val="en-US"/>
        </w:rPr>
        <w:t xml:space="preserve"> As you work through each phase, </w:t>
      </w:r>
      <w:r w:rsidR="000D4988" w:rsidRPr="00611B1D">
        <w:rPr>
          <w:rFonts w:ascii="Inter" w:hAnsi="Inter"/>
          <w:bCs/>
          <w:sz w:val="24"/>
          <w:szCs w:val="24"/>
          <w:lang w:val="en-US"/>
        </w:rPr>
        <w:t>you</w:t>
      </w:r>
      <w:r w:rsidR="000D4988">
        <w:rPr>
          <w:rFonts w:ascii="Inter" w:hAnsi="Inter"/>
          <w:bCs/>
          <w:sz w:val="24"/>
          <w:szCs w:val="24"/>
          <w:lang w:val="en-US"/>
        </w:rPr>
        <w:t>r business</w:t>
      </w:r>
      <w:r w:rsidR="000D4988" w:rsidRPr="00611B1D">
        <w:rPr>
          <w:rFonts w:ascii="Inter" w:hAnsi="Inter"/>
          <w:bCs/>
          <w:sz w:val="24"/>
          <w:szCs w:val="24"/>
          <w:lang w:val="en-US"/>
        </w:rPr>
        <w:t xml:space="preserve"> will unlock further value.</w:t>
      </w:r>
    </w:p>
    <w:p w14:paraId="7A5EAC88" w14:textId="3C9C4C16" w:rsidR="008D1C4D" w:rsidRDefault="008D1C4D" w:rsidP="001520D1">
      <w:pPr>
        <w:spacing w:afterLines="60" w:after="144" w:line="240" w:lineRule="auto"/>
        <w:rPr>
          <w:rFonts w:ascii="Inter" w:hAnsi="Inter"/>
          <w:bCs/>
          <w:sz w:val="24"/>
          <w:szCs w:val="24"/>
          <w:lang w:val="en-US"/>
        </w:rPr>
      </w:pPr>
    </w:p>
    <w:p w14:paraId="31F79C36" w14:textId="531FCA13" w:rsidR="0068204A" w:rsidRDefault="0068204A" w:rsidP="001520D1">
      <w:pPr>
        <w:spacing w:afterLines="60" w:after="144" w:line="240" w:lineRule="auto"/>
        <w:rPr>
          <w:rFonts w:ascii="Inter" w:hAnsi="Inter"/>
          <w:bCs/>
          <w:sz w:val="24"/>
          <w:szCs w:val="24"/>
          <w:lang w:val="en-US"/>
        </w:rPr>
      </w:pPr>
      <w:r>
        <w:rPr>
          <w:noProof/>
        </w:rPr>
        <w:drawing>
          <wp:anchor distT="0" distB="0" distL="114300" distR="114300" simplePos="0" relativeHeight="251727889" behindDoc="0" locked="0" layoutInCell="1" allowOverlap="1" wp14:anchorId="32FF13FC" wp14:editId="42DDEFB8">
            <wp:simplePos x="0" y="0"/>
            <wp:positionH relativeFrom="column">
              <wp:posOffset>-57150</wp:posOffset>
            </wp:positionH>
            <wp:positionV relativeFrom="paragraph">
              <wp:posOffset>45720</wp:posOffset>
            </wp:positionV>
            <wp:extent cx="5731510" cy="2041525"/>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041525"/>
                    </a:xfrm>
                    <a:prstGeom prst="rect">
                      <a:avLst/>
                    </a:prstGeom>
                  </pic:spPr>
                </pic:pic>
              </a:graphicData>
            </a:graphic>
            <wp14:sizeRelH relativeFrom="page">
              <wp14:pctWidth>0</wp14:pctWidth>
            </wp14:sizeRelH>
            <wp14:sizeRelV relativeFrom="page">
              <wp14:pctHeight>0</wp14:pctHeight>
            </wp14:sizeRelV>
          </wp:anchor>
        </w:drawing>
      </w:r>
    </w:p>
    <w:p w14:paraId="67C981C2" w14:textId="4D63AF3D" w:rsidR="0068204A" w:rsidRDefault="0068204A" w:rsidP="001520D1">
      <w:pPr>
        <w:spacing w:afterLines="60" w:after="144" w:line="240" w:lineRule="auto"/>
        <w:rPr>
          <w:rFonts w:ascii="Inter" w:hAnsi="Inter"/>
          <w:bCs/>
          <w:sz w:val="24"/>
          <w:szCs w:val="24"/>
          <w:lang w:val="en-US"/>
        </w:rPr>
      </w:pPr>
    </w:p>
    <w:p w14:paraId="351C3F96" w14:textId="57490C2C" w:rsidR="0068204A" w:rsidRDefault="0068204A" w:rsidP="001520D1">
      <w:pPr>
        <w:spacing w:afterLines="60" w:after="144" w:line="240" w:lineRule="auto"/>
        <w:rPr>
          <w:rFonts w:ascii="Inter" w:hAnsi="Inter"/>
          <w:bCs/>
          <w:sz w:val="24"/>
          <w:szCs w:val="24"/>
          <w:lang w:val="en-US"/>
        </w:rPr>
      </w:pPr>
    </w:p>
    <w:p w14:paraId="43E6ABC0" w14:textId="0639E3F6" w:rsidR="0068204A" w:rsidRDefault="0068204A" w:rsidP="001520D1">
      <w:pPr>
        <w:spacing w:afterLines="60" w:after="144" w:line="240" w:lineRule="auto"/>
        <w:rPr>
          <w:rFonts w:ascii="Inter" w:hAnsi="Inter"/>
          <w:bCs/>
          <w:sz w:val="24"/>
          <w:szCs w:val="24"/>
          <w:lang w:val="en-US"/>
        </w:rPr>
      </w:pPr>
    </w:p>
    <w:p w14:paraId="4E982F19" w14:textId="5897EA23" w:rsidR="0023708B" w:rsidRDefault="0023708B" w:rsidP="001520D1">
      <w:pPr>
        <w:spacing w:afterLines="60" w:after="144" w:line="240" w:lineRule="auto"/>
        <w:rPr>
          <w:rFonts w:ascii="Inter" w:hAnsi="Inter"/>
          <w:bCs/>
          <w:sz w:val="24"/>
          <w:szCs w:val="24"/>
          <w:lang w:val="en-US"/>
        </w:rPr>
      </w:pPr>
    </w:p>
    <w:p w14:paraId="06A41DAC" w14:textId="1B54218D" w:rsidR="0023708B" w:rsidRDefault="0023708B" w:rsidP="001520D1">
      <w:pPr>
        <w:spacing w:afterLines="60" w:after="144" w:line="240" w:lineRule="auto"/>
        <w:rPr>
          <w:rFonts w:ascii="Inter" w:hAnsi="Inter"/>
          <w:bCs/>
          <w:sz w:val="24"/>
          <w:szCs w:val="24"/>
          <w:lang w:val="en-US"/>
        </w:rPr>
      </w:pPr>
    </w:p>
    <w:p w14:paraId="0597CE68" w14:textId="7AE08298" w:rsidR="0068204A" w:rsidRDefault="0068204A" w:rsidP="001520D1">
      <w:pPr>
        <w:spacing w:afterLines="60" w:after="144" w:line="240" w:lineRule="auto"/>
        <w:rPr>
          <w:rFonts w:ascii="Inter" w:hAnsi="Inter"/>
          <w:bCs/>
          <w:sz w:val="24"/>
          <w:szCs w:val="24"/>
          <w:lang w:val="en-US"/>
        </w:rPr>
      </w:pPr>
    </w:p>
    <w:p w14:paraId="11FF0BD7" w14:textId="77777777" w:rsidR="0068204A" w:rsidRDefault="0068204A" w:rsidP="001520D1">
      <w:pPr>
        <w:spacing w:afterLines="60" w:after="144" w:line="240" w:lineRule="auto"/>
        <w:rPr>
          <w:rFonts w:ascii="Inter" w:hAnsi="Inter"/>
          <w:bCs/>
          <w:sz w:val="24"/>
          <w:szCs w:val="24"/>
          <w:lang w:val="en-US"/>
        </w:rPr>
      </w:pPr>
    </w:p>
    <w:p w14:paraId="5C681508" w14:textId="27C96C7D" w:rsidR="0023708B" w:rsidRDefault="0023708B" w:rsidP="001520D1">
      <w:pPr>
        <w:spacing w:afterLines="60" w:after="144" w:line="240" w:lineRule="auto"/>
        <w:rPr>
          <w:rFonts w:ascii="Inter" w:hAnsi="Inter"/>
          <w:bCs/>
          <w:sz w:val="24"/>
          <w:szCs w:val="24"/>
          <w:lang w:val="en-US"/>
        </w:rPr>
      </w:pPr>
    </w:p>
    <w:p w14:paraId="755A8CF0" w14:textId="07A4C8E2" w:rsidR="000C66EA" w:rsidRDefault="0023708B" w:rsidP="001520D1">
      <w:pPr>
        <w:spacing w:afterLines="60" w:after="144" w:line="240" w:lineRule="auto"/>
        <w:rPr>
          <w:rFonts w:ascii="Inter" w:hAnsi="Inter"/>
          <w:bCs/>
          <w:sz w:val="24"/>
          <w:szCs w:val="24"/>
          <w:lang w:val="en-US"/>
        </w:rPr>
      </w:pPr>
      <w:r>
        <w:rPr>
          <w:rFonts w:ascii="Inter" w:hAnsi="Inter"/>
          <w:bCs/>
          <w:sz w:val="24"/>
          <w:szCs w:val="24"/>
          <w:lang w:val="en-US"/>
        </w:rPr>
        <w:t xml:space="preserve">After </w:t>
      </w:r>
      <w:r w:rsidRPr="0023708B">
        <w:rPr>
          <w:rFonts w:ascii="Inter" w:hAnsi="Inter"/>
          <w:b/>
          <w:i/>
          <w:iCs/>
          <w:sz w:val="24"/>
          <w:szCs w:val="24"/>
          <w:lang w:val="en-US"/>
        </w:rPr>
        <w:t>Signing up</w:t>
      </w:r>
      <w:r>
        <w:rPr>
          <w:rFonts w:ascii="Inter" w:hAnsi="Inter"/>
          <w:bCs/>
          <w:sz w:val="24"/>
          <w:szCs w:val="24"/>
          <w:lang w:val="en-US"/>
        </w:rPr>
        <w:t xml:space="preserve"> to enableHR, you</w:t>
      </w:r>
      <w:r w:rsidR="008D1C4D">
        <w:rPr>
          <w:rFonts w:ascii="Inter" w:hAnsi="Inter"/>
          <w:bCs/>
          <w:sz w:val="24"/>
          <w:szCs w:val="24"/>
          <w:lang w:val="en-US"/>
        </w:rPr>
        <w:t>’ll</w:t>
      </w:r>
      <w:r>
        <w:rPr>
          <w:rFonts w:ascii="Inter" w:hAnsi="Inter"/>
          <w:bCs/>
          <w:sz w:val="24"/>
          <w:szCs w:val="24"/>
          <w:lang w:val="en-US"/>
        </w:rPr>
        <w:t xml:space="preserve"> enter the </w:t>
      </w:r>
      <w:r w:rsidRPr="0023708B">
        <w:rPr>
          <w:rFonts w:ascii="Inter" w:hAnsi="Inter"/>
          <w:b/>
          <w:i/>
          <w:iCs/>
          <w:sz w:val="24"/>
          <w:szCs w:val="24"/>
          <w:lang w:val="en-US"/>
        </w:rPr>
        <w:t xml:space="preserve">Account </w:t>
      </w:r>
      <w:r w:rsidR="000C66EA" w:rsidRPr="0023708B">
        <w:rPr>
          <w:rFonts w:ascii="Inter" w:hAnsi="Inter"/>
          <w:b/>
          <w:i/>
          <w:iCs/>
          <w:sz w:val="24"/>
          <w:szCs w:val="24"/>
          <w:lang w:val="en-US"/>
        </w:rPr>
        <w:t xml:space="preserve">onboarding </w:t>
      </w:r>
      <w:r w:rsidRPr="0023708B">
        <w:rPr>
          <w:rFonts w:ascii="Inter" w:hAnsi="Inter"/>
          <w:b/>
          <w:i/>
          <w:iCs/>
          <w:sz w:val="24"/>
          <w:szCs w:val="24"/>
          <w:lang w:val="en-US"/>
        </w:rPr>
        <w:t>&amp; launch</w:t>
      </w:r>
      <w:r>
        <w:rPr>
          <w:rFonts w:ascii="Inter" w:hAnsi="Inter"/>
          <w:bCs/>
          <w:sz w:val="24"/>
          <w:szCs w:val="24"/>
          <w:lang w:val="en-US"/>
        </w:rPr>
        <w:t xml:space="preserve"> phase which </w:t>
      </w:r>
      <w:r w:rsidRPr="00611B1D">
        <w:rPr>
          <w:rFonts w:ascii="Inter" w:hAnsi="Inter"/>
          <w:bCs/>
          <w:sz w:val="24"/>
          <w:szCs w:val="24"/>
          <w:lang w:val="en-US"/>
        </w:rPr>
        <w:t xml:space="preserve">is designed to get you up and running as quickly as possible so </w:t>
      </w:r>
      <w:r>
        <w:rPr>
          <w:rFonts w:ascii="Inter" w:hAnsi="Inter"/>
          <w:bCs/>
          <w:sz w:val="24"/>
          <w:szCs w:val="24"/>
          <w:lang w:val="en-US"/>
        </w:rPr>
        <w:t xml:space="preserve">that </w:t>
      </w:r>
      <w:r w:rsidRPr="00611B1D">
        <w:rPr>
          <w:rFonts w:ascii="Inter" w:hAnsi="Inter"/>
          <w:bCs/>
          <w:sz w:val="24"/>
          <w:szCs w:val="24"/>
          <w:lang w:val="en-US"/>
        </w:rPr>
        <w:t>you</w:t>
      </w:r>
      <w:r>
        <w:rPr>
          <w:rFonts w:ascii="Inter" w:hAnsi="Inter"/>
          <w:bCs/>
          <w:sz w:val="24"/>
          <w:szCs w:val="24"/>
          <w:lang w:val="en-US"/>
        </w:rPr>
        <w:t>r business</w:t>
      </w:r>
      <w:r w:rsidRPr="00611B1D">
        <w:rPr>
          <w:rFonts w:ascii="Inter" w:hAnsi="Inter"/>
          <w:bCs/>
          <w:sz w:val="24"/>
          <w:szCs w:val="24"/>
          <w:lang w:val="en-US"/>
        </w:rPr>
        <w:t xml:space="preserve"> can start getting value from</w:t>
      </w:r>
      <w:r>
        <w:rPr>
          <w:rFonts w:ascii="Inter" w:hAnsi="Inter"/>
          <w:bCs/>
          <w:sz w:val="24"/>
          <w:szCs w:val="24"/>
          <w:lang w:val="en-US"/>
        </w:rPr>
        <w:t xml:space="preserve"> enableHR</w:t>
      </w:r>
      <w:r w:rsidRPr="00611B1D">
        <w:rPr>
          <w:rFonts w:ascii="Inter" w:hAnsi="Inter"/>
          <w:bCs/>
          <w:sz w:val="24"/>
          <w:szCs w:val="24"/>
          <w:lang w:val="en-US"/>
        </w:rPr>
        <w:t>.</w:t>
      </w:r>
      <w:r>
        <w:rPr>
          <w:rFonts w:ascii="Inter" w:hAnsi="Inter"/>
          <w:bCs/>
          <w:sz w:val="24"/>
          <w:szCs w:val="24"/>
          <w:lang w:val="en-US"/>
        </w:rPr>
        <w:t xml:space="preserve"> This phase includes </w:t>
      </w:r>
      <w:r w:rsidR="00983861" w:rsidRPr="00611B1D">
        <w:rPr>
          <w:rFonts w:ascii="Inter" w:hAnsi="Inter"/>
          <w:bCs/>
          <w:sz w:val="24"/>
          <w:szCs w:val="24"/>
          <w:lang w:val="en-US"/>
        </w:rPr>
        <w:t>a</w:t>
      </w:r>
      <w:r w:rsidR="00612ED2" w:rsidRPr="00611B1D">
        <w:rPr>
          <w:rFonts w:ascii="Inter" w:hAnsi="Inter"/>
          <w:bCs/>
          <w:sz w:val="24"/>
          <w:szCs w:val="24"/>
          <w:lang w:val="en-US"/>
        </w:rPr>
        <w:t xml:space="preserve"> </w:t>
      </w:r>
      <w:r w:rsidR="00983861" w:rsidRPr="00611B1D">
        <w:rPr>
          <w:rFonts w:ascii="Inter" w:hAnsi="Inter"/>
          <w:bCs/>
          <w:sz w:val="24"/>
          <w:szCs w:val="24"/>
          <w:lang w:val="en-US"/>
        </w:rPr>
        <w:t>series of steps</w:t>
      </w:r>
      <w:r w:rsidR="00612ED2" w:rsidRPr="00611B1D">
        <w:rPr>
          <w:rFonts w:ascii="Inter" w:hAnsi="Inter"/>
          <w:bCs/>
          <w:sz w:val="24"/>
          <w:szCs w:val="24"/>
          <w:lang w:val="en-US"/>
        </w:rPr>
        <w:t xml:space="preserve"> </w:t>
      </w:r>
      <w:r w:rsidR="00983861" w:rsidRPr="00611B1D">
        <w:rPr>
          <w:rFonts w:ascii="Inter" w:hAnsi="Inter"/>
          <w:bCs/>
          <w:sz w:val="24"/>
          <w:szCs w:val="24"/>
          <w:lang w:val="en-US"/>
        </w:rPr>
        <w:t>to help you set up</w:t>
      </w:r>
      <w:r w:rsidR="000D4988">
        <w:rPr>
          <w:rFonts w:ascii="Inter" w:hAnsi="Inter"/>
          <w:bCs/>
          <w:sz w:val="24"/>
          <w:szCs w:val="24"/>
          <w:lang w:val="en-US"/>
        </w:rPr>
        <w:t xml:space="preserve"> your account</w:t>
      </w:r>
      <w:r>
        <w:rPr>
          <w:rFonts w:ascii="Inter" w:hAnsi="Inter"/>
          <w:bCs/>
          <w:sz w:val="24"/>
          <w:szCs w:val="24"/>
          <w:lang w:val="en-US"/>
        </w:rPr>
        <w:t xml:space="preserve">, launch and </w:t>
      </w:r>
      <w:r w:rsidR="00983861" w:rsidRPr="00611B1D">
        <w:rPr>
          <w:rFonts w:ascii="Inter" w:hAnsi="Inter"/>
          <w:bCs/>
          <w:sz w:val="24"/>
          <w:szCs w:val="24"/>
          <w:lang w:val="en-US"/>
        </w:rPr>
        <w:t xml:space="preserve">start using </w:t>
      </w:r>
      <w:r w:rsidR="008177EA" w:rsidRPr="00611B1D">
        <w:rPr>
          <w:rFonts w:ascii="Inter" w:hAnsi="Inter"/>
          <w:bCs/>
          <w:sz w:val="24"/>
          <w:szCs w:val="24"/>
          <w:lang w:val="en-US"/>
        </w:rPr>
        <w:t>enableHR</w:t>
      </w:r>
      <w:r>
        <w:rPr>
          <w:rFonts w:ascii="Inter" w:hAnsi="Inter"/>
          <w:bCs/>
          <w:sz w:val="24"/>
          <w:szCs w:val="24"/>
          <w:lang w:val="en-US"/>
        </w:rPr>
        <w:t xml:space="preserve"> in a matter of weeks</w:t>
      </w:r>
      <w:r w:rsidR="001B1BD8" w:rsidRPr="00611B1D">
        <w:rPr>
          <w:rFonts w:ascii="Inter" w:hAnsi="Inter"/>
          <w:bCs/>
          <w:sz w:val="24"/>
          <w:szCs w:val="24"/>
          <w:lang w:val="en-US"/>
        </w:rPr>
        <w:t>.</w:t>
      </w:r>
      <w:r w:rsidR="00612ED2" w:rsidRPr="00611B1D">
        <w:rPr>
          <w:rFonts w:ascii="Inter" w:hAnsi="Inter"/>
          <w:bCs/>
          <w:sz w:val="24"/>
          <w:szCs w:val="24"/>
          <w:lang w:val="en-US"/>
        </w:rPr>
        <w:t xml:space="preserve"> </w:t>
      </w:r>
    </w:p>
    <w:p w14:paraId="6A06643A" w14:textId="79291D64" w:rsidR="006933BB" w:rsidRDefault="0023708B" w:rsidP="001520D1">
      <w:pPr>
        <w:spacing w:afterLines="60" w:after="144" w:line="240" w:lineRule="auto"/>
        <w:rPr>
          <w:rFonts w:ascii="Inter" w:hAnsi="Inter"/>
          <w:bCs/>
          <w:sz w:val="24"/>
          <w:szCs w:val="24"/>
          <w:lang w:val="en-US"/>
        </w:rPr>
      </w:pPr>
      <w:r>
        <w:rPr>
          <w:rFonts w:ascii="Inter" w:hAnsi="Inter"/>
          <w:bCs/>
          <w:sz w:val="24"/>
          <w:szCs w:val="24"/>
          <w:lang w:val="en-US"/>
        </w:rPr>
        <w:t>You</w:t>
      </w:r>
      <w:r w:rsidR="008D1C4D">
        <w:rPr>
          <w:rFonts w:ascii="Inter" w:hAnsi="Inter"/>
          <w:bCs/>
          <w:sz w:val="24"/>
          <w:szCs w:val="24"/>
          <w:lang w:val="en-US"/>
        </w:rPr>
        <w:t>’ll</w:t>
      </w:r>
      <w:r>
        <w:rPr>
          <w:rFonts w:ascii="Inter" w:hAnsi="Inter"/>
          <w:bCs/>
          <w:sz w:val="24"/>
          <w:szCs w:val="24"/>
          <w:lang w:val="en-US"/>
        </w:rPr>
        <w:t xml:space="preserve"> then enter the </w:t>
      </w:r>
      <w:r w:rsidRPr="0023708B">
        <w:rPr>
          <w:rFonts w:ascii="Inter" w:hAnsi="Inter"/>
          <w:b/>
          <w:i/>
          <w:iCs/>
          <w:sz w:val="24"/>
          <w:szCs w:val="24"/>
          <w:lang w:val="en-US"/>
        </w:rPr>
        <w:t>Key module activation and launch</w:t>
      </w:r>
      <w:r>
        <w:rPr>
          <w:rFonts w:ascii="Inter" w:hAnsi="Inter"/>
          <w:bCs/>
          <w:sz w:val="24"/>
          <w:szCs w:val="24"/>
          <w:lang w:val="en-US"/>
        </w:rPr>
        <w:t xml:space="preserve"> phase which </w:t>
      </w:r>
      <w:r w:rsidR="000D4988">
        <w:rPr>
          <w:rFonts w:ascii="Inter" w:hAnsi="Inter"/>
          <w:bCs/>
          <w:sz w:val="24"/>
          <w:szCs w:val="24"/>
          <w:lang w:val="en-US"/>
        </w:rPr>
        <w:t xml:space="preserve">will provide you with the tools to activate and launch your preferred module/s – whether it be enableHR’s Online Performance Review </w:t>
      </w:r>
      <w:r w:rsidR="008D1C4D">
        <w:rPr>
          <w:rFonts w:ascii="Inter" w:hAnsi="Inter"/>
          <w:bCs/>
          <w:sz w:val="24"/>
          <w:szCs w:val="24"/>
          <w:lang w:val="en-US"/>
        </w:rPr>
        <w:t>m</w:t>
      </w:r>
      <w:r w:rsidR="000D4988">
        <w:rPr>
          <w:rFonts w:ascii="Inter" w:hAnsi="Inter"/>
          <w:bCs/>
          <w:sz w:val="24"/>
          <w:szCs w:val="24"/>
          <w:lang w:val="en-US"/>
        </w:rPr>
        <w:t>odule or the Training &amp; Qualification module</w:t>
      </w:r>
      <w:r w:rsidR="008D1C4D">
        <w:rPr>
          <w:rFonts w:ascii="Inter" w:hAnsi="Inter"/>
          <w:bCs/>
          <w:sz w:val="24"/>
          <w:szCs w:val="24"/>
          <w:lang w:val="en-US"/>
        </w:rPr>
        <w:t>, the choice is yours</w:t>
      </w:r>
      <w:r w:rsidR="000D4988">
        <w:rPr>
          <w:rFonts w:ascii="Inter" w:hAnsi="Inter"/>
          <w:bCs/>
          <w:sz w:val="24"/>
          <w:szCs w:val="24"/>
          <w:lang w:val="en-US"/>
        </w:rPr>
        <w:t xml:space="preserve">. </w:t>
      </w:r>
      <w:r w:rsidR="008D1C4D">
        <w:rPr>
          <w:rFonts w:ascii="Inter" w:hAnsi="Inter"/>
          <w:bCs/>
          <w:sz w:val="24"/>
          <w:szCs w:val="24"/>
          <w:lang w:val="en-US"/>
        </w:rPr>
        <w:t>But to</w:t>
      </w:r>
      <w:r w:rsidR="000D4988">
        <w:rPr>
          <w:rFonts w:ascii="Inter" w:hAnsi="Inter"/>
          <w:bCs/>
          <w:sz w:val="24"/>
          <w:szCs w:val="24"/>
          <w:lang w:val="en-US"/>
        </w:rPr>
        <w:t xml:space="preserve"> enter this phase</w:t>
      </w:r>
      <w:r w:rsidR="008D1C4D">
        <w:rPr>
          <w:rFonts w:ascii="Inter" w:hAnsi="Inter"/>
          <w:bCs/>
          <w:sz w:val="24"/>
          <w:szCs w:val="24"/>
          <w:lang w:val="en-US"/>
        </w:rPr>
        <w:t xml:space="preserve">, you’ll have to </w:t>
      </w:r>
      <w:r w:rsidR="000D4988">
        <w:rPr>
          <w:rFonts w:ascii="Inter" w:hAnsi="Inter"/>
          <w:bCs/>
          <w:sz w:val="24"/>
          <w:szCs w:val="24"/>
          <w:lang w:val="en-US"/>
        </w:rPr>
        <w:t>complet</w:t>
      </w:r>
      <w:r w:rsidR="008D1C4D">
        <w:rPr>
          <w:rFonts w:ascii="Inter" w:hAnsi="Inter"/>
          <w:bCs/>
          <w:sz w:val="24"/>
          <w:szCs w:val="24"/>
          <w:lang w:val="en-US"/>
        </w:rPr>
        <w:t>e</w:t>
      </w:r>
      <w:r w:rsidR="000D4988">
        <w:rPr>
          <w:rFonts w:ascii="Inter" w:hAnsi="Inter"/>
          <w:bCs/>
          <w:sz w:val="24"/>
          <w:szCs w:val="24"/>
          <w:lang w:val="en-US"/>
        </w:rPr>
        <w:t xml:space="preserve"> the pre-requisite </w:t>
      </w:r>
      <w:r w:rsidR="000D4988" w:rsidRPr="000D4988">
        <w:rPr>
          <w:rFonts w:ascii="Inter" w:hAnsi="Inter"/>
          <w:bCs/>
          <w:i/>
          <w:iCs/>
          <w:sz w:val="24"/>
          <w:szCs w:val="24"/>
          <w:lang w:val="en-US"/>
        </w:rPr>
        <w:t xml:space="preserve">Account onboarding &amp; launch </w:t>
      </w:r>
      <w:r w:rsidR="000D4988" w:rsidRPr="00B8270B">
        <w:rPr>
          <w:rFonts w:ascii="Inter" w:hAnsi="Inter"/>
          <w:bCs/>
          <w:sz w:val="24"/>
          <w:szCs w:val="24"/>
          <w:lang w:val="en-US"/>
        </w:rPr>
        <w:t>phase</w:t>
      </w:r>
      <w:r w:rsidR="008D1C4D">
        <w:rPr>
          <w:rFonts w:ascii="Inter" w:hAnsi="Inter"/>
          <w:bCs/>
          <w:sz w:val="24"/>
          <w:szCs w:val="24"/>
          <w:lang w:val="en-US"/>
        </w:rPr>
        <w:t xml:space="preserve"> first.</w:t>
      </w:r>
      <w:r w:rsidR="000D4988">
        <w:rPr>
          <w:rFonts w:ascii="Inter" w:hAnsi="Inter"/>
          <w:bCs/>
          <w:sz w:val="24"/>
          <w:szCs w:val="24"/>
          <w:lang w:val="en-US"/>
        </w:rPr>
        <w:t xml:space="preserve"> </w:t>
      </w:r>
    </w:p>
    <w:p w14:paraId="28B40FE1" w14:textId="1FBDDFE0" w:rsidR="0011348E" w:rsidRPr="00DC07DA" w:rsidRDefault="0011348E" w:rsidP="0011348E">
      <w:pPr>
        <w:pStyle w:val="Heading1"/>
        <w:keepNext w:val="0"/>
        <w:keepLines w:val="0"/>
        <w:spacing w:before="0" w:afterLines="60" w:after="144" w:line="240" w:lineRule="auto"/>
        <w:ind w:right="567"/>
        <w:rPr>
          <w:rFonts w:ascii="Inter" w:eastAsiaTheme="minorHAnsi" w:hAnsi="Inter" w:cstheme="minorBidi"/>
          <w:b/>
          <w:bCs/>
          <w:color w:val="43BB96"/>
          <w:sz w:val="36"/>
          <w:szCs w:val="28"/>
          <w:lang w:val="en-US"/>
        </w:rPr>
      </w:pPr>
      <w:r w:rsidRPr="00DC07DA">
        <w:rPr>
          <w:rFonts w:ascii="Inter" w:eastAsiaTheme="minorHAnsi" w:hAnsi="Inter" w:cstheme="minorBidi"/>
          <w:b/>
          <w:bCs/>
          <w:color w:val="43BB96"/>
          <w:sz w:val="36"/>
          <w:szCs w:val="28"/>
          <w:lang w:val="en-US"/>
        </w:rPr>
        <w:t>How to use this guide</w:t>
      </w:r>
    </w:p>
    <w:p w14:paraId="4094196C" w14:textId="77777777" w:rsidR="00994D17" w:rsidRPr="00994D17" w:rsidRDefault="00994D17" w:rsidP="00994D17">
      <w:pPr>
        <w:spacing w:afterLines="60" w:after="144" w:line="240" w:lineRule="auto"/>
        <w:rPr>
          <w:rFonts w:ascii="Inter" w:hAnsi="Inter"/>
          <w:bCs/>
          <w:sz w:val="24"/>
          <w:szCs w:val="24"/>
          <w:lang w:val="en-US"/>
        </w:rPr>
      </w:pPr>
      <w:r w:rsidRPr="00994D17">
        <w:rPr>
          <w:rFonts w:ascii="Inter" w:hAnsi="Inter"/>
          <w:bCs/>
          <w:sz w:val="24"/>
          <w:szCs w:val="24"/>
          <w:lang w:val="en-US"/>
        </w:rPr>
        <w:t xml:space="preserve">As you’ve probably noticed, this </w:t>
      </w:r>
      <w:r w:rsidRPr="00994D17">
        <w:rPr>
          <w:rFonts w:ascii="Inter" w:hAnsi="Inter"/>
          <w:b/>
          <w:i/>
          <w:iCs/>
          <w:sz w:val="24"/>
          <w:szCs w:val="24"/>
          <w:lang w:val="en-US"/>
        </w:rPr>
        <w:t>Onboarding &amp; Account Setup Guide</w:t>
      </w:r>
      <w:r w:rsidRPr="00994D17">
        <w:rPr>
          <w:rFonts w:ascii="Inter" w:hAnsi="Inter"/>
          <w:bCs/>
          <w:sz w:val="24"/>
          <w:szCs w:val="24"/>
          <w:lang w:val="en-US"/>
        </w:rPr>
        <w:t xml:space="preserve"> contains a lot of information. We have designed it this way so that you have everything you need in the one place – it details exactly what you need to do and in what order. It also ensures you are learning about enableHR’s capabilities in the process of setting up your account.</w:t>
      </w:r>
    </w:p>
    <w:p w14:paraId="0CA0232C" w14:textId="28CBA809" w:rsidR="00994D17" w:rsidRPr="00994D17" w:rsidRDefault="00994D17" w:rsidP="00994D17">
      <w:pPr>
        <w:spacing w:afterLines="60" w:after="144" w:line="240" w:lineRule="auto"/>
        <w:rPr>
          <w:rFonts w:ascii="Inter" w:hAnsi="Inter"/>
          <w:bCs/>
          <w:sz w:val="24"/>
          <w:szCs w:val="24"/>
          <w:lang w:val="en-US"/>
        </w:rPr>
      </w:pPr>
      <w:r w:rsidRPr="00994D17">
        <w:rPr>
          <w:rFonts w:ascii="Inter" w:hAnsi="Inter"/>
          <w:bCs/>
          <w:sz w:val="24"/>
          <w:szCs w:val="24"/>
          <w:lang w:val="en-US"/>
        </w:rPr>
        <w:t xml:space="preserve">Sections 1 and 2 provide an overview of the on-boarding process and how to reach out to Client Success if </w:t>
      </w:r>
      <w:r w:rsidR="00DC07DA">
        <w:rPr>
          <w:rFonts w:ascii="Inter" w:hAnsi="Inter"/>
          <w:bCs/>
          <w:sz w:val="24"/>
          <w:szCs w:val="24"/>
          <w:lang w:val="en-US"/>
        </w:rPr>
        <w:t>you need support</w:t>
      </w:r>
      <w:r w:rsidRPr="00994D17">
        <w:rPr>
          <w:rFonts w:ascii="Inter" w:hAnsi="Inter"/>
          <w:bCs/>
          <w:sz w:val="24"/>
          <w:szCs w:val="24"/>
          <w:lang w:val="en-US"/>
        </w:rPr>
        <w:t>.</w:t>
      </w:r>
    </w:p>
    <w:p w14:paraId="767207C7" w14:textId="77777777" w:rsidR="00994D17" w:rsidRPr="00994D17" w:rsidRDefault="00994D17" w:rsidP="00994D17">
      <w:pPr>
        <w:spacing w:afterLines="60" w:after="144" w:line="240" w:lineRule="auto"/>
        <w:rPr>
          <w:rFonts w:ascii="Inter" w:hAnsi="Inter"/>
          <w:bCs/>
          <w:sz w:val="24"/>
          <w:szCs w:val="24"/>
          <w:lang w:val="en-US"/>
        </w:rPr>
      </w:pPr>
      <w:r w:rsidRPr="00994D17">
        <w:rPr>
          <w:rFonts w:ascii="Inter" w:hAnsi="Inter"/>
          <w:bCs/>
          <w:sz w:val="24"/>
          <w:szCs w:val="24"/>
          <w:lang w:val="en-US"/>
        </w:rPr>
        <w:t>Section 3, the most important one, explains the concepts that will help you understand the core system capabilities, how your company’s data and documentation is managed within the system and how user access is controlled. Please do not skip over this section.</w:t>
      </w:r>
    </w:p>
    <w:p w14:paraId="0FA1515C" w14:textId="77777777" w:rsidR="00994D17" w:rsidRPr="00994D17" w:rsidRDefault="00994D17" w:rsidP="00994D17">
      <w:pPr>
        <w:spacing w:afterLines="60" w:after="144" w:line="240" w:lineRule="auto"/>
        <w:rPr>
          <w:rFonts w:ascii="Inter" w:hAnsi="Inter"/>
          <w:bCs/>
          <w:sz w:val="24"/>
          <w:szCs w:val="24"/>
          <w:lang w:val="en-US"/>
        </w:rPr>
      </w:pPr>
      <w:r w:rsidRPr="00994D17">
        <w:rPr>
          <w:rFonts w:ascii="Inter" w:hAnsi="Inter"/>
          <w:bCs/>
          <w:sz w:val="24"/>
          <w:szCs w:val="24"/>
          <w:lang w:val="en-US"/>
        </w:rPr>
        <w:t>Section 4 is where the fun begins and the magic happens. It provides you with step by step instructions and screenshots on how to set up your account.</w:t>
      </w:r>
    </w:p>
    <w:p w14:paraId="069A1F99" w14:textId="7803CA2E" w:rsidR="001B3C79" w:rsidRPr="001B3C79" w:rsidRDefault="001B3C79" w:rsidP="0011348E">
      <w:pPr>
        <w:spacing w:afterLines="60" w:after="144" w:line="240" w:lineRule="auto"/>
        <w:rPr>
          <w:rFonts w:ascii="Inter" w:hAnsi="Inter"/>
          <w:bCs/>
          <w:sz w:val="24"/>
          <w:szCs w:val="24"/>
          <w:lang w:val="en-US"/>
        </w:rPr>
      </w:pPr>
    </w:p>
    <w:p w14:paraId="38939417" w14:textId="77777777" w:rsidR="006933BB" w:rsidRDefault="006933BB" w:rsidP="001520D1">
      <w:pPr>
        <w:spacing w:afterLines="60" w:after="144" w:line="240" w:lineRule="auto"/>
        <w:rPr>
          <w:rFonts w:ascii="Inter" w:hAnsi="Inter"/>
          <w:bCs/>
          <w:sz w:val="24"/>
          <w:szCs w:val="24"/>
          <w:lang w:val="en-US"/>
        </w:rPr>
      </w:pPr>
    </w:p>
    <w:p w14:paraId="28681475" w14:textId="77777777" w:rsidR="006933BB" w:rsidRDefault="006933BB" w:rsidP="001520D1">
      <w:pPr>
        <w:spacing w:afterLines="60" w:after="144" w:line="240" w:lineRule="auto"/>
        <w:rPr>
          <w:rFonts w:ascii="Inter" w:hAnsi="Inter"/>
          <w:bCs/>
          <w:sz w:val="24"/>
          <w:szCs w:val="24"/>
          <w:lang w:val="en-US"/>
        </w:rPr>
      </w:pPr>
    </w:p>
    <w:p w14:paraId="717F2E6B" w14:textId="77777777" w:rsidR="006933BB" w:rsidRDefault="006933BB" w:rsidP="001520D1">
      <w:pPr>
        <w:spacing w:afterLines="60" w:after="144" w:line="240" w:lineRule="auto"/>
        <w:rPr>
          <w:rFonts w:ascii="Inter" w:hAnsi="Inter"/>
          <w:bCs/>
          <w:sz w:val="24"/>
          <w:szCs w:val="24"/>
          <w:lang w:val="en-US"/>
        </w:rPr>
      </w:pPr>
    </w:p>
    <w:p w14:paraId="1533AB23" w14:textId="77777777" w:rsidR="006933BB" w:rsidRDefault="006933BB" w:rsidP="001520D1">
      <w:pPr>
        <w:spacing w:afterLines="60" w:after="144" w:line="240" w:lineRule="auto"/>
        <w:rPr>
          <w:rFonts w:ascii="Inter" w:hAnsi="Inter"/>
          <w:bCs/>
          <w:sz w:val="24"/>
          <w:szCs w:val="24"/>
          <w:lang w:val="en-US"/>
        </w:rPr>
      </w:pPr>
    </w:p>
    <w:p w14:paraId="2C81E3F5" w14:textId="7F3E6B24" w:rsidR="00B8270B" w:rsidRPr="001520D1" w:rsidRDefault="00B8270B" w:rsidP="00B8270B">
      <w:pPr>
        <w:pStyle w:val="Heading1"/>
        <w:keepNext w:val="0"/>
        <w:keepLines w:val="0"/>
        <w:spacing w:before="0" w:afterLines="60" w:after="144" w:line="240" w:lineRule="auto"/>
        <w:ind w:right="567"/>
        <w:rPr>
          <w:rFonts w:ascii="Inter" w:eastAsiaTheme="minorHAnsi" w:hAnsi="Inter" w:cstheme="minorBidi"/>
          <w:b/>
          <w:bCs/>
          <w:color w:val="43BB96"/>
          <w:sz w:val="36"/>
          <w:szCs w:val="28"/>
          <w:lang w:val="en-US"/>
        </w:rPr>
      </w:pPr>
      <w:bookmarkStart w:id="2" w:name="_Toc58318448"/>
      <w:r w:rsidRPr="001520D1">
        <w:rPr>
          <w:rFonts w:ascii="Inter" w:eastAsiaTheme="minorHAnsi" w:hAnsi="Inter" w:cstheme="minorBidi"/>
          <w:b/>
          <w:bCs/>
          <w:color w:val="43BB96"/>
          <w:sz w:val="36"/>
          <w:szCs w:val="28"/>
          <w:lang w:val="en-US"/>
        </w:rPr>
        <w:t>The enableHR onboarding process</w:t>
      </w:r>
      <w:bookmarkEnd w:id="2"/>
    </w:p>
    <w:p w14:paraId="6F265FF3" w14:textId="0F1A61F1" w:rsidR="009C5618" w:rsidRDefault="00894867" w:rsidP="00B8270B">
      <w:pPr>
        <w:spacing w:afterLines="60" w:after="144" w:line="240" w:lineRule="auto"/>
        <w:ind w:right="-188"/>
        <w:rPr>
          <w:rFonts w:ascii="Inter" w:hAnsi="Inter"/>
          <w:bCs/>
          <w:sz w:val="24"/>
          <w:szCs w:val="24"/>
          <w:lang w:val="en-US"/>
        </w:rPr>
      </w:pPr>
      <w:r>
        <w:rPr>
          <w:rFonts w:ascii="Inter" w:hAnsi="Inter"/>
          <w:bCs/>
          <w:sz w:val="24"/>
          <w:szCs w:val="24"/>
          <w:lang w:val="en-US"/>
        </w:rPr>
        <w:br/>
      </w:r>
      <w:r w:rsidR="008D1C4D">
        <w:rPr>
          <w:rFonts w:ascii="Inter" w:hAnsi="Inter"/>
          <w:bCs/>
          <w:sz w:val="24"/>
          <w:szCs w:val="24"/>
          <w:lang w:val="en-US"/>
        </w:rPr>
        <w:t>Here, we’ll</w:t>
      </w:r>
      <w:r w:rsidR="00A77250" w:rsidRPr="00611B1D">
        <w:rPr>
          <w:rFonts w:ascii="Inter" w:hAnsi="Inter"/>
          <w:bCs/>
          <w:sz w:val="24"/>
          <w:szCs w:val="24"/>
          <w:lang w:val="en-US"/>
        </w:rPr>
        <w:t xml:space="preserve"> </w:t>
      </w:r>
      <w:r w:rsidR="00C12DB5" w:rsidRPr="00611B1D">
        <w:rPr>
          <w:rFonts w:ascii="Inter" w:hAnsi="Inter"/>
          <w:bCs/>
          <w:sz w:val="24"/>
          <w:szCs w:val="24"/>
          <w:lang w:val="en-US"/>
        </w:rPr>
        <w:t>explain the</w:t>
      </w:r>
      <w:r w:rsidR="00FB16EC" w:rsidRPr="00611B1D">
        <w:rPr>
          <w:rFonts w:ascii="Inter" w:hAnsi="Inter"/>
          <w:bCs/>
          <w:sz w:val="24"/>
          <w:szCs w:val="24"/>
          <w:lang w:val="en-US"/>
        </w:rPr>
        <w:t xml:space="preserve"> </w:t>
      </w:r>
      <w:r w:rsidR="00B8270B" w:rsidRPr="00B8270B">
        <w:rPr>
          <w:rFonts w:ascii="Inter" w:hAnsi="Inter"/>
          <w:b/>
          <w:i/>
          <w:iCs/>
          <w:sz w:val="24"/>
          <w:szCs w:val="24"/>
          <w:lang w:val="en-US"/>
        </w:rPr>
        <w:t>Account onboarding &amp; launch</w:t>
      </w:r>
      <w:r w:rsidR="00B8270B" w:rsidRPr="000D4988">
        <w:rPr>
          <w:rFonts w:ascii="Inter" w:hAnsi="Inter"/>
          <w:bCs/>
          <w:i/>
          <w:iCs/>
          <w:sz w:val="24"/>
          <w:szCs w:val="24"/>
          <w:lang w:val="en-US"/>
        </w:rPr>
        <w:t xml:space="preserve"> </w:t>
      </w:r>
      <w:r w:rsidR="00B8270B" w:rsidRPr="00B8270B">
        <w:rPr>
          <w:rFonts w:ascii="Inter" w:hAnsi="Inter"/>
          <w:bCs/>
          <w:sz w:val="24"/>
          <w:szCs w:val="24"/>
          <w:lang w:val="en-US"/>
        </w:rPr>
        <w:t>phase</w:t>
      </w:r>
      <w:r w:rsidR="00B8270B" w:rsidRPr="00611B1D">
        <w:rPr>
          <w:rFonts w:ascii="Inter" w:hAnsi="Inter"/>
          <w:bCs/>
          <w:sz w:val="24"/>
          <w:szCs w:val="24"/>
          <w:lang w:val="en-US"/>
        </w:rPr>
        <w:t xml:space="preserve"> </w:t>
      </w:r>
      <w:r w:rsidR="00B8270B">
        <w:rPr>
          <w:rFonts w:ascii="Inter" w:hAnsi="Inter"/>
          <w:bCs/>
          <w:sz w:val="24"/>
          <w:szCs w:val="24"/>
          <w:lang w:val="en-US"/>
        </w:rPr>
        <w:t xml:space="preserve">(the phase you are currently in) </w:t>
      </w:r>
      <w:r w:rsidR="00C12DB5" w:rsidRPr="00611B1D">
        <w:rPr>
          <w:rFonts w:ascii="Inter" w:hAnsi="Inter"/>
          <w:bCs/>
          <w:sz w:val="24"/>
          <w:szCs w:val="24"/>
          <w:lang w:val="en-US"/>
        </w:rPr>
        <w:t xml:space="preserve">so you can get started. There are </w:t>
      </w:r>
      <w:r w:rsidR="00302A32" w:rsidRPr="00611B1D">
        <w:rPr>
          <w:rFonts w:ascii="Inter" w:hAnsi="Inter"/>
          <w:bCs/>
          <w:sz w:val="24"/>
          <w:szCs w:val="24"/>
          <w:lang w:val="en-US"/>
        </w:rPr>
        <w:t>three</w:t>
      </w:r>
      <w:r w:rsidR="00FB16EC" w:rsidRPr="00611B1D">
        <w:rPr>
          <w:rFonts w:ascii="Inter" w:hAnsi="Inter"/>
          <w:bCs/>
          <w:sz w:val="24"/>
          <w:szCs w:val="24"/>
          <w:lang w:val="en-US"/>
        </w:rPr>
        <w:t xml:space="preserve"> main </w:t>
      </w:r>
      <w:r w:rsidR="006120FF" w:rsidRPr="00611B1D">
        <w:rPr>
          <w:rFonts w:ascii="Inter" w:hAnsi="Inter"/>
          <w:bCs/>
          <w:sz w:val="24"/>
          <w:szCs w:val="24"/>
          <w:lang w:val="en-US"/>
        </w:rPr>
        <w:t>stages</w:t>
      </w:r>
      <w:r w:rsidR="00FB16EC" w:rsidRPr="00611B1D">
        <w:rPr>
          <w:rFonts w:ascii="Inter" w:hAnsi="Inter"/>
          <w:bCs/>
          <w:sz w:val="24"/>
          <w:szCs w:val="24"/>
          <w:lang w:val="en-US"/>
        </w:rPr>
        <w:t>, shown in the diagram below</w:t>
      </w:r>
      <w:r w:rsidR="00C12DB5" w:rsidRPr="00611B1D">
        <w:rPr>
          <w:rFonts w:ascii="Inter" w:hAnsi="Inter"/>
          <w:bCs/>
          <w:sz w:val="24"/>
          <w:szCs w:val="24"/>
          <w:lang w:val="en-US"/>
        </w:rPr>
        <w:t>:</w:t>
      </w:r>
    </w:p>
    <w:p w14:paraId="3F684C62" w14:textId="0D872E0C" w:rsidR="0023708B" w:rsidRDefault="006933BB" w:rsidP="001520D1">
      <w:pPr>
        <w:spacing w:afterLines="60" w:after="144" w:line="240" w:lineRule="auto"/>
        <w:rPr>
          <w:rFonts w:ascii="Inter" w:hAnsi="Inter"/>
          <w:bCs/>
          <w:sz w:val="24"/>
          <w:szCs w:val="24"/>
          <w:lang w:val="en-US"/>
        </w:rPr>
      </w:pPr>
      <w:r>
        <w:rPr>
          <w:noProof/>
        </w:rPr>
        <w:drawing>
          <wp:anchor distT="0" distB="0" distL="114300" distR="114300" simplePos="0" relativeHeight="251664401" behindDoc="1" locked="0" layoutInCell="1" allowOverlap="1" wp14:anchorId="154F33E2" wp14:editId="3F1F0FE9">
            <wp:simplePos x="0" y="0"/>
            <wp:positionH relativeFrom="margin">
              <wp:align>center</wp:align>
            </wp:positionH>
            <wp:positionV relativeFrom="paragraph">
              <wp:posOffset>105410</wp:posOffset>
            </wp:positionV>
            <wp:extent cx="6544945" cy="4420870"/>
            <wp:effectExtent l="0" t="0" r="0" b="0"/>
            <wp:wrapTight wrapText="bothSides">
              <wp:wrapPolygon edited="0">
                <wp:start x="713" y="434"/>
                <wp:lineTo x="671" y="621"/>
                <wp:lineTo x="629" y="2234"/>
                <wp:lineTo x="6161" y="2544"/>
                <wp:lineTo x="251" y="2730"/>
                <wp:lineTo x="251" y="4033"/>
                <wp:lineTo x="461" y="4530"/>
                <wp:lineTo x="629" y="4530"/>
                <wp:lineTo x="629" y="5212"/>
                <wp:lineTo x="4107" y="5523"/>
                <wp:lineTo x="629" y="5585"/>
                <wp:lineTo x="671" y="21221"/>
                <wp:lineTo x="5072" y="21221"/>
                <wp:lineTo x="5113" y="17436"/>
                <wp:lineTo x="10772" y="16444"/>
                <wp:lineTo x="21376" y="16319"/>
                <wp:lineTo x="21376" y="5647"/>
                <wp:lineTo x="20957" y="5585"/>
                <wp:lineTo x="17771" y="5523"/>
                <wp:lineTo x="21334" y="5212"/>
                <wp:lineTo x="21376" y="3599"/>
                <wp:lineTo x="20957" y="3537"/>
                <wp:lineTo x="17101" y="3537"/>
                <wp:lineTo x="21334" y="3103"/>
                <wp:lineTo x="21250" y="683"/>
                <wp:lineTo x="21208" y="434"/>
                <wp:lineTo x="713" y="4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4">
                      <a:extLst>
                        <a:ext uri="{28A0092B-C50C-407E-A947-70E740481C1C}">
                          <a14:useLocalDpi xmlns:a14="http://schemas.microsoft.com/office/drawing/2010/main" val="0"/>
                        </a:ext>
                      </a:extLst>
                    </a:blip>
                    <a:stretch>
                      <a:fillRect/>
                    </a:stretch>
                  </pic:blipFill>
                  <pic:spPr>
                    <a:xfrm>
                      <a:off x="0" y="0"/>
                      <a:ext cx="6544945" cy="4420870"/>
                    </a:xfrm>
                    <a:prstGeom prst="rect">
                      <a:avLst/>
                    </a:prstGeom>
                  </pic:spPr>
                </pic:pic>
              </a:graphicData>
            </a:graphic>
            <wp14:sizeRelH relativeFrom="page">
              <wp14:pctWidth>0</wp14:pctWidth>
            </wp14:sizeRelH>
            <wp14:sizeRelV relativeFrom="page">
              <wp14:pctHeight>0</wp14:pctHeight>
            </wp14:sizeRelV>
          </wp:anchor>
        </w:drawing>
      </w:r>
    </w:p>
    <w:p w14:paraId="5CBA7ED7" w14:textId="2365A567" w:rsidR="0023708B" w:rsidRDefault="0023708B" w:rsidP="001520D1">
      <w:pPr>
        <w:spacing w:afterLines="60" w:after="144" w:line="240" w:lineRule="auto"/>
        <w:rPr>
          <w:rFonts w:ascii="Inter" w:hAnsi="Inter"/>
          <w:bCs/>
          <w:sz w:val="24"/>
          <w:szCs w:val="24"/>
          <w:lang w:val="en-US"/>
        </w:rPr>
      </w:pPr>
    </w:p>
    <w:p w14:paraId="09DC7512" w14:textId="3B7C3C13" w:rsidR="0023708B" w:rsidRDefault="0023708B" w:rsidP="001520D1">
      <w:pPr>
        <w:spacing w:afterLines="60" w:after="144" w:line="240" w:lineRule="auto"/>
        <w:rPr>
          <w:rFonts w:ascii="Inter" w:hAnsi="Inter"/>
          <w:bCs/>
          <w:sz w:val="24"/>
          <w:szCs w:val="24"/>
          <w:lang w:val="en-US"/>
        </w:rPr>
      </w:pPr>
    </w:p>
    <w:p w14:paraId="6271BA4A" w14:textId="6FE76864" w:rsidR="0023708B" w:rsidRDefault="0023708B" w:rsidP="001520D1">
      <w:pPr>
        <w:spacing w:afterLines="60" w:after="144" w:line="240" w:lineRule="auto"/>
        <w:rPr>
          <w:rFonts w:ascii="Inter" w:hAnsi="Inter"/>
          <w:bCs/>
          <w:sz w:val="24"/>
          <w:szCs w:val="24"/>
          <w:lang w:val="en-US"/>
        </w:rPr>
      </w:pPr>
    </w:p>
    <w:p w14:paraId="081AA4C1" w14:textId="16F0C04D" w:rsidR="0023708B" w:rsidRDefault="0023708B" w:rsidP="001520D1">
      <w:pPr>
        <w:spacing w:afterLines="60" w:after="144" w:line="240" w:lineRule="auto"/>
        <w:rPr>
          <w:rFonts w:ascii="Inter" w:hAnsi="Inter"/>
          <w:bCs/>
          <w:sz w:val="24"/>
          <w:szCs w:val="24"/>
          <w:lang w:val="en-US"/>
        </w:rPr>
      </w:pPr>
    </w:p>
    <w:p w14:paraId="154CF4B8" w14:textId="0FA5F6BB" w:rsidR="00B8270B" w:rsidRPr="00B720C8" w:rsidRDefault="00B8270B" w:rsidP="00B720C8">
      <w:pPr>
        <w:rPr>
          <w:rFonts w:ascii="Arial" w:hAnsi="Arial" w:cs="Arial"/>
          <w:color w:val="4472C4" w:themeColor="accent1"/>
        </w:rPr>
      </w:pPr>
    </w:p>
    <w:p w14:paraId="20173578" w14:textId="77777777" w:rsidR="00894867" w:rsidRDefault="00894867" w:rsidP="00903F10">
      <w:pPr>
        <w:spacing w:afterLines="60" w:after="144" w:line="240" w:lineRule="auto"/>
        <w:rPr>
          <w:rFonts w:ascii="Inter" w:hAnsi="Inter"/>
          <w:bCs/>
          <w:sz w:val="24"/>
          <w:szCs w:val="24"/>
          <w:lang w:val="en-US"/>
        </w:rPr>
      </w:pPr>
    </w:p>
    <w:p w14:paraId="65D00E72" w14:textId="77777777" w:rsidR="00894867" w:rsidRDefault="00894867" w:rsidP="00903F10">
      <w:pPr>
        <w:spacing w:afterLines="60" w:after="144" w:line="240" w:lineRule="auto"/>
        <w:rPr>
          <w:rFonts w:ascii="Inter" w:hAnsi="Inter"/>
          <w:bCs/>
          <w:sz w:val="24"/>
          <w:szCs w:val="24"/>
          <w:lang w:val="en-US"/>
        </w:rPr>
      </w:pPr>
    </w:p>
    <w:p w14:paraId="66B37728" w14:textId="77777777" w:rsidR="00894867" w:rsidRDefault="00894867" w:rsidP="00903F10">
      <w:pPr>
        <w:spacing w:afterLines="60" w:after="144" w:line="240" w:lineRule="auto"/>
        <w:rPr>
          <w:rFonts w:ascii="Inter" w:hAnsi="Inter"/>
          <w:bCs/>
          <w:sz w:val="24"/>
          <w:szCs w:val="24"/>
          <w:lang w:val="en-US"/>
        </w:rPr>
      </w:pPr>
    </w:p>
    <w:p w14:paraId="2C89BE5A" w14:textId="77777777" w:rsidR="00894867" w:rsidRDefault="00894867" w:rsidP="00903F10">
      <w:pPr>
        <w:spacing w:afterLines="60" w:after="144" w:line="240" w:lineRule="auto"/>
        <w:rPr>
          <w:rFonts w:ascii="Inter" w:hAnsi="Inter"/>
          <w:bCs/>
          <w:sz w:val="24"/>
          <w:szCs w:val="24"/>
          <w:lang w:val="en-US"/>
        </w:rPr>
      </w:pPr>
    </w:p>
    <w:p w14:paraId="44ACAA6E" w14:textId="77777777" w:rsidR="00894867" w:rsidRDefault="00894867" w:rsidP="00903F10">
      <w:pPr>
        <w:spacing w:afterLines="60" w:after="144" w:line="240" w:lineRule="auto"/>
        <w:rPr>
          <w:rFonts w:ascii="Inter" w:hAnsi="Inter"/>
          <w:bCs/>
          <w:sz w:val="24"/>
          <w:szCs w:val="24"/>
          <w:lang w:val="en-US"/>
        </w:rPr>
      </w:pPr>
    </w:p>
    <w:p w14:paraId="08DB784A" w14:textId="77777777" w:rsidR="00894867" w:rsidRDefault="00894867" w:rsidP="00903F10">
      <w:pPr>
        <w:spacing w:afterLines="60" w:after="144" w:line="240" w:lineRule="auto"/>
        <w:rPr>
          <w:rFonts w:ascii="Inter" w:hAnsi="Inter"/>
          <w:bCs/>
          <w:sz w:val="24"/>
          <w:szCs w:val="24"/>
          <w:lang w:val="en-US"/>
        </w:rPr>
      </w:pPr>
    </w:p>
    <w:p w14:paraId="7DFD7C97" w14:textId="77777777" w:rsidR="00894867" w:rsidRDefault="00894867" w:rsidP="00903F10">
      <w:pPr>
        <w:spacing w:afterLines="60" w:after="144" w:line="240" w:lineRule="auto"/>
        <w:rPr>
          <w:rFonts w:ascii="Inter" w:hAnsi="Inter"/>
          <w:bCs/>
          <w:sz w:val="24"/>
          <w:szCs w:val="24"/>
          <w:lang w:val="en-US"/>
        </w:rPr>
      </w:pPr>
    </w:p>
    <w:p w14:paraId="38C5960E" w14:textId="77777777" w:rsidR="00894867" w:rsidRDefault="00894867" w:rsidP="00903F10">
      <w:pPr>
        <w:spacing w:afterLines="60" w:after="144" w:line="240" w:lineRule="auto"/>
        <w:rPr>
          <w:rFonts w:ascii="Inter" w:hAnsi="Inter"/>
          <w:bCs/>
          <w:sz w:val="24"/>
          <w:szCs w:val="24"/>
          <w:lang w:val="en-US"/>
        </w:rPr>
      </w:pPr>
    </w:p>
    <w:p w14:paraId="496700EB" w14:textId="2DB5F6B0" w:rsidR="008513DA" w:rsidRPr="00611B1D" w:rsidRDefault="005B44F7" w:rsidP="00903F10">
      <w:pPr>
        <w:spacing w:afterLines="60" w:after="144" w:line="240" w:lineRule="auto"/>
        <w:rPr>
          <w:rFonts w:ascii="Inter" w:hAnsi="Inter"/>
          <w:bCs/>
          <w:sz w:val="24"/>
          <w:szCs w:val="24"/>
          <w:lang w:val="en-US"/>
        </w:rPr>
      </w:pPr>
      <w:r w:rsidRPr="00611B1D">
        <w:rPr>
          <w:rFonts w:ascii="Inter" w:hAnsi="Inter"/>
          <w:bCs/>
          <w:sz w:val="24"/>
          <w:szCs w:val="24"/>
          <w:lang w:val="en-US"/>
        </w:rPr>
        <w:t>D</w:t>
      </w:r>
      <w:r w:rsidR="008513DA" w:rsidRPr="00611B1D">
        <w:rPr>
          <w:rFonts w:ascii="Inter" w:hAnsi="Inter"/>
          <w:bCs/>
          <w:sz w:val="24"/>
          <w:szCs w:val="24"/>
          <w:lang w:val="en-US"/>
        </w:rPr>
        <w:t xml:space="preserve">epending on the size of your organisation and the time you allocate to </w:t>
      </w:r>
      <w:r w:rsidR="00C12DB5" w:rsidRPr="00611B1D">
        <w:rPr>
          <w:rFonts w:ascii="Inter" w:hAnsi="Inter"/>
          <w:bCs/>
          <w:sz w:val="24"/>
          <w:szCs w:val="24"/>
          <w:lang w:val="en-US"/>
        </w:rPr>
        <w:t>completing these steps,</w:t>
      </w:r>
      <w:r w:rsidR="008513DA" w:rsidRPr="00611B1D">
        <w:rPr>
          <w:rFonts w:ascii="Inter" w:hAnsi="Inter"/>
          <w:bCs/>
          <w:sz w:val="24"/>
          <w:szCs w:val="24"/>
          <w:lang w:val="en-US"/>
        </w:rPr>
        <w:t xml:space="preserve"> </w:t>
      </w:r>
      <w:r w:rsidRPr="00611B1D">
        <w:rPr>
          <w:rFonts w:ascii="Inter" w:hAnsi="Inter"/>
          <w:bCs/>
          <w:sz w:val="24"/>
          <w:szCs w:val="24"/>
          <w:lang w:val="en-US"/>
        </w:rPr>
        <w:t xml:space="preserve">the entire process </w:t>
      </w:r>
      <w:r w:rsidR="00C12DB5" w:rsidRPr="00611B1D">
        <w:rPr>
          <w:rFonts w:ascii="Inter" w:hAnsi="Inter"/>
          <w:bCs/>
          <w:sz w:val="24"/>
          <w:szCs w:val="24"/>
          <w:lang w:val="en-US"/>
        </w:rPr>
        <w:t>can</w:t>
      </w:r>
      <w:r w:rsidRPr="00611B1D">
        <w:rPr>
          <w:rFonts w:ascii="Inter" w:hAnsi="Inter"/>
          <w:bCs/>
          <w:sz w:val="24"/>
          <w:szCs w:val="24"/>
          <w:lang w:val="en-US"/>
        </w:rPr>
        <w:t xml:space="preserve"> </w:t>
      </w:r>
      <w:r w:rsidR="008513DA" w:rsidRPr="00611B1D">
        <w:rPr>
          <w:rFonts w:ascii="Inter" w:hAnsi="Inter"/>
          <w:bCs/>
          <w:sz w:val="24"/>
          <w:szCs w:val="24"/>
          <w:lang w:val="en-US"/>
        </w:rPr>
        <w:t>take a few days to a few weeks to complete.</w:t>
      </w:r>
      <w:r w:rsidR="00C12DB5" w:rsidRPr="00611B1D">
        <w:rPr>
          <w:rFonts w:ascii="Inter" w:hAnsi="Inter"/>
          <w:bCs/>
          <w:sz w:val="24"/>
          <w:szCs w:val="24"/>
          <w:lang w:val="en-US"/>
        </w:rPr>
        <w:t xml:space="preserve"> The table below is an example of how </w:t>
      </w:r>
      <w:r w:rsidR="00804A1F" w:rsidRPr="00611B1D">
        <w:rPr>
          <w:rFonts w:ascii="Inter" w:hAnsi="Inter"/>
          <w:bCs/>
          <w:sz w:val="24"/>
          <w:szCs w:val="24"/>
          <w:lang w:val="en-US"/>
        </w:rPr>
        <w:t>you can</w:t>
      </w:r>
      <w:r w:rsidR="00C12DB5" w:rsidRPr="00611B1D">
        <w:rPr>
          <w:rFonts w:ascii="Inter" w:hAnsi="Inter"/>
          <w:bCs/>
          <w:sz w:val="24"/>
          <w:szCs w:val="24"/>
          <w:lang w:val="en-US"/>
        </w:rPr>
        <w:t xml:space="preserve"> allocate</w:t>
      </w:r>
      <w:r w:rsidR="00804A1F" w:rsidRPr="00611B1D">
        <w:rPr>
          <w:rFonts w:ascii="Inter" w:hAnsi="Inter"/>
          <w:bCs/>
          <w:sz w:val="24"/>
          <w:szCs w:val="24"/>
          <w:lang w:val="en-US"/>
        </w:rPr>
        <w:t xml:space="preserve"> </w:t>
      </w:r>
      <w:r w:rsidR="005F4988" w:rsidRPr="00611B1D">
        <w:rPr>
          <w:rFonts w:ascii="Inter" w:hAnsi="Inter"/>
          <w:bCs/>
          <w:sz w:val="24"/>
          <w:szCs w:val="24"/>
          <w:lang w:val="en-US"/>
        </w:rPr>
        <w:t xml:space="preserve">your </w:t>
      </w:r>
      <w:r w:rsidR="00804A1F" w:rsidRPr="00611B1D">
        <w:rPr>
          <w:rFonts w:ascii="Inter" w:hAnsi="Inter"/>
          <w:bCs/>
          <w:sz w:val="24"/>
          <w:szCs w:val="24"/>
          <w:lang w:val="en-US"/>
        </w:rPr>
        <w:t>time to complete each step over three weeks</w:t>
      </w:r>
      <w:r w:rsidR="007E3F22" w:rsidRPr="00611B1D">
        <w:rPr>
          <w:rFonts w:ascii="Inter" w:hAnsi="Inter"/>
          <w:bCs/>
          <w:sz w:val="24"/>
          <w:szCs w:val="24"/>
          <w:lang w:val="en-US"/>
        </w:rPr>
        <w:t>:</w:t>
      </w:r>
    </w:p>
    <w:p w14:paraId="6D61C32D" w14:textId="29595345" w:rsidR="00B720C8" w:rsidRDefault="00305AE2" w:rsidP="00305AE2">
      <w:pPr>
        <w:pStyle w:val="CommentText"/>
        <w:rPr>
          <w:rFonts w:ascii="Arial" w:hAnsi="Arial" w:cs="Arial"/>
          <w:color w:val="4472C4" w:themeColor="accent1"/>
        </w:rPr>
      </w:pPr>
      <w:r>
        <w:rPr>
          <w:noProof/>
        </w:rPr>
        <w:drawing>
          <wp:anchor distT="0" distB="0" distL="114300" distR="114300" simplePos="0" relativeHeight="251666449" behindDoc="1" locked="0" layoutInCell="1" allowOverlap="1" wp14:anchorId="71005372" wp14:editId="63851BFF">
            <wp:simplePos x="0" y="0"/>
            <wp:positionH relativeFrom="margin">
              <wp:posOffset>-356870</wp:posOffset>
            </wp:positionH>
            <wp:positionV relativeFrom="paragraph">
              <wp:posOffset>195263</wp:posOffset>
            </wp:positionV>
            <wp:extent cx="6340475" cy="4986020"/>
            <wp:effectExtent l="0" t="0" r="0" b="0"/>
            <wp:wrapTight wrapText="bothSides">
              <wp:wrapPolygon edited="0">
                <wp:start x="260" y="220"/>
                <wp:lineTo x="260" y="21347"/>
                <wp:lineTo x="21330" y="21347"/>
                <wp:lineTo x="21330" y="220"/>
                <wp:lineTo x="260" y="22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5">
                      <a:extLst>
                        <a:ext uri="{28A0092B-C50C-407E-A947-70E740481C1C}">
                          <a14:useLocalDpi xmlns:a14="http://schemas.microsoft.com/office/drawing/2010/main" val="0"/>
                        </a:ext>
                      </a:extLst>
                    </a:blip>
                    <a:srcRect l="3180" t="1161" r="3384" b="2376"/>
                    <a:stretch/>
                  </pic:blipFill>
                  <pic:spPr bwMode="auto">
                    <a:xfrm>
                      <a:off x="0" y="0"/>
                      <a:ext cx="6340475" cy="4986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8239E8" w14:textId="62DC4B9E" w:rsidR="00305AE2" w:rsidRDefault="00305AE2" w:rsidP="00602DB7">
      <w:pPr>
        <w:spacing w:afterLines="60" w:after="144" w:line="240" w:lineRule="auto"/>
        <w:rPr>
          <w:rFonts w:ascii="Inter" w:hAnsi="Inter"/>
          <w:bCs/>
          <w:sz w:val="24"/>
          <w:szCs w:val="24"/>
          <w:lang w:val="en-US"/>
        </w:rPr>
      </w:pPr>
      <w:r w:rsidRPr="009C42FD">
        <w:rPr>
          <w:rFonts w:ascii="Inter" w:hAnsi="Inter"/>
          <w:bCs/>
          <w:noProof/>
          <w:lang w:val="en-US"/>
        </w:rPr>
        <mc:AlternateContent>
          <mc:Choice Requires="wps">
            <w:drawing>
              <wp:anchor distT="0" distB="0" distL="114300" distR="114300" simplePos="0" relativeHeight="251667473" behindDoc="0" locked="0" layoutInCell="1" allowOverlap="1" wp14:anchorId="2680A3F8" wp14:editId="0F347162">
                <wp:simplePos x="0" y="0"/>
                <wp:positionH relativeFrom="column">
                  <wp:posOffset>-204787</wp:posOffset>
                </wp:positionH>
                <wp:positionV relativeFrom="paragraph">
                  <wp:posOffset>5225415</wp:posOffset>
                </wp:positionV>
                <wp:extent cx="6062662" cy="1423988"/>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6062662" cy="1423988"/>
                        </a:xfrm>
                        <a:prstGeom prst="roundRect">
                          <a:avLst>
                            <a:gd name="adj" fmla="val 5807"/>
                          </a:avLst>
                        </a:prstGeom>
                        <a:solidFill>
                          <a:srgbClr val="96E6CC"/>
                        </a:solidFill>
                        <a:ln w="12700" cap="flat" cmpd="sng" algn="ctr">
                          <a:noFill/>
                          <a:prstDash val="solid"/>
                          <a:miter lim="800000"/>
                        </a:ln>
                        <a:effectLst/>
                      </wps:spPr>
                      <wps:txbx>
                        <w:txbxContent>
                          <w:p w14:paraId="0D56DC77" w14:textId="77B24364" w:rsidR="003A2EB7" w:rsidRPr="00611B1D" w:rsidRDefault="003A2EB7" w:rsidP="0061627C">
                            <w:pPr>
                              <w:pStyle w:val="Heading5"/>
                              <w:spacing w:afterLines="60" w:after="144" w:line="240" w:lineRule="auto"/>
                              <w:rPr>
                                <w:rFonts w:ascii="Inter" w:eastAsiaTheme="minorHAnsi" w:hAnsi="Inter" w:cstheme="minorBidi"/>
                                <w:b/>
                                <w:color w:val="000000" w:themeColor="text1"/>
                                <w:szCs w:val="24"/>
                                <w:lang w:val="en-AU"/>
                              </w:rPr>
                            </w:pPr>
                            <w:r w:rsidRPr="00611B1D">
                              <w:rPr>
                                <w:rFonts w:ascii="Inter" w:eastAsiaTheme="minorHAnsi" w:hAnsi="Inter" w:cstheme="minorBidi"/>
                                <w:b/>
                                <w:color w:val="000000" w:themeColor="text1"/>
                                <w:szCs w:val="24"/>
                                <w:lang w:val="en-AU"/>
                              </w:rPr>
                              <w:t xml:space="preserve">TIP: </w:t>
                            </w:r>
                          </w:p>
                          <w:p w14:paraId="4D230C18" w14:textId="316ED264" w:rsidR="003A2EB7" w:rsidRPr="00611B1D" w:rsidRDefault="003A2EB7" w:rsidP="00FC3412">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You can see that the </w:t>
                            </w:r>
                            <w:r w:rsidRPr="00833DF2">
                              <w:rPr>
                                <w:rFonts w:ascii="Inter" w:hAnsi="Inter"/>
                                <w:b/>
                                <w:i/>
                                <w:iCs/>
                                <w:color w:val="000000" w:themeColor="text1"/>
                                <w:sz w:val="24"/>
                                <w:szCs w:val="24"/>
                                <w:lang w:val="en-AU"/>
                              </w:rPr>
                              <w:t xml:space="preserve">Account Setup </w:t>
                            </w:r>
                            <w:r w:rsidRPr="00B8270B">
                              <w:rPr>
                                <w:rFonts w:ascii="Inter" w:hAnsi="Inter"/>
                                <w:bCs/>
                                <w:color w:val="000000" w:themeColor="text1"/>
                                <w:sz w:val="24"/>
                                <w:szCs w:val="24"/>
                                <w:lang w:val="en-AU"/>
                              </w:rPr>
                              <w:t>and</w:t>
                            </w:r>
                            <w:r w:rsidRPr="00833DF2">
                              <w:rPr>
                                <w:rFonts w:ascii="Inter" w:hAnsi="Inter"/>
                                <w:b/>
                                <w:i/>
                                <w:iCs/>
                                <w:color w:val="000000" w:themeColor="text1"/>
                                <w:sz w:val="24"/>
                                <w:szCs w:val="24"/>
                                <w:lang w:val="en-AU"/>
                              </w:rPr>
                              <w:t xml:space="preserve"> Communication</w:t>
                            </w:r>
                            <w:r w:rsidRPr="00611B1D">
                              <w:rPr>
                                <w:rFonts w:ascii="Inter" w:hAnsi="Inter"/>
                                <w:bCs/>
                                <w:color w:val="000000" w:themeColor="text1"/>
                                <w:sz w:val="24"/>
                                <w:szCs w:val="24"/>
                                <w:lang w:val="en-AU"/>
                              </w:rPr>
                              <w:t xml:space="preserve"> stages can run in parallel, which is what we recommend.</w:t>
                            </w:r>
                          </w:p>
                          <w:p w14:paraId="709D7F0D" w14:textId="541BB6F1" w:rsidR="003A2EB7" w:rsidRPr="00611B1D" w:rsidRDefault="003A2EB7" w:rsidP="00FC3412">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Within each stage though, it’s important you execute the steps in the order shown.</w:t>
                            </w:r>
                          </w:p>
                          <w:p w14:paraId="676B5F20" w14:textId="77777777" w:rsidR="003A2EB7" w:rsidRDefault="003A2EB7" w:rsidP="009C42FD">
                            <w:pPr>
                              <w:ind w:left="142"/>
                            </w:pPr>
                          </w:p>
                          <w:p w14:paraId="1D2D319C" w14:textId="77777777" w:rsidR="003A2EB7" w:rsidRPr="008656DE" w:rsidRDefault="003A2EB7" w:rsidP="009C42FD">
                            <w:pPr>
                              <w:ind w:left="142"/>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80A3F8" id="Text Box 4" o:spid="_x0000_s1026" style="position:absolute;margin-left:-16.1pt;margin-top:411.45pt;width:477.35pt;height:112.15pt;z-index:251667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" fillcolor="#96e6cc" stroked="f" strokeweight="1pt">
                <v:stroke joinstyle="miter"/>
                <v:textbox inset="3mm,3mm,3mm,3mm">
                  <w:txbxContent>
                    <w:p w14:paraId="0D56DC77" w14:textId="77B24364" w:rsidR="003A2EB7" w:rsidRPr="00611B1D" w:rsidRDefault="003A2EB7" w:rsidP="0061627C">
                      <w:pPr>
                        <w:pStyle w:val="Heading5"/>
                        <w:spacing w:afterLines="60" w:after="144" w:line="240" w:lineRule="auto"/>
                        <w:rPr>
                          <w:rFonts w:ascii="Inter" w:eastAsiaTheme="minorHAnsi" w:hAnsi="Inter" w:cstheme="minorBidi"/>
                          <w:b/>
                          <w:color w:val="000000" w:themeColor="text1"/>
                          <w:szCs w:val="24"/>
                          <w:lang w:val="en-AU"/>
                        </w:rPr>
                      </w:pPr>
                      <w:r w:rsidRPr="00611B1D">
                        <w:rPr>
                          <w:rFonts w:ascii="Inter" w:eastAsiaTheme="minorHAnsi" w:hAnsi="Inter" w:cstheme="minorBidi"/>
                          <w:b/>
                          <w:color w:val="000000" w:themeColor="text1"/>
                          <w:szCs w:val="24"/>
                          <w:lang w:val="en-AU"/>
                        </w:rPr>
                        <w:t xml:space="preserve">TIP: </w:t>
                      </w:r>
                    </w:p>
                    <w:p w14:paraId="4D230C18" w14:textId="316ED264" w:rsidR="003A2EB7" w:rsidRPr="00611B1D" w:rsidRDefault="003A2EB7" w:rsidP="00FC3412">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You can see that the </w:t>
                      </w:r>
                      <w:r w:rsidRPr="00833DF2">
                        <w:rPr>
                          <w:rFonts w:ascii="Inter" w:hAnsi="Inter"/>
                          <w:b/>
                          <w:i/>
                          <w:iCs/>
                          <w:color w:val="000000" w:themeColor="text1"/>
                          <w:sz w:val="24"/>
                          <w:szCs w:val="24"/>
                          <w:lang w:val="en-AU"/>
                        </w:rPr>
                        <w:t xml:space="preserve">Account Setup </w:t>
                      </w:r>
                      <w:r w:rsidRPr="00B8270B">
                        <w:rPr>
                          <w:rFonts w:ascii="Inter" w:hAnsi="Inter"/>
                          <w:bCs/>
                          <w:color w:val="000000" w:themeColor="text1"/>
                          <w:sz w:val="24"/>
                          <w:szCs w:val="24"/>
                          <w:lang w:val="en-AU"/>
                        </w:rPr>
                        <w:t>and</w:t>
                      </w:r>
                      <w:r w:rsidRPr="00833DF2">
                        <w:rPr>
                          <w:rFonts w:ascii="Inter" w:hAnsi="Inter"/>
                          <w:b/>
                          <w:i/>
                          <w:iCs/>
                          <w:color w:val="000000" w:themeColor="text1"/>
                          <w:sz w:val="24"/>
                          <w:szCs w:val="24"/>
                          <w:lang w:val="en-AU"/>
                        </w:rPr>
                        <w:t xml:space="preserve"> Communication</w:t>
                      </w:r>
                      <w:r w:rsidRPr="00611B1D">
                        <w:rPr>
                          <w:rFonts w:ascii="Inter" w:hAnsi="Inter"/>
                          <w:bCs/>
                          <w:color w:val="000000" w:themeColor="text1"/>
                          <w:sz w:val="24"/>
                          <w:szCs w:val="24"/>
                          <w:lang w:val="en-AU"/>
                        </w:rPr>
                        <w:t xml:space="preserve"> stages can run in parallel, which is what we recommend.</w:t>
                      </w:r>
                    </w:p>
                    <w:p w14:paraId="709D7F0D" w14:textId="541BB6F1" w:rsidR="003A2EB7" w:rsidRPr="00611B1D" w:rsidRDefault="003A2EB7" w:rsidP="00FC3412">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Within each stage though, it’s important you execute the steps in the order shown.</w:t>
                      </w:r>
                    </w:p>
                    <w:p w14:paraId="676B5F20" w14:textId="77777777" w:rsidR="003A2EB7" w:rsidRDefault="003A2EB7" w:rsidP="009C42FD">
                      <w:pPr>
                        <w:ind w:left="142"/>
                      </w:pPr>
                    </w:p>
                    <w:p w14:paraId="1D2D319C" w14:textId="77777777" w:rsidR="003A2EB7" w:rsidRPr="008656DE" w:rsidRDefault="003A2EB7" w:rsidP="009C42FD">
                      <w:pPr>
                        <w:ind w:left="142"/>
                      </w:pPr>
                    </w:p>
                  </w:txbxContent>
                </v:textbox>
              </v:roundrect>
            </w:pict>
          </mc:Fallback>
        </mc:AlternateContent>
      </w:r>
    </w:p>
    <w:p w14:paraId="47F7CB83" w14:textId="2E693DBB" w:rsidR="00305AE2" w:rsidRDefault="00305AE2" w:rsidP="00602DB7">
      <w:pPr>
        <w:spacing w:afterLines="60" w:after="144" w:line="240" w:lineRule="auto"/>
        <w:rPr>
          <w:rFonts w:ascii="Inter" w:hAnsi="Inter"/>
          <w:bCs/>
          <w:sz w:val="24"/>
          <w:szCs w:val="24"/>
          <w:lang w:val="en-US"/>
        </w:rPr>
      </w:pPr>
    </w:p>
    <w:p w14:paraId="31232DEB" w14:textId="6947D3D5" w:rsidR="00305AE2" w:rsidRDefault="00305AE2" w:rsidP="00602DB7">
      <w:pPr>
        <w:spacing w:afterLines="60" w:after="144" w:line="240" w:lineRule="auto"/>
        <w:rPr>
          <w:rFonts w:ascii="Inter" w:hAnsi="Inter"/>
          <w:bCs/>
          <w:sz w:val="24"/>
          <w:szCs w:val="24"/>
          <w:lang w:val="en-US"/>
        </w:rPr>
      </w:pPr>
    </w:p>
    <w:p w14:paraId="39B83B87" w14:textId="77777777" w:rsidR="00305AE2" w:rsidRDefault="00305AE2" w:rsidP="00602DB7">
      <w:pPr>
        <w:spacing w:afterLines="60" w:after="144" w:line="240" w:lineRule="auto"/>
        <w:rPr>
          <w:rFonts w:ascii="Inter" w:hAnsi="Inter"/>
          <w:bCs/>
          <w:sz w:val="24"/>
          <w:szCs w:val="24"/>
          <w:lang w:val="en-US"/>
        </w:rPr>
      </w:pPr>
    </w:p>
    <w:p w14:paraId="39B3A306" w14:textId="77777777" w:rsidR="00305AE2" w:rsidRDefault="00305AE2" w:rsidP="00602DB7">
      <w:pPr>
        <w:spacing w:afterLines="60" w:after="144" w:line="240" w:lineRule="auto"/>
        <w:rPr>
          <w:rFonts w:ascii="Inter" w:hAnsi="Inter"/>
          <w:bCs/>
          <w:sz w:val="24"/>
          <w:szCs w:val="24"/>
          <w:lang w:val="en-US"/>
        </w:rPr>
      </w:pPr>
    </w:p>
    <w:p w14:paraId="2B021669" w14:textId="77777777" w:rsidR="006933BB" w:rsidRDefault="006933BB" w:rsidP="00602DB7">
      <w:pPr>
        <w:spacing w:afterLines="60" w:after="144" w:line="240" w:lineRule="auto"/>
        <w:rPr>
          <w:rFonts w:ascii="Inter" w:hAnsi="Inter"/>
          <w:bCs/>
          <w:sz w:val="24"/>
          <w:szCs w:val="24"/>
          <w:lang w:val="en-US"/>
        </w:rPr>
      </w:pPr>
    </w:p>
    <w:p w14:paraId="71C675D2" w14:textId="77777777" w:rsidR="00894867" w:rsidRDefault="00B8270B" w:rsidP="00602DB7">
      <w:pPr>
        <w:spacing w:afterLines="60" w:after="144" w:line="240" w:lineRule="auto"/>
        <w:rPr>
          <w:rFonts w:ascii="Inter" w:hAnsi="Inter"/>
          <w:bCs/>
          <w:sz w:val="24"/>
          <w:szCs w:val="24"/>
          <w:lang w:val="en-US"/>
        </w:rPr>
      </w:pPr>
      <w:r>
        <w:rPr>
          <w:rFonts w:ascii="Inter" w:hAnsi="Inter"/>
          <w:bCs/>
          <w:sz w:val="24"/>
          <w:szCs w:val="24"/>
          <w:lang w:val="en-US"/>
        </w:rPr>
        <w:br/>
      </w:r>
    </w:p>
    <w:p w14:paraId="36D1B077" w14:textId="77777777" w:rsidR="00894867" w:rsidRDefault="00894867" w:rsidP="00602DB7">
      <w:pPr>
        <w:spacing w:afterLines="60" w:after="144" w:line="240" w:lineRule="auto"/>
        <w:rPr>
          <w:rFonts w:ascii="Inter" w:hAnsi="Inter"/>
          <w:bCs/>
          <w:sz w:val="24"/>
          <w:szCs w:val="24"/>
          <w:lang w:val="en-US"/>
        </w:rPr>
      </w:pPr>
    </w:p>
    <w:p w14:paraId="2CCAE6D3" w14:textId="77777777" w:rsidR="00894867" w:rsidRDefault="00894867" w:rsidP="00602DB7">
      <w:pPr>
        <w:spacing w:afterLines="60" w:after="144" w:line="240" w:lineRule="auto"/>
        <w:rPr>
          <w:rFonts w:ascii="Inter" w:hAnsi="Inter"/>
          <w:bCs/>
          <w:sz w:val="24"/>
          <w:szCs w:val="24"/>
          <w:lang w:val="en-US"/>
        </w:rPr>
      </w:pPr>
    </w:p>
    <w:p w14:paraId="056AF966" w14:textId="256B9F4C" w:rsidR="00886DF1" w:rsidRPr="00611B1D" w:rsidRDefault="00145892" w:rsidP="00602DB7">
      <w:pPr>
        <w:spacing w:afterLines="60" w:after="144" w:line="240" w:lineRule="auto"/>
        <w:rPr>
          <w:rFonts w:ascii="Inter" w:hAnsi="Inter"/>
          <w:bCs/>
          <w:sz w:val="24"/>
          <w:szCs w:val="24"/>
          <w:lang w:val="en-US"/>
        </w:rPr>
      </w:pPr>
      <w:r w:rsidRPr="00611B1D">
        <w:rPr>
          <w:rFonts w:ascii="Inter" w:hAnsi="Inter"/>
          <w:bCs/>
          <w:sz w:val="24"/>
          <w:szCs w:val="24"/>
          <w:lang w:val="en-US"/>
        </w:rPr>
        <w:lastRenderedPageBreak/>
        <w:t xml:space="preserve">Each </w:t>
      </w:r>
      <w:r w:rsidR="000266B6" w:rsidRPr="00611B1D">
        <w:rPr>
          <w:rFonts w:ascii="Inter" w:hAnsi="Inter"/>
          <w:bCs/>
          <w:sz w:val="24"/>
          <w:szCs w:val="24"/>
          <w:lang w:val="en-US"/>
        </w:rPr>
        <w:t>stage</w:t>
      </w:r>
      <w:r w:rsidRPr="00611B1D">
        <w:rPr>
          <w:rFonts w:ascii="Inter" w:hAnsi="Inter"/>
          <w:bCs/>
          <w:sz w:val="24"/>
          <w:szCs w:val="24"/>
          <w:lang w:val="en-US"/>
        </w:rPr>
        <w:t xml:space="preserve"> of the process is </w:t>
      </w:r>
      <w:r w:rsidR="00886DF1" w:rsidRPr="00611B1D">
        <w:rPr>
          <w:rFonts w:ascii="Inter" w:hAnsi="Inter"/>
          <w:bCs/>
          <w:sz w:val="24"/>
          <w:szCs w:val="24"/>
          <w:lang w:val="en-US"/>
        </w:rPr>
        <w:t xml:space="preserve">supported by its own </w:t>
      </w:r>
      <w:r w:rsidR="00FB16EC" w:rsidRPr="00611B1D">
        <w:rPr>
          <w:rFonts w:ascii="Inter" w:hAnsi="Inter"/>
          <w:bCs/>
          <w:sz w:val="24"/>
          <w:szCs w:val="24"/>
          <w:lang w:val="en-US"/>
        </w:rPr>
        <w:t xml:space="preserve">written </w:t>
      </w:r>
      <w:r w:rsidR="000C66EA" w:rsidRPr="00611B1D">
        <w:rPr>
          <w:rFonts w:ascii="Inter" w:hAnsi="Inter"/>
          <w:bCs/>
          <w:sz w:val="24"/>
          <w:szCs w:val="24"/>
          <w:lang w:val="en-US"/>
        </w:rPr>
        <w:t xml:space="preserve">guide, </w:t>
      </w:r>
      <w:r w:rsidR="00886DF1" w:rsidRPr="00611B1D">
        <w:rPr>
          <w:rFonts w:ascii="Inter" w:hAnsi="Inter"/>
          <w:bCs/>
          <w:sz w:val="24"/>
          <w:szCs w:val="24"/>
          <w:lang w:val="en-US"/>
        </w:rPr>
        <w:t>as well as Knowledge Base articles.</w:t>
      </w:r>
      <w:r w:rsidR="00FB16EC" w:rsidRPr="00611B1D">
        <w:rPr>
          <w:rFonts w:ascii="Inter" w:hAnsi="Inter"/>
          <w:bCs/>
          <w:sz w:val="24"/>
          <w:szCs w:val="24"/>
          <w:lang w:val="en-US"/>
        </w:rPr>
        <w:t xml:space="preserve"> The guides are as follows:</w:t>
      </w:r>
      <w:r w:rsidR="00785382">
        <w:rPr>
          <w:rFonts w:ascii="Inter" w:hAnsi="Inter"/>
          <w:bCs/>
          <w:sz w:val="24"/>
          <w:szCs w:val="24"/>
          <w:lang w:val="en-US"/>
        </w:rPr>
        <w:br/>
      </w:r>
    </w:p>
    <w:p w14:paraId="6DD0D528" w14:textId="77777777" w:rsidR="006077DA" w:rsidRDefault="00FA695B" w:rsidP="00FC3412">
      <w:pPr>
        <w:pStyle w:val="ListParagraph"/>
        <w:numPr>
          <w:ilvl w:val="0"/>
          <w:numId w:val="3"/>
        </w:numPr>
        <w:spacing w:afterLines="60" w:after="144" w:line="240" w:lineRule="auto"/>
        <w:ind w:left="425" w:hanging="357"/>
        <w:contextualSpacing w:val="0"/>
        <w:rPr>
          <w:rFonts w:ascii="Inter" w:hAnsi="Inter"/>
          <w:bCs/>
          <w:sz w:val="24"/>
          <w:szCs w:val="24"/>
          <w:lang w:val="en-US"/>
        </w:rPr>
      </w:pPr>
      <w:hyperlink r:id="rId16" w:history="1">
        <w:r w:rsidR="00785382" w:rsidRPr="00B8270B">
          <w:rPr>
            <w:rStyle w:val="Hyperlink"/>
            <w:rFonts w:ascii="Inter" w:hAnsi="Inter"/>
            <w:b/>
            <w:i/>
            <w:iCs/>
            <w:color w:val="43BB96"/>
            <w:sz w:val="24"/>
            <w:szCs w:val="24"/>
            <w:lang w:val="en-US"/>
          </w:rPr>
          <w:t xml:space="preserve">Onboarding &amp; </w:t>
        </w:r>
        <w:r w:rsidR="00055723" w:rsidRPr="00B8270B">
          <w:rPr>
            <w:rStyle w:val="Hyperlink"/>
            <w:rFonts w:ascii="Inter" w:hAnsi="Inter"/>
            <w:b/>
            <w:i/>
            <w:iCs/>
            <w:color w:val="43BB96"/>
            <w:sz w:val="24"/>
            <w:szCs w:val="24"/>
            <w:lang w:val="en-US"/>
          </w:rPr>
          <w:t xml:space="preserve">Account </w:t>
        </w:r>
        <w:r w:rsidR="00785382" w:rsidRPr="00B8270B">
          <w:rPr>
            <w:rStyle w:val="Hyperlink"/>
            <w:rFonts w:ascii="Inter" w:hAnsi="Inter"/>
            <w:b/>
            <w:i/>
            <w:iCs/>
            <w:color w:val="43BB96"/>
            <w:sz w:val="24"/>
            <w:szCs w:val="24"/>
            <w:lang w:val="en-US"/>
          </w:rPr>
          <w:t>S</w:t>
        </w:r>
        <w:r w:rsidR="008465C2" w:rsidRPr="00B8270B">
          <w:rPr>
            <w:rStyle w:val="Hyperlink"/>
            <w:rFonts w:ascii="Inter" w:hAnsi="Inter"/>
            <w:b/>
            <w:i/>
            <w:iCs/>
            <w:color w:val="43BB96"/>
            <w:sz w:val="24"/>
            <w:szCs w:val="24"/>
            <w:lang w:val="en-US"/>
          </w:rPr>
          <w:t>etup</w:t>
        </w:r>
        <w:r w:rsidR="000C66EA" w:rsidRPr="00B8270B">
          <w:rPr>
            <w:rStyle w:val="Hyperlink"/>
            <w:rFonts w:ascii="Inter" w:hAnsi="Inter"/>
            <w:b/>
            <w:i/>
            <w:iCs/>
            <w:color w:val="43BB96"/>
            <w:sz w:val="24"/>
            <w:szCs w:val="24"/>
            <w:lang w:val="en-US"/>
          </w:rPr>
          <w:t xml:space="preserve"> </w:t>
        </w:r>
        <w:r w:rsidR="00785382" w:rsidRPr="00B8270B">
          <w:rPr>
            <w:rStyle w:val="Hyperlink"/>
            <w:rFonts w:ascii="Inter" w:hAnsi="Inter"/>
            <w:b/>
            <w:i/>
            <w:iCs/>
            <w:color w:val="43BB96"/>
            <w:sz w:val="24"/>
            <w:szCs w:val="24"/>
            <w:lang w:val="en-US"/>
          </w:rPr>
          <w:t>G</w:t>
        </w:r>
        <w:r w:rsidR="000C66EA" w:rsidRPr="00B8270B">
          <w:rPr>
            <w:rStyle w:val="Hyperlink"/>
            <w:rFonts w:ascii="Inter" w:hAnsi="Inter"/>
            <w:b/>
            <w:i/>
            <w:iCs/>
            <w:color w:val="43BB96"/>
            <w:sz w:val="24"/>
            <w:szCs w:val="24"/>
            <w:lang w:val="en-US"/>
          </w:rPr>
          <w:t>uide</w:t>
        </w:r>
      </w:hyperlink>
      <w:r w:rsidR="008465C2" w:rsidRPr="00611B1D">
        <w:rPr>
          <w:rFonts w:ascii="Inter" w:hAnsi="Inter"/>
          <w:bCs/>
          <w:sz w:val="24"/>
          <w:szCs w:val="24"/>
          <w:lang w:val="en-US"/>
        </w:rPr>
        <w:t xml:space="preserve"> </w:t>
      </w:r>
      <w:r w:rsidR="00493551" w:rsidRPr="00611B1D">
        <w:rPr>
          <w:rFonts w:ascii="Inter" w:hAnsi="Inter"/>
          <w:bCs/>
          <w:sz w:val="24"/>
          <w:szCs w:val="24"/>
          <w:lang w:val="en-US"/>
        </w:rPr>
        <w:t xml:space="preserve">(which you’re currently reading) </w:t>
      </w:r>
      <w:r w:rsidR="00386321" w:rsidRPr="00611B1D">
        <w:rPr>
          <w:rFonts w:ascii="Inter" w:hAnsi="Inter"/>
          <w:bCs/>
          <w:sz w:val="24"/>
          <w:szCs w:val="24"/>
          <w:lang w:val="en-US"/>
        </w:rPr>
        <w:t xml:space="preserve">takes </w:t>
      </w:r>
      <w:r w:rsidR="001728E6" w:rsidRPr="00611B1D">
        <w:rPr>
          <w:rFonts w:ascii="Inter" w:hAnsi="Inter"/>
          <w:bCs/>
          <w:sz w:val="24"/>
          <w:szCs w:val="24"/>
          <w:lang w:val="en-US"/>
        </w:rPr>
        <w:t>you through the basic setup tasks of creating</w:t>
      </w:r>
      <w:r w:rsidR="006077DA">
        <w:rPr>
          <w:rFonts w:ascii="Inter" w:hAnsi="Inter"/>
          <w:bCs/>
          <w:sz w:val="24"/>
          <w:szCs w:val="24"/>
          <w:lang w:val="en-US"/>
        </w:rPr>
        <w:t>:</w:t>
      </w:r>
    </w:p>
    <w:p w14:paraId="49F359DC" w14:textId="77777777" w:rsidR="006077DA" w:rsidRDefault="001728E6" w:rsidP="006077DA">
      <w:pPr>
        <w:pStyle w:val="ListParagraph"/>
        <w:numPr>
          <w:ilvl w:val="1"/>
          <w:numId w:val="3"/>
        </w:numPr>
        <w:spacing w:afterLines="60" w:after="144" w:line="240" w:lineRule="auto"/>
        <w:ind w:left="1134" w:hanging="425"/>
        <w:contextualSpacing w:val="0"/>
        <w:rPr>
          <w:rFonts w:ascii="Inter" w:hAnsi="Inter"/>
          <w:bCs/>
          <w:sz w:val="24"/>
          <w:szCs w:val="24"/>
          <w:lang w:val="en-US"/>
        </w:rPr>
      </w:pPr>
      <w:r w:rsidRPr="00611B1D">
        <w:rPr>
          <w:rFonts w:ascii="Inter" w:hAnsi="Inter"/>
          <w:bCs/>
          <w:sz w:val="24"/>
          <w:szCs w:val="24"/>
          <w:lang w:val="en-US"/>
        </w:rPr>
        <w:t>your branches and branding</w:t>
      </w:r>
      <w:r w:rsidR="006077DA">
        <w:rPr>
          <w:rFonts w:ascii="Inter" w:hAnsi="Inter"/>
          <w:bCs/>
          <w:sz w:val="24"/>
          <w:szCs w:val="24"/>
          <w:lang w:val="en-US"/>
        </w:rPr>
        <w:t>;</w:t>
      </w:r>
    </w:p>
    <w:p w14:paraId="419A82A3" w14:textId="2DE63CAA" w:rsidR="006077DA" w:rsidRDefault="001728E6" w:rsidP="006077DA">
      <w:pPr>
        <w:pStyle w:val="ListParagraph"/>
        <w:numPr>
          <w:ilvl w:val="1"/>
          <w:numId w:val="3"/>
        </w:numPr>
        <w:spacing w:afterLines="60" w:after="144" w:line="240" w:lineRule="auto"/>
        <w:ind w:left="1134" w:hanging="425"/>
        <w:contextualSpacing w:val="0"/>
        <w:rPr>
          <w:rFonts w:ascii="Inter" w:hAnsi="Inter"/>
          <w:bCs/>
          <w:sz w:val="24"/>
          <w:szCs w:val="24"/>
          <w:lang w:val="en-US"/>
        </w:rPr>
      </w:pPr>
      <w:r w:rsidRPr="00611B1D">
        <w:rPr>
          <w:rFonts w:ascii="Inter" w:hAnsi="Inter"/>
          <w:bCs/>
          <w:sz w:val="24"/>
          <w:szCs w:val="24"/>
          <w:lang w:val="en-US"/>
        </w:rPr>
        <w:t>your employees</w:t>
      </w:r>
      <w:r w:rsidR="00FB16EC" w:rsidRPr="00611B1D">
        <w:rPr>
          <w:rFonts w:ascii="Inter" w:hAnsi="Inter"/>
          <w:bCs/>
          <w:sz w:val="24"/>
          <w:szCs w:val="24"/>
          <w:lang w:val="en-US"/>
        </w:rPr>
        <w:t xml:space="preserve"> in the system</w:t>
      </w:r>
      <w:r w:rsidR="006077DA">
        <w:rPr>
          <w:rFonts w:ascii="Inter" w:hAnsi="Inter"/>
          <w:bCs/>
          <w:sz w:val="24"/>
          <w:szCs w:val="24"/>
          <w:lang w:val="en-US"/>
        </w:rPr>
        <w:t>;</w:t>
      </w:r>
      <w:r w:rsidR="00DC07DA">
        <w:rPr>
          <w:rFonts w:ascii="Inter" w:hAnsi="Inter"/>
          <w:bCs/>
          <w:sz w:val="24"/>
          <w:szCs w:val="24"/>
          <w:lang w:val="en-US"/>
        </w:rPr>
        <w:t xml:space="preserve"> </w:t>
      </w:r>
    </w:p>
    <w:p w14:paraId="7F56128A" w14:textId="77777777" w:rsidR="00DC07DA" w:rsidRDefault="001728E6" w:rsidP="006077DA">
      <w:pPr>
        <w:pStyle w:val="ListParagraph"/>
        <w:numPr>
          <w:ilvl w:val="1"/>
          <w:numId w:val="3"/>
        </w:numPr>
        <w:spacing w:afterLines="60" w:after="144" w:line="240" w:lineRule="auto"/>
        <w:ind w:left="1134" w:hanging="425"/>
        <w:contextualSpacing w:val="0"/>
        <w:rPr>
          <w:rFonts w:ascii="Inter" w:hAnsi="Inter"/>
          <w:bCs/>
          <w:sz w:val="24"/>
          <w:szCs w:val="24"/>
          <w:lang w:val="en-US"/>
        </w:rPr>
      </w:pPr>
      <w:r w:rsidRPr="00611B1D">
        <w:rPr>
          <w:rFonts w:ascii="Inter" w:hAnsi="Inter"/>
          <w:bCs/>
          <w:sz w:val="24"/>
          <w:szCs w:val="24"/>
          <w:lang w:val="en-US"/>
        </w:rPr>
        <w:t>upload</w:t>
      </w:r>
      <w:r w:rsidR="00386321" w:rsidRPr="00611B1D">
        <w:rPr>
          <w:rFonts w:ascii="Inter" w:hAnsi="Inter"/>
          <w:bCs/>
          <w:sz w:val="24"/>
          <w:szCs w:val="24"/>
          <w:lang w:val="en-US"/>
        </w:rPr>
        <w:t>ing</w:t>
      </w:r>
      <w:r w:rsidRPr="00611B1D">
        <w:rPr>
          <w:rFonts w:ascii="Inter" w:hAnsi="Inter"/>
          <w:bCs/>
          <w:sz w:val="24"/>
          <w:szCs w:val="24"/>
          <w:lang w:val="en-US"/>
        </w:rPr>
        <w:t xml:space="preserve"> </w:t>
      </w:r>
      <w:r w:rsidR="00DC07DA">
        <w:rPr>
          <w:rFonts w:ascii="Inter" w:hAnsi="Inter"/>
          <w:bCs/>
          <w:sz w:val="24"/>
          <w:szCs w:val="24"/>
          <w:lang w:val="en-US"/>
        </w:rPr>
        <w:t>employee</w:t>
      </w:r>
      <w:r w:rsidRPr="00611B1D">
        <w:rPr>
          <w:rFonts w:ascii="Inter" w:hAnsi="Inter"/>
          <w:bCs/>
          <w:sz w:val="24"/>
          <w:szCs w:val="24"/>
          <w:lang w:val="en-US"/>
        </w:rPr>
        <w:t xml:space="preserve"> HR documents</w:t>
      </w:r>
      <w:r w:rsidR="003E0CFE" w:rsidRPr="00611B1D">
        <w:rPr>
          <w:rFonts w:ascii="Inter" w:hAnsi="Inter"/>
          <w:bCs/>
          <w:sz w:val="24"/>
          <w:szCs w:val="24"/>
          <w:lang w:val="en-US"/>
        </w:rPr>
        <w:t xml:space="preserve"> </w:t>
      </w:r>
      <w:r w:rsidR="00861B16" w:rsidRPr="00611B1D">
        <w:rPr>
          <w:rFonts w:ascii="Inter" w:hAnsi="Inter"/>
          <w:bCs/>
          <w:sz w:val="24"/>
          <w:szCs w:val="24"/>
          <w:lang w:val="en-US"/>
        </w:rPr>
        <w:t>(contracts, letters, etc</w:t>
      </w:r>
      <w:r w:rsidR="008B3881" w:rsidRPr="00611B1D">
        <w:rPr>
          <w:rFonts w:ascii="Inter" w:hAnsi="Inter"/>
          <w:bCs/>
          <w:sz w:val="24"/>
          <w:szCs w:val="24"/>
          <w:lang w:val="en-US"/>
        </w:rPr>
        <w:t>.</w:t>
      </w:r>
      <w:r w:rsidR="00861B16" w:rsidRPr="00611B1D">
        <w:rPr>
          <w:rFonts w:ascii="Inter" w:hAnsi="Inter"/>
          <w:bCs/>
          <w:sz w:val="24"/>
          <w:szCs w:val="24"/>
          <w:lang w:val="en-US"/>
        </w:rPr>
        <w:t>)</w:t>
      </w:r>
      <w:r w:rsidR="00DC07DA">
        <w:rPr>
          <w:rFonts w:ascii="Inter" w:hAnsi="Inter"/>
          <w:bCs/>
          <w:sz w:val="24"/>
          <w:szCs w:val="24"/>
          <w:lang w:val="en-US"/>
        </w:rPr>
        <w:t xml:space="preserve">; </w:t>
      </w:r>
      <w:r w:rsidR="00861B16" w:rsidRPr="00611B1D">
        <w:rPr>
          <w:rFonts w:ascii="Inter" w:hAnsi="Inter"/>
          <w:bCs/>
          <w:sz w:val="24"/>
          <w:szCs w:val="24"/>
          <w:lang w:val="en-US"/>
        </w:rPr>
        <w:t xml:space="preserve">as well as </w:t>
      </w:r>
    </w:p>
    <w:p w14:paraId="13EEF66E" w14:textId="2D9FE01C" w:rsidR="006077DA" w:rsidRDefault="00DC07DA" w:rsidP="006077DA">
      <w:pPr>
        <w:pStyle w:val="ListParagraph"/>
        <w:numPr>
          <w:ilvl w:val="1"/>
          <w:numId w:val="3"/>
        </w:numPr>
        <w:spacing w:afterLines="60" w:after="144" w:line="240" w:lineRule="auto"/>
        <w:ind w:left="1134" w:hanging="425"/>
        <w:contextualSpacing w:val="0"/>
        <w:rPr>
          <w:rFonts w:ascii="Inter" w:hAnsi="Inter"/>
          <w:bCs/>
          <w:sz w:val="24"/>
          <w:szCs w:val="24"/>
          <w:lang w:val="en-US"/>
        </w:rPr>
      </w:pPr>
      <w:r>
        <w:rPr>
          <w:rFonts w:ascii="Inter" w:hAnsi="Inter"/>
          <w:bCs/>
          <w:sz w:val="24"/>
          <w:szCs w:val="24"/>
          <w:lang w:val="en-US"/>
        </w:rPr>
        <w:t xml:space="preserve">uploading </w:t>
      </w:r>
      <w:r w:rsidR="001728E6" w:rsidRPr="00611B1D">
        <w:rPr>
          <w:rFonts w:ascii="Inter" w:hAnsi="Inter"/>
          <w:bCs/>
          <w:sz w:val="24"/>
          <w:szCs w:val="24"/>
          <w:lang w:val="en-US"/>
        </w:rPr>
        <w:t>company policies, forms and guides.</w:t>
      </w:r>
      <w:r w:rsidR="00957F56" w:rsidRPr="00611B1D">
        <w:rPr>
          <w:rFonts w:ascii="Inter" w:hAnsi="Inter"/>
          <w:bCs/>
          <w:sz w:val="24"/>
          <w:szCs w:val="24"/>
          <w:lang w:val="en-US"/>
        </w:rPr>
        <w:t xml:space="preserve"> </w:t>
      </w:r>
    </w:p>
    <w:p w14:paraId="5104FC5E" w14:textId="15B25C05" w:rsidR="00145892" w:rsidRPr="006077DA" w:rsidRDefault="008B3881" w:rsidP="006077DA">
      <w:pPr>
        <w:spacing w:afterLines="60" w:after="144" w:line="240" w:lineRule="auto"/>
        <w:ind w:left="426"/>
        <w:rPr>
          <w:rFonts w:ascii="Inter" w:hAnsi="Inter"/>
          <w:bCs/>
          <w:sz w:val="24"/>
          <w:szCs w:val="24"/>
          <w:lang w:val="en-US"/>
        </w:rPr>
      </w:pPr>
      <w:r w:rsidRPr="006077DA">
        <w:rPr>
          <w:rFonts w:ascii="Inter" w:hAnsi="Inter"/>
          <w:bCs/>
          <w:sz w:val="24"/>
          <w:szCs w:val="24"/>
          <w:lang w:val="en-US"/>
        </w:rPr>
        <w:t>F</w:t>
      </w:r>
      <w:r w:rsidR="00957F56" w:rsidRPr="006077DA">
        <w:rPr>
          <w:rFonts w:ascii="Inter" w:hAnsi="Inter"/>
          <w:bCs/>
          <w:sz w:val="24"/>
          <w:szCs w:val="24"/>
          <w:lang w:val="en-US"/>
        </w:rPr>
        <w:t>inally</w:t>
      </w:r>
      <w:r w:rsidRPr="006077DA">
        <w:rPr>
          <w:rFonts w:ascii="Inter" w:hAnsi="Inter"/>
          <w:bCs/>
          <w:sz w:val="24"/>
          <w:szCs w:val="24"/>
          <w:lang w:val="en-US"/>
        </w:rPr>
        <w:t>, it</w:t>
      </w:r>
      <w:r w:rsidR="00957F56" w:rsidRPr="006077DA">
        <w:rPr>
          <w:rFonts w:ascii="Inter" w:hAnsi="Inter"/>
          <w:bCs/>
          <w:sz w:val="24"/>
          <w:szCs w:val="24"/>
          <w:lang w:val="en-US"/>
        </w:rPr>
        <w:t xml:space="preserve"> shows you how to </w:t>
      </w:r>
      <w:r w:rsidR="00FB16EC" w:rsidRPr="006077DA">
        <w:rPr>
          <w:rFonts w:ascii="Inter" w:hAnsi="Inter"/>
          <w:bCs/>
          <w:sz w:val="24"/>
          <w:szCs w:val="24"/>
          <w:lang w:val="en-US"/>
        </w:rPr>
        <w:t>set up the system so</w:t>
      </w:r>
      <w:r w:rsidR="00B932F7" w:rsidRPr="006077DA">
        <w:rPr>
          <w:rFonts w:ascii="Inter" w:hAnsi="Inter"/>
          <w:bCs/>
          <w:sz w:val="24"/>
          <w:szCs w:val="24"/>
          <w:lang w:val="en-US"/>
        </w:rPr>
        <w:t xml:space="preserve"> your </w:t>
      </w:r>
      <w:r w:rsidR="00706052" w:rsidRPr="006077DA">
        <w:rPr>
          <w:rFonts w:ascii="Inter" w:hAnsi="Inter"/>
          <w:bCs/>
          <w:sz w:val="24"/>
          <w:szCs w:val="24"/>
          <w:lang w:val="en-US"/>
        </w:rPr>
        <w:t xml:space="preserve">managers </w:t>
      </w:r>
      <w:r w:rsidR="00FB16EC" w:rsidRPr="006077DA">
        <w:rPr>
          <w:rFonts w:ascii="Inter" w:hAnsi="Inter"/>
          <w:bCs/>
          <w:sz w:val="24"/>
          <w:szCs w:val="24"/>
          <w:lang w:val="en-US"/>
        </w:rPr>
        <w:t xml:space="preserve">can </w:t>
      </w:r>
      <w:r w:rsidR="00821021" w:rsidRPr="006077DA">
        <w:rPr>
          <w:rFonts w:ascii="Inter" w:hAnsi="Inter"/>
          <w:bCs/>
          <w:sz w:val="24"/>
          <w:szCs w:val="24"/>
          <w:lang w:val="en-US"/>
        </w:rPr>
        <w:t xml:space="preserve">use the </w:t>
      </w:r>
      <w:r w:rsidR="00821021" w:rsidRPr="006077DA">
        <w:rPr>
          <w:rFonts w:ascii="Inter" w:hAnsi="Inter"/>
          <w:b/>
          <w:i/>
          <w:iCs/>
          <w:sz w:val="24"/>
          <w:szCs w:val="24"/>
          <w:lang w:val="en-US"/>
        </w:rPr>
        <w:t>Management Portal</w:t>
      </w:r>
      <w:r w:rsidR="00821021" w:rsidRPr="006077DA">
        <w:rPr>
          <w:rFonts w:ascii="Inter" w:hAnsi="Inter"/>
          <w:bCs/>
          <w:sz w:val="24"/>
          <w:szCs w:val="24"/>
          <w:lang w:val="en-US"/>
        </w:rPr>
        <w:t xml:space="preserve"> </w:t>
      </w:r>
      <w:r w:rsidR="00D85AB3" w:rsidRPr="006077DA">
        <w:rPr>
          <w:rFonts w:ascii="Inter" w:hAnsi="Inter"/>
          <w:bCs/>
          <w:sz w:val="24"/>
          <w:szCs w:val="24"/>
          <w:lang w:val="en-US"/>
        </w:rPr>
        <w:t xml:space="preserve">(also called </w:t>
      </w:r>
      <w:r w:rsidR="00D85AB3" w:rsidRPr="006077DA">
        <w:rPr>
          <w:rFonts w:ascii="Inter" w:hAnsi="Inter"/>
          <w:b/>
          <w:i/>
          <w:iCs/>
          <w:sz w:val="24"/>
          <w:szCs w:val="24"/>
          <w:lang w:val="en-US"/>
        </w:rPr>
        <w:t>core</w:t>
      </w:r>
      <w:r w:rsidR="00D85AB3" w:rsidRPr="006077DA">
        <w:rPr>
          <w:rFonts w:ascii="Inter" w:hAnsi="Inter"/>
          <w:bCs/>
          <w:sz w:val="24"/>
          <w:szCs w:val="24"/>
          <w:lang w:val="en-US"/>
        </w:rPr>
        <w:t xml:space="preserve"> </w:t>
      </w:r>
      <w:r w:rsidR="00D85AB3" w:rsidRPr="006077DA">
        <w:rPr>
          <w:rFonts w:ascii="Inter" w:hAnsi="Inter"/>
          <w:b/>
          <w:i/>
          <w:iCs/>
          <w:sz w:val="24"/>
          <w:szCs w:val="24"/>
          <w:lang w:val="en-US"/>
        </w:rPr>
        <w:t>enableHR</w:t>
      </w:r>
      <w:r w:rsidR="00D85AB3" w:rsidRPr="006077DA">
        <w:rPr>
          <w:rFonts w:ascii="Inter" w:hAnsi="Inter"/>
          <w:bCs/>
          <w:sz w:val="24"/>
          <w:szCs w:val="24"/>
          <w:lang w:val="en-US"/>
        </w:rPr>
        <w:t>)</w:t>
      </w:r>
      <w:r w:rsidR="00D85AB3" w:rsidRPr="006077DA">
        <w:rPr>
          <w:rFonts w:ascii="Inter" w:hAnsi="Inter"/>
          <w:b/>
          <w:i/>
          <w:iCs/>
          <w:sz w:val="24"/>
          <w:szCs w:val="24"/>
          <w:lang w:val="en-US"/>
        </w:rPr>
        <w:t>.</w:t>
      </w:r>
      <w:r w:rsidR="00D85AB3" w:rsidRPr="006077DA">
        <w:rPr>
          <w:rFonts w:ascii="Inter" w:hAnsi="Inter"/>
          <w:bCs/>
          <w:sz w:val="24"/>
          <w:szCs w:val="24"/>
          <w:lang w:val="en-US"/>
        </w:rPr>
        <w:t xml:space="preserve"> </w:t>
      </w:r>
      <w:r w:rsidR="00FB16EC" w:rsidRPr="006077DA">
        <w:rPr>
          <w:rFonts w:ascii="Inter" w:hAnsi="Inter"/>
          <w:bCs/>
          <w:sz w:val="24"/>
          <w:szCs w:val="24"/>
          <w:lang w:val="en-US"/>
        </w:rPr>
        <w:t>You</w:t>
      </w:r>
      <w:r w:rsidR="008D1C4D" w:rsidRPr="006077DA">
        <w:rPr>
          <w:rFonts w:ascii="Inter" w:hAnsi="Inter"/>
          <w:bCs/>
          <w:sz w:val="24"/>
          <w:szCs w:val="24"/>
          <w:lang w:val="en-US"/>
        </w:rPr>
        <w:t>’ll</w:t>
      </w:r>
      <w:r w:rsidR="00FB16EC" w:rsidRPr="006077DA">
        <w:rPr>
          <w:rFonts w:ascii="Inter" w:hAnsi="Inter"/>
          <w:bCs/>
          <w:sz w:val="24"/>
          <w:szCs w:val="24"/>
          <w:lang w:val="en-US"/>
        </w:rPr>
        <w:t xml:space="preserve"> learn</w:t>
      </w:r>
      <w:r w:rsidR="008C102F" w:rsidRPr="006077DA">
        <w:rPr>
          <w:rFonts w:ascii="Inter" w:hAnsi="Inter"/>
          <w:bCs/>
          <w:sz w:val="24"/>
          <w:szCs w:val="24"/>
          <w:lang w:val="en-US"/>
        </w:rPr>
        <w:t xml:space="preserve"> </w:t>
      </w:r>
      <w:r w:rsidR="00821021" w:rsidRPr="006077DA">
        <w:rPr>
          <w:rFonts w:ascii="Inter" w:hAnsi="Inter"/>
          <w:bCs/>
          <w:sz w:val="24"/>
          <w:szCs w:val="24"/>
          <w:lang w:val="en-US"/>
        </w:rPr>
        <w:t xml:space="preserve">how to </w:t>
      </w:r>
      <w:r w:rsidR="00FB16EC" w:rsidRPr="006077DA">
        <w:rPr>
          <w:rFonts w:ascii="Inter" w:hAnsi="Inter"/>
          <w:bCs/>
          <w:sz w:val="24"/>
          <w:szCs w:val="24"/>
          <w:lang w:val="en-US"/>
        </w:rPr>
        <w:t xml:space="preserve">set up </w:t>
      </w:r>
      <w:r w:rsidR="00821021" w:rsidRPr="006077DA">
        <w:rPr>
          <w:rFonts w:ascii="Inter" w:hAnsi="Inter"/>
          <w:bCs/>
          <w:sz w:val="24"/>
          <w:szCs w:val="24"/>
          <w:lang w:val="en-US"/>
        </w:rPr>
        <w:t xml:space="preserve">permissions </w:t>
      </w:r>
      <w:r w:rsidR="008C102F" w:rsidRPr="006077DA">
        <w:rPr>
          <w:rFonts w:ascii="Inter" w:hAnsi="Inter"/>
          <w:bCs/>
          <w:sz w:val="24"/>
          <w:szCs w:val="24"/>
          <w:lang w:val="en-US"/>
        </w:rPr>
        <w:t xml:space="preserve">so each </w:t>
      </w:r>
      <w:r w:rsidR="002D37E9">
        <w:rPr>
          <w:rFonts w:ascii="Inter" w:hAnsi="Inter"/>
          <w:bCs/>
          <w:sz w:val="24"/>
          <w:szCs w:val="24"/>
          <w:lang w:val="en-US"/>
        </w:rPr>
        <w:t>manager</w:t>
      </w:r>
      <w:r w:rsidR="008C102F" w:rsidRPr="006077DA">
        <w:rPr>
          <w:rFonts w:ascii="Inter" w:hAnsi="Inter"/>
          <w:bCs/>
          <w:sz w:val="24"/>
          <w:szCs w:val="24"/>
          <w:lang w:val="en-US"/>
        </w:rPr>
        <w:t xml:space="preserve"> is </w:t>
      </w:r>
      <w:r w:rsidR="008C69D2" w:rsidRPr="006077DA">
        <w:rPr>
          <w:rFonts w:ascii="Inter" w:hAnsi="Inter"/>
          <w:bCs/>
          <w:sz w:val="24"/>
          <w:szCs w:val="24"/>
          <w:lang w:val="en-US"/>
        </w:rPr>
        <w:t xml:space="preserve">only </w:t>
      </w:r>
      <w:r w:rsidR="008C102F" w:rsidRPr="006077DA">
        <w:rPr>
          <w:rFonts w:ascii="Inter" w:hAnsi="Inter"/>
          <w:bCs/>
          <w:sz w:val="24"/>
          <w:szCs w:val="24"/>
          <w:lang w:val="en-US"/>
        </w:rPr>
        <w:t>able to access</w:t>
      </w:r>
      <w:r w:rsidR="00FB16EC" w:rsidRPr="006077DA">
        <w:rPr>
          <w:rFonts w:ascii="Inter" w:hAnsi="Inter"/>
          <w:bCs/>
          <w:sz w:val="24"/>
          <w:szCs w:val="24"/>
          <w:lang w:val="en-US"/>
        </w:rPr>
        <w:t xml:space="preserve"> the</w:t>
      </w:r>
      <w:r w:rsidR="008C102F" w:rsidRPr="006077DA">
        <w:rPr>
          <w:rFonts w:ascii="Inter" w:hAnsi="Inter"/>
          <w:bCs/>
          <w:sz w:val="24"/>
          <w:szCs w:val="24"/>
          <w:lang w:val="en-US"/>
        </w:rPr>
        <w:t xml:space="preserve"> </w:t>
      </w:r>
      <w:r w:rsidR="00FB16EC" w:rsidRPr="006077DA">
        <w:rPr>
          <w:rFonts w:ascii="Inter" w:hAnsi="Inter"/>
          <w:bCs/>
          <w:sz w:val="24"/>
          <w:szCs w:val="24"/>
          <w:lang w:val="en-US"/>
        </w:rPr>
        <w:t xml:space="preserve">information you allow them </w:t>
      </w:r>
      <w:r w:rsidR="004352D4" w:rsidRPr="006077DA">
        <w:rPr>
          <w:rFonts w:ascii="Inter" w:hAnsi="Inter"/>
          <w:bCs/>
          <w:sz w:val="24"/>
          <w:szCs w:val="24"/>
          <w:lang w:val="en-US"/>
        </w:rPr>
        <w:t>to.</w:t>
      </w:r>
      <w:r w:rsidR="00785382" w:rsidRPr="006077DA">
        <w:rPr>
          <w:rFonts w:ascii="Inter" w:hAnsi="Inter"/>
          <w:bCs/>
          <w:sz w:val="24"/>
          <w:szCs w:val="24"/>
          <w:lang w:val="en-US"/>
        </w:rPr>
        <w:br/>
      </w:r>
    </w:p>
    <w:p w14:paraId="6BEBDCDD" w14:textId="7ED74234" w:rsidR="00145892" w:rsidRPr="00611B1D" w:rsidRDefault="00FA695B" w:rsidP="00FC3412">
      <w:pPr>
        <w:pStyle w:val="ListParagraph"/>
        <w:numPr>
          <w:ilvl w:val="0"/>
          <w:numId w:val="3"/>
        </w:numPr>
        <w:spacing w:afterLines="60" w:after="144" w:line="240" w:lineRule="auto"/>
        <w:ind w:left="425" w:hanging="357"/>
        <w:contextualSpacing w:val="0"/>
        <w:rPr>
          <w:rFonts w:ascii="Inter" w:hAnsi="Inter"/>
          <w:bCs/>
          <w:sz w:val="24"/>
          <w:szCs w:val="24"/>
          <w:lang w:val="en-US"/>
        </w:rPr>
      </w:pPr>
      <w:hyperlink r:id="rId17" w:history="1">
        <w:r w:rsidR="008F392F" w:rsidRPr="00B8270B">
          <w:rPr>
            <w:rStyle w:val="Hyperlink"/>
            <w:rFonts w:ascii="Inter" w:hAnsi="Inter"/>
            <w:b/>
            <w:i/>
            <w:iCs/>
            <w:color w:val="43BB96"/>
            <w:sz w:val="24"/>
            <w:szCs w:val="24"/>
            <w:lang w:val="en-US"/>
          </w:rPr>
          <w:t xml:space="preserve">How to </w:t>
        </w:r>
        <w:r w:rsidR="00785382" w:rsidRPr="00B8270B">
          <w:rPr>
            <w:rStyle w:val="Hyperlink"/>
            <w:rFonts w:ascii="Inter" w:hAnsi="Inter"/>
            <w:b/>
            <w:i/>
            <w:iCs/>
            <w:color w:val="43BB96"/>
            <w:sz w:val="24"/>
            <w:szCs w:val="24"/>
            <w:lang w:val="en-US"/>
          </w:rPr>
          <w:t>I</w:t>
        </w:r>
        <w:r w:rsidR="008F392F" w:rsidRPr="00B8270B">
          <w:rPr>
            <w:rStyle w:val="Hyperlink"/>
            <w:rFonts w:ascii="Inter" w:hAnsi="Inter"/>
            <w:b/>
            <w:i/>
            <w:iCs/>
            <w:color w:val="43BB96"/>
            <w:sz w:val="24"/>
            <w:szCs w:val="24"/>
            <w:lang w:val="en-US"/>
          </w:rPr>
          <w:t xml:space="preserve">ntroduce enableHR to </w:t>
        </w:r>
        <w:r w:rsidR="00785382" w:rsidRPr="00B8270B">
          <w:rPr>
            <w:rStyle w:val="Hyperlink"/>
            <w:rFonts w:ascii="Inter" w:hAnsi="Inter"/>
            <w:b/>
            <w:i/>
            <w:iCs/>
            <w:color w:val="43BB96"/>
            <w:sz w:val="24"/>
            <w:szCs w:val="24"/>
            <w:lang w:val="en-US"/>
          </w:rPr>
          <w:t>Y</w:t>
        </w:r>
        <w:r w:rsidR="008F392F" w:rsidRPr="00B8270B">
          <w:rPr>
            <w:rStyle w:val="Hyperlink"/>
            <w:rFonts w:ascii="Inter" w:hAnsi="Inter"/>
            <w:b/>
            <w:i/>
            <w:iCs/>
            <w:color w:val="43BB96"/>
            <w:sz w:val="24"/>
            <w:szCs w:val="24"/>
            <w:lang w:val="en-US"/>
          </w:rPr>
          <w:t xml:space="preserve">our </w:t>
        </w:r>
        <w:r w:rsidR="00785382" w:rsidRPr="00B8270B">
          <w:rPr>
            <w:rStyle w:val="Hyperlink"/>
            <w:rFonts w:ascii="Inter" w:hAnsi="Inter"/>
            <w:b/>
            <w:i/>
            <w:iCs/>
            <w:color w:val="43BB96"/>
            <w:sz w:val="24"/>
            <w:szCs w:val="24"/>
            <w:lang w:val="en-US"/>
          </w:rPr>
          <w:t>T</w:t>
        </w:r>
        <w:r w:rsidR="008F392F" w:rsidRPr="00B8270B">
          <w:rPr>
            <w:rStyle w:val="Hyperlink"/>
            <w:rFonts w:ascii="Inter" w:hAnsi="Inter"/>
            <w:b/>
            <w:i/>
            <w:iCs/>
            <w:color w:val="43BB96"/>
            <w:sz w:val="24"/>
            <w:szCs w:val="24"/>
            <w:lang w:val="en-US"/>
          </w:rPr>
          <w:t xml:space="preserve">eam </w:t>
        </w:r>
        <w:r w:rsidR="00785382" w:rsidRPr="00B8270B">
          <w:rPr>
            <w:rStyle w:val="Hyperlink"/>
            <w:rFonts w:ascii="Inter" w:hAnsi="Inter"/>
            <w:b/>
            <w:i/>
            <w:iCs/>
            <w:color w:val="43BB96"/>
            <w:sz w:val="24"/>
            <w:szCs w:val="24"/>
            <w:lang w:val="en-US"/>
          </w:rPr>
          <w:t>G</w:t>
        </w:r>
        <w:r w:rsidR="000C66EA" w:rsidRPr="00B8270B">
          <w:rPr>
            <w:rStyle w:val="Hyperlink"/>
            <w:rFonts w:ascii="Inter" w:hAnsi="Inter"/>
            <w:b/>
            <w:i/>
            <w:iCs/>
            <w:color w:val="43BB96"/>
            <w:sz w:val="24"/>
            <w:szCs w:val="24"/>
            <w:lang w:val="en-US"/>
          </w:rPr>
          <w:t>uide</w:t>
        </w:r>
      </w:hyperlink>
      <w:r w:rsidR="000C66EA" w:rsidRPr="00611B1D">
        <w:rPr>
          <w:rFonts w:ascii="Inter" w:hAnsi="Inter"/>
          <w:bCs/>
          <w:sz w:val="24"/>
          <w:szCs w:val="24"/>
          <w:lang w:val="en-US"/>
        </w:rPr>
        <w:t xml:space="preserve"> </w:t>
      </w:r>
      <w:r w:rsidR="00FB16EC" w:rsidRPr="00611B1D">
        <w:rPr>
          <w:rFonts w:ascii="Inter" w:hAnsi="Inter"/>
          <w:bCs/>
          <w:sz w:val="24"/>
          <w:szCs w:val="24"/>
          <w:lang w:val="en-US"/>
        </w:rPr>
        <w:t>sets out</w:t>
      </w:r>
      <w:r w:rsidR="002F2056" w:rsidRPr="00611B1D">
        <w:rPr>
          <w:rFonts w:ascii="Inter" w:hAnsi="Inter"/>
          <w:bCs/>
          <w:sz w:val="24"/>
          <w:szCs w:val="24"/>
          <w:lang w:val="en-US"/>
        </w:rPr>
        <w:t xml:space="preserve"> best</w:t>
      </w:r>
      <w:r w:rsidR="00FB16EC" w:rsidRPr="00611B1D">
        <w:rPr>
          <w:rFonts w:ascii="Inter" w:hAnsi="Inter"/>
          <w:bCs/>
          <w:sz w:val="24"/>
          <w:szCs w:val="24"/>
          <w:lang w:val="en-US"/>
        </w:rPr>
        <w:t>-</w:t>
      </w:r>
      <w:r w:rsidR="002F2056" w:rsidRPr="00611B1D">
        <w:rPr>
          <w:rFonts w:ascii="Inter" w:hAnsi="Inter"/>
          <w:bCs/>
          <w:sz w:val="24"/>
          <w:szCs w:val="24"/>
          <w:lang w:val="en-US"/>
        </w:rPr>
        <w:t>practice</w:t>
      </w:r>
      <w:r w:rsidR="00FB16EC" w:rsidRPr="00611B1D">
        <w:rPr>
          <w:rFonts w:ascii="Inter" w:hAnsi="Inter"/>
          <w:bCs/>
          <w:sz w:val="24"/>
          <w:szCs w:val="24"/>
          <w:lang w:val="en-US"/>
        </w:rPr>
        <w:t xml:space="preserve"> ways</w:t>
      </w:r>
      <w:r w:rsidR="002F2056" w:rsidRPr="00611B1D">
        <w:rPr>
          <w:rFonts w:ascii="Inter" w:hAnsi="Inter"/>
          <w:bCs/>
          <w:sz w:val="24"/>
          <w:szCs w:val="24"/>
          <w:lang w:val="en-US"/>
        </w:rPr>
        <w:t xml:space="preserve"> </w:t>
      </w:r>
      <w:r w:rsidR="00FB16EC" w:rsidRPr="00611B1D">
        <w:rPr>
          <w:rFonts w:ascii="Inter" w:hAnsi="Inter"/>
          <w:bCs/>
          <w:sz w:val="24"/>
          <w:szCs w:val="24"/>
          <w:lang w:val="en-US"/>
        </w:rPr>
        <w:t>to get</w:t>
      </w:r>
      <w:r w:rsidR="002F2056" w:rsidRPr="00611B1D">
        <w:rPr>
          <w:rFonts w:ascii="Inter" w:hAnsi="Inter"/>
          <w:bCs/>
          <w:sz w:val="24"/>
          <w:szCs w:val="24"/>
          <w:lang w:val="en-US"/>
        </w:rPr>
        <w:t xml:space="preserve"> you</w:t>
      </w:r>
      <w:r w:rsidR="00710C7F" w:rsidRPr="00611B1D">
        <w:rPr>
          <w:rFonts w:ascii="Inter" w:hAnsi="Inter"/>
          <w:bCs/>
          <w:sz w:val="24"/>
          <w:szCs w:val="24"/>
          <w:lang w:val="en-US"/>
        </w:rPr>
        <w:t>r</w:t>
      </w:r>
      <w:r w:rsidR="002F2056" w:rsidRPr="00611B1D">
        <w:rPr>
          <w:rFonts w:ascii="Inter" w:hAnsi="Inter"/>
          <w:bCs/>
          <w:sz w:val="24"/>
          <w:szCs w:val="24"/>
          <w:lang w:val="en-US"/>
        </w:rPr>
        <w:t xml:space="preserve"> staff </w:t>
      </w:r>
      <w:r w:rsidR="00710C7F" w:rsidRPr="00611B1D">
        <w:rPr>
          <w:rFonts w:ascii="Inter" w:hAnsi="Inter"/>
          <w:bCs/>
          <w:sz w:val="24"/>
          <w:szCs w:val="24"/>
          <w:lang w:val="en-US"/>
        </w:rPr>
        <w:t xml:space="preserve">excited and </w:t>
      </w:r>
      <w:r w:rsidR="002F2056" w:rsidRPr="00611B1D">
        <w:rPr>
          <w:rFonts w:ascii="Inter" w:hAnsi="Inter"/>
          <w:bCs/>
          <w:sz w:val="24"/>
          <w:szCs w:val="24"/>
          <w:lang w:val="en-US"/>
        </w:rPr>
        <w:t xml:space="preserve">ready to start using the system. </w:t>
      </w:r>
      <w:r w:rsidR="00710C7F" w:rsidRPr="00611B1D">
        <w:rPr>
          <w:rFonts w:ascii="Inter" w:hAnsi="Inter"/>
          <w:bCs/>
          <w:sz w:val="24"/>
          <w:szCs w:val="24"/>
          <w:lang w:val="en-US"/>
        </w:rPr>
        <w:t>It includes a</w:t>
      </w:r>
      <w:r w:rsidR="00FB16EC" w:rsidRPr="00611B1D">
        <w:rPr>
          <w:rFonts w:ascii="Inter" w:hAnsi="Inter"/>
          <w:bCs/>
          <w:sz w:val="24"/>
          <w:szCs w:val="24"/>
          <w:lang w:val="en-US"/>
        </w:rPr>
        <w:t xml:space="preserve"> </w:t>
      </w:r>
      <w:r w:rsidR="00FA4693" w:rsidRPr="00611B1D">
        <w:rPr>
          <w:rFonts w:ascii="Inter" w:hAnsi="Inter"/>
          <w:bCs/>
          <w:sz w:val="24"/>
          <w:szCs w:val="24"/>
          <w:lang w:val="en-US"/>
        </w:rPr>
        <w:t>recommended process</w:t>
      </w:r>
      <w:r w:rsidR="00FB16EC" w:rsidRPr="00611B1D">
        <w:rPr>
          <w:rFonts w:ascii="Inter" w:hAnsi="Inter"/>
          <w:bCs/>
          <w:sz w:val="24"/>
          <w:szCs w:val="24"/>
          <w:lang w:val="en-US"/>
        </w:rPr>
        <w:t xml:space="preserve"> that</w:t>
      </w:r>
      <w:r w:rsidR="006B5409" w:rsidRPr="00611B1D">
        <w:rPr>
          <w:rFonts w:ascii="Inter" w:hAnsi="Inter"/>
          <w:bCs/>
          <w:sz w:val="24"/>
          <w:szCs w:val="24"/>
          <w:lang w:val="en-US"/>
        </w:rPr>
        <w:t xml:space="preserve"> </w:t>
      </w:r>
      <w:r w:rsidR="008950E5" w:rsidRPr="00611B1D">
        <w:rPr>
          <w:rFonts w:ascii="Inter" w:hAnsi="Inter"/>
          <w:bCs/>
          <w:sz w:val="24"/>
          <w:szCs w:val="24"/>
          <w:lang w:val="en-US"/>
        </w:rPr>
        <w:t>has</w:t>
      </w:r>
      <w:r w:rsidR="00FB16EC" w:rsidRPr="00611B1D">
        <w:rPr>
          <w:rFonts w:ascii="Inter" w:hAnsi="Inter"/>
          <w:bCs/>
          <w:sz w:val="24"/>
          <w:szCs w:val="24"/>
          <w:lang w:val="en-US"/>
        </w:rPr>
        <w:t xml:space="preserve"> been proven to work, </w:t>
      </w:r>
      <w:r w:rsidR="00710C7F" w:rsidRPr="00611B1D">
        <w:rPr>
          <w:rFonts w:ascii="Inter" w:hAnsi="Inter"/>
          <w:bCs/>
          <w:sz w:val="24"/>
          <w:szCs w:val="24"/>
          <w:lang w:val="en-US"/>
        </w:rPr>
        <w:t xml:space="preserve">as well as a range of </w:t>
      </w:r>
      <w:r w:rsidR="00FB16EC" w:rsidRPr="00611B1D">
        <w:rPr>
          <w:rFonts w:ascii="Inter" w:hAnsi="Inter"/>
          <w:bCs/>
          <w:sz w:val="24"/>
          <w:szCs w:val="24"/>
          <w:lang w:val="en-US"/>
        </w:rPr>
        <w:t xml:space="preserve">communications </w:t>
      </w:r>
      <w:r w:rsidR="009273F6" w:rsidRPr="00611B1D">
        <w:rPr>
          <w:rFonts w:ascii="Inter" w:hAnsi="Inter"/>
          <w:bCs/>
          <w:sz w:val="24"/>
          <w:szCs w:val="24"/>
          <w:lang w:val="en-US"/>
        </w:rPr>
        <w:t>templates that you can freely edit and use.</w:t>
      </w:r>
      <w:r w:rsidR="0070559C" w:rsidRPr="00611B1D">
        <w:rPr>
          <w:rFonts w:ascii="Inter" w:hAnsi="Inter"/>
          <w:bCs/>
          <w:sz w:val="24"/>
          <w:szCs w:val="24"/>
          <w:lang w:val="en-US"/>
        </w:rPr>
        <w:t xml:space="preserve"> It also describes the actions you need to take in order to give your employees access to the </w:t>
      </w:r>
      <w:r w:rsidR="0070559C" w:rsidRPr="00833DF2">
        <w:rPr>
          <w:rFonts w:ascii="Inter" w:hAnsi="Inter"/>
          <w:b/>
          <w:i/>
          <w:iCs/>
          <w:sz w:val="24"/>
          <w:szCs w:val="24"/>
          <w:lang w:val="en-US"/>
        </w:rPr>
        <w:t>Self-Service Portal</w:t>
      </w:r>
      <w:r w:rsidR="0070559C" w:rsidRPr="00611B1D">
        <w:rPr>
          <w:rFonts w:ascii="Inter" w:hAnsi="Inter"/>
          <w:bCs/>
          <w:sz w:val="24"/>
          <w:szCs w:val="24"/>
          <w:lang w:val="en-US"/>
        </w:rPr>
        <w:t xml:space="preserve"> (also called </w:t>
      </w:r>
      <w:r w:rsidR="0070559C" w:rsidRPr="00833DF2">
        <w:rPr>
          <w:rFonts w:ascii="Inter" w:hAnsi="Inter"/>
          <w:b/>
          <w:i/>
          <w:iCs/>
          <w:sz w:val="24"/>
          <w:szCs w:val="24"/>
          <w:lang w:val="en-US"/>
        </w:rPr>
        <w:t>eSS</w:t>
      </w:r>
      <w:r w:rsidR="0070559C" w:rsidRPr="00611B1D">
        <w:rPr>
          <w:rFonts w:ascii="Inter" w:hAnsi="Inter"/>
          <w:bCs/>
          <w:sz w:val="24"/>
          <w:szCs w:val="24"/>
          <w:lang w:val="en-US"/>
        </w:rPr>
        <w:t>).</w:t>
      </w:r>
      <w:r w:rsidR="00785382">
        <w:rPr>
          <w:rFonts w:ascii="Inter" w:hAnsi="Inter"/>
          <w:bCs/>
          <w:sz w:val="24"/>
          <w:szCs w:val="24"/>
          <w:lang w:val="en-US"/>
        </w:rPr>
        <w:br/>
      </w:r>
    </w:p>
    <w:p w14:paraId="652266E5" w14:textId="72A5B788" w:rsidR="009273F6" w:rsidRPr="00611B1D" w:rsidRDefault="00FA695B" w:rsidP="00FC3412">
      <w:pPr>
        <w:pStyle w:val="ListParagraph"/>
        <w:numPr>
          <w:ilvl w:val="0"/>
          <w:numId w:val="3"/>
        </w:numPr>
        <w:spacing w:afterLines="60" w:after="144" w:line="240" w:lineRule="auto"/>
        <w:ind w:left="425" w:hanging="357"/>
        <w:contextualSpacing w:val="0"/>
        <w:rPr>
          <w:rFonts w:ascii="Inter" w:hAnsi="Inter"/>
          <w:bCs/>
          <w:sz w:val="24"/>
          <w:szCs w:val="24"/>
          <w:lang w:val="en-US"/>
        </w:rPr>
      </w:pPr>
      <w:hyperlink r:id="rId18" w:history="1">
        <w:r w:rsidR="009273F6" w:rsidRPr="00B8270B">
          <w:rPr>
            <w:rStyle w:val="Hyperlink"/>
            <w:rFonts w:ascii="Inter" w:hAnsi="Inter"/>
            <w:b/>
            <w:i/>
            <w:iCs/>
            <w:color w:val="43BB96"/>
            <w:sz w:val="24"/>
            <w:szCs w:val="24"/>
            <w:lang w:val="en-US"/>
          </w:rPr>
          <w:t>Manager</w:t>
        </w:r>
        <w:r w:rsidR="00D71218" w:rsidRPr="00B8270B">
          <w:rPr>
            <w:rStyle w:val="Hyperlink"/>
            <w:rFonts w:ascii="Inter" w:hAnsi="Inter"/>
            <w:b/>
            <w:i/>
            <w:iCs/>
            <w:color w:val="43BB96"/>
            <w:sz w:val="24"/>
            <w:szCs w:val="24"/>
            <w:lang w:val="en-US"/>
          </w:rPr>
          <w:t>s</w:t>
        </w:r>
        <w:r w:rsidR="00785382" w:rsidRPr="00B8270B">
          <w:rPr>
            <w:rStyle w:val="Hyperlink"/>
            <w:rFonts w:ascii="Inter" w:hAnsi="Inter"/>
            <w:b/>
            <w:i/>
            <w:iCs/>
            <w:color w:val="43BB96"/>
            <w:sz w:val="24"/>
            <w:szCs w:val="24"/>
            <w:lang w:val="en-US"/>
          </w:rPr>
          <w:t>’</w:t>
        </w:r>
        <w:r w:rsidR="009273F6" w:rsidRPr="00B8270B">
          <w:rPr>
            <w:rStyle w:val="Hyperlink"/>
            <w:rFonts w:ascii="Inter" w:hAnsi="Inter"/>
            <w:b/>
            <w:i/>
            <w:iCs/>
            <w:color w:val="43BB96"/>
            <w:sz w:val="24"/>
            <w:szCs w:val="24"/>
            <w:lang w:val="en-US"/>
          </w:rPr>
          <w:t xml:space="preserve"> </w:t>
        </w:r>
        <w:r w:rsidR="00785382" w:rsidRPr="00B8270B">
          <w:rPr>
            <w:rStyle w:val="Hyperlink"/>
            <w:rFonts w:ascii="Inter" w:hAnsi="Inter"/>
            <w:b/>
            <w:i/>
            <w:iCs/>
            <w:color w:val="43BB96"/>
            <w:sz w:val="24"/>
            <w:szCs w:val="24"/>
            <w:lang w:val="en-US"/>
          </w:rPr>
          <w:t>J</w:t>
        </w:r>
        <w:r w:rsidR="003A6AF1" w:rsidRPr="00B8270B">
          <w:rPr>
            <w:rStyle w:val="Hyperlink"/>
            <w:rFonts w:ascii="Inter" w:hAnsi="Inter"/>
            <w:b/>
            <w:i/>
            <w:iCs/>
            <w:color w:val="43BB96"/>
            <w:sz w:val="24"/>
            <w:szCs w:val="24"/>
            <w:lang w:val="en-US"/>
          </w:rPr>
          <w:t>umpstart</w:t>
        </w:r>
        <w:r w:rsidR="00AB3E69" w:rsidRPr="00B8270B">
          <w:rPr>
            <w:rStyle w:val="Hyperlink"/>
            <w:rFonts w:ascii="Inter" w:hAnsi="Inter"/>
            <w:b/>
            <w:i/>
            <w:iCs/>
            <w:color w:val="43BB96"/>
            <w:sz w:val="24"/>
            <w:szCs w:val="24"/>
            <w:lang w:val="en-US"/>
          </w:rPr>
          <w:t xml:space="preserve"> </w:t>
        </w:r>
        <w:r w:rsidR="00785382" w:rsidRPr="00B8270B">
          <w:rPr>
            <w:rStyle w:val="Hyperlink"/>
            <w:rFonts w:ascii="Inter" w:hAnsi="Inter"/>
            <w:b/>
            <w:i/>
            <w:iCs/>
            <w:color w:val="43BB96"/>
            <w:sz w:val="24"/>
            <w:szCs w:val="24"/>
            <w:lang w:val="en-US"/>
          </w:rPr>
          <w:t>G</w:t>
        </w:r>
        <w:r w:rsidR="009273F6" w:rsidRPr="00B8270B">
          <w:rPr>
            <w:rStyle w:val="Hyperlink"/>
            <w:rFonts w:ascii="Inter" w:hAnsi="Inter"/>
            <w:b/>
            <w:i/>
            <w:iCs/>
            <w:color w:val="43BB96"/>
            <w:sz w:val="24"/>
            <w:szCs w:val="24"/>
            <w:lang w:val="en-US"/>
          </w:rPr>
          <w:t>uide</w:t>
        </w:r>
      </w:hyperlink>
      <w:r w:rsidR="009273F6" w:rsidRPr="00611B1D">
        <w:rPr>
          <w:rFonts w:ascii="Inter" w:hAnsi="Inter"/>
          <w:bCs/>
          <w:sz w:val="24"/>
          <w:szCs w:val="24"/>
          <w:lang w:val="en-US"/>
        </w:rPr>
        <w:t xml:space="preserve"> is a set of training </w:t>
      </w:r>
      <w:r w:rsidR="001256A3" w:rsidRPr="00611B1D">
        <w:rPr>
          <w:rFonts w:ascii="Inter" w:hAnsi="Inter"/>
          <w:bCs/>
          <w:sz w:val="24"/>
          <w:szCs w:val="24"/>
          <w:lang w:val="en-US"/>
        </w:rPr>
        <w:t>resources for your managers</w:t>
      </w:r>
      <w:r w:rsidR="00FB16EC" w:rsidRPr="00611B1D">
        <w:rPr>
          <w:rFonts w:ascii="Inter" w:hAnsi="Inter"/>
          <w:bCs/>
          <w:sz w:val="24"/>
          <w:szCs w:val="24"/>
          <w:lang w:val="en-US"/>
        </w:rPr>
        <w:t>,</w:t>
      </w:r>
      <w:r w:rsidR="001256A3" w:rsidRPr="00611B1D">
        <w:rPr>
          <w:rFonts w:ascii="Inter" w:hAnsi="Inter"/>
          <w:bCs/>
          <w:sz w:val="24"/>
          <w:szCs w:val="24"/>
          <w:lang w:val="en-US"/>
        </w:rPr>
        <w:t xml:space="preserve"> to </w:t>
      </w:r>
      <w:r w:rsidR="00FB16EC" w:rsidRPr="00611B1D">
        <w:rPr>
          <w:rFonts w:ascii="Inter" w:hAnsi="Inter"/>
          <w:bCs/>
          <w:sz w:val="24"/>
          <w:szCs w:val="24"/>
          <w:lang w:val="en-US"/>
        </w:rPr>
        <w:t xml:space="preserve">help them start </w:t>
      </w:r>
      <w:r w:rsidR="00A85EF2" w:rsidRPr="00611B1D">
        <w:rPr>
          <w:rFonts w:ascii="Inter" w:hAnsi="Inter"/>
          <w:bCs/>
          <w:sz w:val="24"/>
          <w:szCs w:val="24"/>
          <w:lang w:val="en-US"/>
        </w:rPr>
        <w:t xml:space="preserve">using the </w:t>
      </w:r>
      <w:r w:rsidR="00D34C68" w:rsidRPr="00833DF2">
        <w:rPr>
          <w:rFonts w:ascii="Inter" w:hAnsi="Inter"/>
          <w:b/>
          <w:i/>
          <w:iCs/>
          <w:sz w:val="24"/>
          <w:szCs w:val="24"/>
          <w:lang w:val="en-US"/>
        </w:rPr>
        <w:t>Management Portal</w:t>
      </w:r>
      <w:r w:rsidR="00A85EF2" w:rsidRPr="00611B1D">
        <w:rPr>
          <w:rFonts w:ascii="Inter" w:hAnsi="Inter"/>
          <w:bCs/>
          <w:sz w:val="24"/>
          <w:szCs w:val="24"/>
          <w:lang w:val="en-US"/>
        </w:rPr>
        <w:t xml:space="preserve"> and managing their staff.</w:t>
      </w:r>
      <w:r w:rsidR="00785382">
        <w:rPr>
          <w:rFonts w:ascii="Inter" w:hAnsi="Inter"/>
          <w:bCs/>
          <w:sz w:val="24"/>
          <w:szCs w:val="24"/>
          <w:lang w:val="en-US"/>
        </w:rPr>
        <w:br/>
      </w:r>
    </w:p>
    <w:p w14:paraId="1B20F6C4" w14:textId="2B4C7433" w:rsidR="00D34C68" w:rsidRPr="00611B1D" w:rsidRDefault="00FA695B" w:rsidP="00FC3412">
      <w:pPr>
        <w:pStyle w:val="ListParagraph"/>
        <w:numPr>
          <w:ilvl w:val="0"/>
          <w:numId w:val="3"/>
        </w:numPr>
        <w:spacing w:afterLines="60" w:after="144" w:line="240" w:lineRule="auto"/>
        <w:ind w:left="425" w:hanging="357"/>
        <w:contextualSpacing w:val="0"/>
        <w:rPr>
          <w:rFonts w:ascii="Inter" w:hAnsi="Inter"/>
          <w:bCs/>
          <w:sz w:val="24"/>
          <w:szCs w:val="24"/>
          <w:lang w:val="en-US"/>
        </w:rPr>
      </w:pPr>
      <w:hyperlink r:id="rId19" w:history="1">
        <w:r w:rsidR="00D34C68" w:rsidRPr="00B8270B">
          <w:rPr>
            <w:rStyle w:val="Hyperlink"/>
            <w:rFonts w:ascii="Inter" w:hAnsi="Inter"/>
            <w:b/>
            <w:i/>
            <w:iCs/>
            <w:color w:val="43BB96"/>
            <w:sz w:val="24"/>
            <w:szCs w:val="24"/>
            <w:lang w:val="en-US"/>
          </w:rPr>
          <w:t>Employees</w:t>
        </w:r>
        <w:r w:rsidR="00785382" w:rsidRPr="00B8270B">
          <w:rPr>
            <w:rStyle w:val="Hyperlink"/>
            <w:rFonts w:ascii="Inter" w:hAnsi="Inter"/>
            <w:b/>
            <w:i/>
            <w:iCs/>
            <w:color w:val="43BB96"/>
            <w:sz w:val="24"/>
            <w:szCs w:val="24"/>
            <w:lang w:val="en-US"/>
          </w:rPr>
          <w:t>’</w:t>
        </w:r>
        <w:r w:rsidR="00D34C68" w:rsidRPr="00B8270B">
          <w:rPr>
            <w:rStyle w:val="Hyperlink"/>
            <w:rFonts w:ascii="Inter" w:hAnsi="Inter"/>
            <w:b/>
            <w:i/>
            <w:iCs/>
            <w:color w:val="43BB96"/>
            <w:sz w:val="24"/>
            <w:szCs w:val="24"/>
            <w:lang w:val="en-US"/>
          </w:rPr>
          <w:t xml:space="preserve"> </w:t>
        </w:r>
        <w:r w:rsidR="00785382" w:rsidRPr="00B8270B">
          <w:rPr>
            <w:rStyle w:val="Hyperlink"/>
            <w:rFonts w:ascii="Inter" w:hAnsi="Inter"/>
            <w:b/>
            <w:i/>
            <w:iCs/>
            <w:color w:val="43BB96"/>
            <w:sz w:val="24"/>
            <w:szCs w:val="24"/>
            <w:lang w:val="en-US"/>
          </w:rPr>
          <w:t>J</w:t>
        </w:r>
        <w:r w:rsidR="003A6AF1" w:rsidRPr="00B8270B">
          <w:rPr>
            <w:rStyle w:val="Hyperlink"/>
            <w:rFonts w:ascii="Inter" w:hAnsi="Inter"/>
            <w:b/>
            <w:i/>
            <w:iCs/>
            <w:color w:val="43BB96"/>
            <w:sz w:val="24"/>
            <w:szCs w:val="24"/>
            <w:lang w:val="en-US"/>
          </w:rPr>
          <w:t xml:space="preserve">umpstart </w:t>
        </w:r>
        <w:r w:rsidR="00785382" w:rsidRPr="00B8270B">
          <w:rPr>
            <w:rStyle w:val="Hyperlink"/>
            <w:rFonts w:ascii="Inter" w:hAnsi="Inter"/>
            <w:b/>
            <w:i/>
            <w:iCs/>
            <w:color w:val="43BB96"/>
            <w:sz w:val="24"/>
            <w:szCs w:val="24"/>
            <w:lang w:val="en-US"/>
          </w:rPr>
          <w:t>G</w:t>
        </w:r>
        <w:r w:rsidR="00D34C68" w:rsidRPr="00B8270B">
          <w:rPr>
            <w:rStyle w:val="Hyperlink"/>
            <w:rFonts w:ascii="Inter" w:hAnsi="Inter"/>
            <w:b/>
            <w:i/>
            <w:iCs/>
            <w:color w:val="43BB96"/>
            <w:sz w:val="24"/>
            <w:szCs w:val="24"/>
            <w:lang w:val="en-US"/>
          </w:rPr>
          <w:t>uide</w:t>
        </w:r>
      </w:hyperlink>
      <w:r w:rsidR="00D34C68" w:rsidRPr="00611B1D">
        <w:rPr>
          <w:rFonts w:ascii="Inter" w:hAnsi="Inter"/>
          <w:bCs/>
          <w:sz w:val="24"/>
          <w:szCs w:val="24"/>
          <w:lang w:val="en-US"/>
        </w:rPr>
        <w:t xml:space="preserve"> is a set of training resources for </w:t>
      </w:r>
      <w:r w:rsidR="00D71218" w:rsidRPr="00611B1D">
        <w:rPr>
          <w:rFonts w:ascii="Inter" w:hAnsi="Inter"/>
          <w:bCs/>
          <w:sz w:val="24"/>
          <w:szCs w:val="24"/>
          <w:lang w:val="en-US"/>
        </w:rPr>
        <w:t>employees at every level,</w:t>
      </w:r>
      <w:r w:rsidR="00D34C68" w:rsidRPr="00611B1D">
        <w:rPr>
          <w:rFonts w:ascii="Inter" w:hAnsi="Inter"/>
          <w:bCs/>
          <w:sz w:val="24"/>
          <w:szCs w:val="24"/>
          <w:lang w:val="en-US"/>
        </w:rPr>
        <w:t xml:space="preserve"> </w:t>
      </w:r>
      <w:r w:rsidR="00D71218" w:rsidRPr="00611B1D">
        <w:rPr>
          <w:rFonts w:ascii="Inter" w:hAnsi="Inter"/>
          <w:bCs/>
          <w:sz w:val="24"/>
          <w:szCs w:val="24"/>
          <w:lang w:val="en-US"/>
        </w:rPr>
        <w:t>explaining how to use</w:t>
      </w:r>
      <w:r w:rsidR="00D34C68" w:rsidRPr="00611B1D">
        <w:rPr>
          <w:rFonts w:ascii="Inter" w:hAnsi="Inter"/>
          <w:bCs/>
          <w:sz w:val="24"/>
          <w:szCs w:val="24"/>
          <w:lang w:val="en-US"/>
        </w:rPr>
        <w:t xml:space="preserve"> the </w:t>
      </w:r>
      <w:r w:rsidR="00D34C68" w:rsidRPr="00833DF2">
        <w:rPr>
          <w:rFonts w:ascii="Inter" w:hAnsi="Inter"/>
          <w:b/>
          <w:i/>
          <w:iCs/>
          <w:sz w:val="24"/>
          <w:szCs w:val="24"/>
          <w:lang w:val="en-US"/>
        </w:rPr>
        <w:t>Self-Service Portal</w:t>
      </w:r>
      <w:r w:rsidR="00D34C68" w:rsidRPr="00611B1D">
        <w:rPr>
          <w:rFonts w:ascii="Inter" w:hAnsi="Inter"/>
          <w:bCs/>
          <w:sz w:val="24"/>
          <w:szCs w:val="24"/>
          <w:lang w:val="en-US"/>
        </w:rPr>
        <w:t xml:space="preserve"> to interact with their managers and the organisation.</w:t>
      </w:r>
      <w:r w:rsidR="00957F56" w:rsidRPr="00611B1D">
        <w:rPr>
          <w:rFonts w:ascii="Inter" w:hAnsi="Inter"/>
          <w:bCs/>
          <w:sz w:val="24"/>
          <w:szCs w:val="24"/>
          <w:lang w:val="en-US"/>
        </w:rPr>
        <w:t xml:space="preserve"> </w:t>
      </w:r>
      <w:r w:rsidR="00785382">
        <w:rPr>
          <w:rFonts w:ascii="Inter" w:hAnsi="Inter"/>
          <w:bCs/>
          <w:sz w:val="24"/>
          <w:szCs w:val="24"/>
          <w:lang w:val="en-US"/>
        </w:rPr>
        <w:br/>
      </w:r>
      <w:r w:rsidR="00785382">
        <w:rPr>
          <w:rFonts w:ascii="Inter" w:hAnsi="Inter"/>
          <w:bCs/>
          <w:sz w:val="24"/>
          <w:szCs w:val="24"/>
          <w:lang w:val="en-US"/>
        </w:rPr>
        <w:br/>
      </w:r>
    </w:p>
    <w:p w14:paraId="35838033" w14:textId="43DED86F" w:rsidR="00B61403" w:rsidRDefault="0061627C" w:rsidP="00B720C8">
      <w:pPr>
        <w:rPr>
          <w:rFonts w:ascii="Arial" w:hAnsi="Arial" w:cs="Arial"/>
          <w:color w:val="4472C4" w:themeColor="accent1"/>
        </w:rPr>
      </w:pPr>
      <w:r>
        <w:rPr>
          <w:noProof/>
        </w:rPr>
        <mc:AlternateContent>
          <mc:Choice Requires="wps">
            <w:drawing>
              <wp:inline distT="0" distB="0" distL="0" distR="0" wp14:anchorId="5721E567" wp14:editId="17D9DB41">
                <wp:extent cx="5731510" cy="1215677"/>
                <wp:effectExtent l="0" t="0" r="2540" b="3810"/>
                <wp:docPr id="469" name="Text Box 469"/>
                <wp:cNvGraphicFramePr/>
                <a:graphic xmlns:a="http://schemas.openxmlformats.org/drawingml/2006/main">
                  <a:graphicData uri="http://schemas.microsoft.com/office/word/2010/wordprocessingShape">
                    <wps:wsp>
                      <wps:cNvSpPr txBox="1"/>
                      <wps:spPr>
                        <a:xfrm>
                          <a:off x="0" y="0"/>
                          <a:ext cx="5731510" cy="1215677"/>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E84D932" w14:textId="1DBACEB9" w:rsidR="003A2EB7" w:rsidRPr="00611B1D" w:rsidRDefault="003A2EB7" w:rsidP="0061627C">
                            <w:pPr>
                              <w:pStyle w:val="Heading5"/>
                              <w:spacing w:afterLines="60" w:after="144" w:line="240" w:lineRule="auto"/>
                              <w:rPr>
                                <w:sz w:val="28"/>
                                <w:szCs w:val="24"/>
                              </w:rPr>
                            </w:pPr>
                            <w:r w:rsidRPr="00611B1D">
                              <w:rPr>
                                <w:rFonts w:ascii="Inter" w:eastAsiaTheme="minorHAnsi" w:hAnsi="Inter" w:cstheme="minorBidi"/>
                                <w:b/>
                                <w:color w:val="000000" w:themeColor="text1"/>
                                <w:szCs w:val="24"/>
                                <w:lang w:val="en-AU"/>
                              </w:rPr>
                              <w:t>TIP:</w:t>
                            </w:r>
                            <w:r w:rsidRPr="00611B1D">
                              <w:rPr>
                                <w:sz w:val="28"/>
                                <w:szCs w:val="24"/>
                              </w:rPr>
                              <w:t xml:space="preserve"> </w:t>
                            </w:r>
                            <w:r>
                              <w:rPr>
                                <w:sz w:val="28"/>
                                <w:szCs w:val="24"/>
                              </w:rPr>
                              <w:t xml:space="preserve"> </w:t>
                            </w:r>
                            <w:r w:rsidRPr="00611B1D">
                              <w:rPr>
                                <w:rFonts w:ascii="Inter" w:eastAsiaTheme="minorHAnsi" w:hAnsi="Inter" w:cstheme="minorBidi"/>
                                <w:bCs/>
                                <w:color w:val="000000" w:themeColor="text1"/>
                                <w:szCs w:val="24"/>
                                <w:lang w:val="en-AU"/>
                              </w:rPr>
                              <w:t xml:space="preserve">Remember </w:t>
                            </w:r>
                            <w:r w:rsidR="00B52660">
                              <w:rPr>
                                <w:rFonts w:ascii="Inter" w:eastAsiaTheme="minorHAnsi" w:hAnsi="Inter" w:cstheme="minorBidi"/>
                                <w:bCs/>
                                <w:color w:val="000000" w:themeColor="text1"/>
                                <w:szCs w:val="24"/>
                                <w:lang w:val="en-AU"/>
                              </w:rPr>
                              <w:t>enableHR’s</w:t>
                            </w:r>
                            <w:r w:rsidRPr="00611B1D">
                              <w:rPr>
                                <w:rFonts w:ascii="Inter" w:eastAsiaTheme="minorHAnsi" w:hAnsi="Inter" w:cstheme="minorBidi"/>
                                <w:bCs/>
                                <w:color w:val="000000" w:themeColor="text1"/>
                                <w:szCs w:val="24"/>
                                <w:lang w:val="en-AU"/>
                              </w:rPr>
                              <w:t xml:space="preserve"> Client Success Team </w:t>
                            </w:r>
                            <w:r w:rsidR="00B52660">
                              <w:rPr>
                                <w:rFonts w:ascii="Inter" w:eastAsiaTheme="minorHAnsi" w:hAnsi="Inter" w:cstheme="minorBidi"/>
                                <w:bCs/>
                                <w:color w:val="000000" w:themeColor="text1"/>
                                <w:szCs w:val="24"/>
                                <w:lang w:val="en-AU"/>
                              </w:rPr>
                              <w:t xml:space="preserve">as well as your enableHR Partner </w:t>
                            </w:r>
                            <w:r w:rsidRPr="00611B1D">
                              <w:rPr>
                                <w:rFonts w:ascii="Inter" w:eastAsiaTheme="minorHAnsi" w:hAnsi="Inter" w:cstheme="minorBidi"/>
                                <w:bCs/>
                                <w:color w:val="000000" w:themeColor="text1"/>
                                <w:szCs w:val="24"/>
                                <w:lang w:val="en-AU"/>
                              </w:rPr>
                              <w:t>is here to answer any questions you have.</w:t>
                            </w:r>
                          </w:p>
                          <w:p w14:paraId="6646C514" w14:textId="5FCBD24C" w:rsidR="003A2EB7" w:rsidRPr="008D1C4D" w:rsidRDefault="003A2EB7" w:rsidP="008D1C4D">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You can also purchase an </w:t>
                            </w:r>
                            <w:hyperlink r:id="rId20" w:history="1">
                              <w:r w:rsidRPr="00833DF2">
                                <w:rPr>
                                  <w:rFonts w:ascii="Inter" w:hAnsi="Inter"/>
                                  <w:b/>
                                  <w:color w:val="000000" w:themeColor="text1"/>
                                  <w:sz w:val="24"/>
                                  <w:szCs w:val="24"/>
                                  <w:u w:val="single"/>
                                  <w:lang w:val="en-AU"/>
                                </w:rPr>
                                <w:t>Onboarding Package</w:t>
                              </w:r>
                            </w:hyperlink>
                            <w:r w:rsidRPr="00611B1D">
                              <w:rPr>
                                <w:rFonts w:ascii="Inter" w:hAnsi="Inter"/>
                                <w:bCs/>
                                <w:color w:val="000000" w:themeColor="text1"/>
                                <w:sz w:val="24"/>
                                <w:szCs w:val="24"/>
                                <w:lang w:val="en-AU"/>
                              </w:rPr>
                              <w:t xml:space="preserve"> if you want Client Success to take a more hands-on role to actively help you execute these steps.</w:t>
                            </w:r>
                          </w:p>
                          <w:p w14:paraId="4403829B" w14:textId="77777777" w:rsidR="003A2EB7" w:rsidRDefault="003A2EB7" w:rsidP="0061627C">
                            <w:pPr>
                              <w:ind w:left="142"/>
                            </w:pPr>
                          </w:p>
                          <w:p w14:paraId="55B65531" w14:textId="77777777" w:rsidR="003A2EB7" w:rsidRPr="008656DE" w:rsidRDefault="003A2EB7" w:rsidP="0061627C">
                            <w:pPr>
                              <w:ind w:left="142"/>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721E567" id="Text Box 469" o:spid="_x0000_s1027" style="width:451.3pt;height:95.7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" fillcolor="#96e6cc" stroked="f" strokeweight="1pt">
                <v:stroke joinstyle="miter"/>
                <v:textbox inset="3mm,3mm,3mm,3mm">
                  <w:txbxContent>
                    <w:p w14:paraId="1E84D932" w14:textId="1DBACEB9" w:rsidR="003A2EB7" w:rsidRPr="00611B1D" w:rsidRDefault="003A2EB7" w:rsidP="0061627C">
                      <w:pPr>
                        <w:pStyle w:val="Heading5"/>
                        <w:spacing w:afterLines="60" w:after="144" w:line="240" w:lineRule="auto"/>
                        <w:rPr>
                          <w:sz w:val="28"/>
                          <w:szCs w:val="24"/>
                        </w:rPr>
                      </w:pPr>
                      <w:r w:rsidRPr="00611B1D">
                        <w:rPr>
                          <w:rFonts w:ascii="Inter" w:eastAsiaTheme="minorHAnsi" w:hAnsi="Inter" w:cstheme="minorBidi"/>
                          <w:b/>
                          <w:color w:val="000000" w:themeColor="text1"/>
                          <w:szCs w:val="24"/>
                          <w:lang w:val="en-AU"/>
                        </w:rPr>
                        <w:t>TIP:</w:t>
                      </w:r>
                      <w:r w:rsidRPr="00611B1D">
                        <w:rPr>
                          <w:sz w:val="28"/>
                          <w:szCs w:val="24"/>
                        </w:rPr>
                        <w:t xml:space="preserve"> </w:t>
                      </w:r>
                      <w:r>
                        <w:rPr>
                          <w:sz w:val="28"/>
                          <w:szCs w:val="24"/>
                        </w:rPr>
                        <w:t xml:space="preserve"> </w:t>
                      </w:r>
                      <w:r w:rsidRPr="00611B1D">
                        <w:rPr>
                          <w:rFonts w:ascii="Inter" w:eastAsiaTheme="minorHAnsi" w:hAnsi="Inter" w:cstheme="minorBidi"/>
                          <w:bCs/>
                          <w:color w:val="000000" w:themeColor="text1"/>
                          <w:szCs w:val="24"/>
                          <w:lang w:val="en-AU"/>
                        </w:rPr>
                        <w:t xml:space="preserve">Remember </w:t>
                      </w:r>
                      <w:r w:rsidR="00B52660">
                        <w:rPr>
                          <w:rFonts w:ascii="Inter" w:eastAsiaTheme="minorHAnsi" w:hAnsi="Inter" w:cstheme="minorBidi"/>
                          <w:bCs/>
                          <w:color w:val="000000" w:themeColor="text1"/>
                          <w:szCs w:val="24"/>
                          <w:lang w:val="en-AU"/>
                        </w:rPr>
                        <w:t>enableHR’s</w:t>
                      </w:r>
                      <w:r w:rsidRPr="00611B1D">
                        <w:rPr>
                          <w:rFonts w:ascii="Inter" w:eastAsiaTheme="minorHAnsi" w:hAnsi="Inter" w:cstheme="minorBidi"/>
                          <w:bCs/>
                          <w:color w:val="000000" w:themeColor="text1"/>
                          <w:szCs w:val="24"/>
                          <w:lang w:val="en-AU"/>
                        </w:rPr>
                        <w:t xml:space="preserve"> Client Success Team </w:t>
                      </w:r>
                      <w:r w:rsidR="00B52660">
                        <w:rPr>
                          <w:rFonts w:ascii="Inter" w:eastAsiaTheme="minorHAnsi" w:hAnsi="Inter" w:cstheme="minorBidi"/>
                          <w:bCs/>
                          <w:color w:val="000000" w:themeColor="text1"/>
                          <w:szCs w:val="24"/>
                          <w:lang w:val="en-AU"/>
                        </w:rPr>
                        <w:t xml:space="preserve">as well as your enableHR Partner </w:t>
                      </w:r>
                      <w:r w:rsidRPr="00611B1D">
                        <w:rPr>
                          <w:rFonts w:ascii="Inter" w:eastAsiaTheme="minorHAnsi" w:hAnsi="Inter" w:cstheme="minorBidi"/>
                          <w:bCs/>
                          <w:color w:val="000000" w:themeColor="text1"/>
                          <w:szCs w:val="24"/>
                          <w:lang w:val="en-AU"/>
                        </w:rPr>
                        <w:t>is here to answer any questions you have.</w:t>
                      </w:r>
                    </w:p>
                    <w:p w14:paraId="6646C514" w14:textId="5FCBD24C" w:rsidR="003A2EB7" w:rsidRPr="008D1C4D" w:rsidRDefault="003A2EB7" w:rsidP="008D1C4D">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You can also purchase an </w:t>
                      </w:r>
                      <w:hyperlink r:id="rId21" w:history="1">
                        <w:r w:rsidRPr="00833DF2">
                          <w:rPr>
                            <w:rFonts w:ascii="Inter" w:hAnsi="Inter"/>
                            <w:b/>
                            <w:color w:val="000000" w:themeColor="text1"/>
                            <w:sz w:val="24"/>
                            <w:szCs w:val="24"/>
                            <w:u w:val="single"/>
                            <w:lang w:val="en-AU"/>
                          </w:rPr>
                          <w:t>Onboarding Package</w:t>
                        </w:r>
                      </w:hyperlink>
                      <w:r w:rsidRPr="00611B1D">
                        <w:rPr>
                          <w:rFonts w:ascii="Inter" w:hAnsi="Inter"/>
                          <w:bCs/>
                          <w:color w:val="000000" w:themeColor="text1"/>
                          <w:sz w:val="24"/>
                          <w:szCs w:val="24"/>
                          <w:lang w:val="en-AU"/>
                        </w:rPr>
                        <w:t xml:space="preserve"> if you want Client Success to take a more hands-on role to actively help you execute these steps.</w:t>
                      </w:r>
                    </w:p>
                    <w:p w14:paraId="4403829B" w14:textId="77777777" w:rsidR="003A2EB7" w:rsidRDefault="003A2EB7" w:rsidP="0061627C">
                      <w:pPr>
                        <w:ind w:left="142"/>
                      </w:pPr>
                    </w:p>
                    <w:p w14:paraId="55B65531" w14:textId="77777777" w:rsidR="003A2EB7" w:rsidRPr="008656DE" w:rsidRDefault="003A2EB7" w:rsidP="0061627C">
                      <w:pPr>
                        <w:ind w:left="142"/>
                      </w:pPr>
                    </w:p>
                  </w:txbxContent>
                </v:textbox>
                <w10:anchorlock/>
              </v:roundrect>
            </w:pict>
          </mc:Fallback>
        </mc:AlternateContent>
      </w:r>
    </w:p>
    <w:p w14:paraId="2E08D73E" w14:textId="77777777" w:rsidR="00785382" w:rsidRDefault="00785382" w:rsidP="0061627C">
      <w:pPr>
        <w:spacing w:afterLines="60" w:after="144" w:line="240" w:lineRule="auto"/>
        <w:rPr>
          <w:rFonts w:ascii="Inter" w:hAnsi="Inter"/>
          <w:b/>
          <w:sz w:val="24"/>
          <w:szCs w:val="24"/>
          <w:lang w:val="en-US"/>
        </w:rPr>
      </w:pPr>
    </w:p>
    <w:p w14:paraId="0D56928B" w14:textId="74CB159B" w:rsidR="00611B1D" w:rsidRPr="00FC3412" w:rsidRDefault="00991663" w:rsidP="0061627C">
      <w:pPr>
        <w:spacing w:afterLines="60" w:after="144" w:line="240" w:lineRule="auto"/>
        <w:rPr>
          <w:rFonts w:ascii="Inter" w:hAnsi="Inter"/>
          <w:b/>
          <w:sz w:val="24"/>
          <w:szCs w:val="24"/>
          <w:lang w:val="en-US"/>
        </w:rPr>
      </w:pPr>
      <w:r w:rsidRPr="00FC3412">
        <w:rPr>
          <w:rFonts w:ascii="Inter" w:hAnsi="Inter"/>
          <w:b/>
          <w:sz w:val="24"/>
          <w:szCs w:val="24"/>
          <w:lang w:val="en-US"/>
        </w:rPr>
        <w:t>Are you r</w:t>
      </w:r>
      <w:r w:rsidR="00837B44" w:rsidRPr="00FC3412">
        <w:rPr>
          <w:rFonts w:ascii="Inter" w:hAnsi="Inter"/>
          <w:b/>
          <w:sz w:val="24"/>
          <w:szCs w:val="24"/>
          <w:lang w:val="en-US"/>
        </w:rPr>
        <w:t>eady to get started?</w:t>
      </w:r>
    </w:p>
    <w:p w14:paraId="4433D43D" w14:textId="77777777" w:rsidR="00611B1D" w:rsidRDefault="00611B1D">
      <w:pPr>
        <w:rPr>
          <w:rFonts w:ascii="Inter" w:hAnsi="Inter"/>
          <w:bCs/>
          <w:sz w:val="24"/>
          <w:szCs w:val="24"/>
          <w:lang w:val="en-US"/>
        </w:rPr>
      </w:pPr>
      <w:r>
        <w:rPr>
          <w:rFonts w:ascii="Inter" w:hAnsi="Inter"/>
          <w:bCs/>
          <w:sz w:val="24"/>
          <w:szCs w:val="24"/>
          <w:lang w:val="en-US"/>
        </w:rPr>
        <w:br w:type="page"/>
      </w:r>
    </w:p>
    <w:p w14:paraId="10E757AE" w14:textId="603E4264" w:rsidR="00732EEC" w:rsidRPr="0061627C" w:rsidRDefault="00CC3B57" w:rsidP="00FC3412">
      <w:pPr>
        <w:pStyle w:val="Heading1"/>
        <w:keepNext w:val="0"/>
        <w:keepLines w:val="0"/>
        <w:numPr>
          <w:ilvl w:val="0"/>
          <w:numId w:val="2"/>
        </w:numPr>
        <w:spacing w:before="0" w:afterLines="60" w:after="144" w:line="240" w:lineRule="auto"/>
        <w:ind w:left="0" w:right="567" w:firstLine="0"/>
        <w:rPr>
          <w:rFonts w:ascii="Inter" w:eastAsiaTheme="minorHAnsi" w:hAnsi="Inter" w:cstheme="minorBidi"/>
          <w:b/>
          <w:bCs/>
          <w:color w:val="43BB96"/>
          <w:sz w:val="36"/>
          <w:szCs w:val="28"/>
          <w:lang w:val="en-US"/>
        </w:rPr>
      </w:pPr>
      <w:bookmarkStart w:id="3" w:name="_Toc58318449"/>
      <w:r w:rsidRPr="0061627C">
        <w:rPr>
          <w:rFonts w:ascii="Inter" w:eastAsiaTheme="minorHAnsi" w:hAnsi="Inter" w:cstheme="minorBidi"/>
          <w:b/>
          <w:bCs/>
          <w:color w:val="43BB96"/>
          <w:sz w:val="36"/>
          <w:szCs w:val="28"/>
          <w:lang w:val="en-US"/>
        </w:rPr>
        <w:lastRenderedPageBreak/>
        <w:t>Getting</w:t>
      </w:r>
      <w:r w:rsidR="00145892" w:rsidRPr="0061627C">
        <w:rPr>
          <w:rFonts w:ascii="Inter" w:eastAsiaTheme="minorHAnsi" w:hAnsi="Inter" w:cstheme="minorBidi"/>
          <w:b/>
          <w:bCs/>
          <w:color w:val="43BB96"/>
          <w:sz w:val="36"/>
          <w:szCs w:val="28"/>
          <w:lang w:val="en-US"/>
        </w:rPr>
        <w:t xml:space="preserve"> </w:t>
      </w:r>
      <w:r w:rsidR="00711BA8" w:rsidRPr="0061627C">
        <w:rPr>
          <w:rFonts w:ascii="Inter" w:eastAsiaTheme="minorHAnsi" w:hAnsi="Inter" w:cstheme="minorBidi"/>
          <w:b/>
          <w:bCs/>
          <w:color w:val="43BB96"/>
          <w:sz w:val="36"/>
          <w:szCs w:val="28"/>
          <w:lang w:val="en-US"/>
        </w:rPr>
        <w:t>started</w:t>
      </w:r>
      <w:bookmarkEnd w:id="3"/>
    </w:p>
    <w:p w14:paraId="2F599C16" w14:textId="00BB2FF5" w:rsidR="00D34C68" w:rsidRPr="00611B1D" w:rsidRDefault="00785382" w:rsidP="0061627C">
      <w:pPr>
        <w:spacing w:afterLines="60" w:after="144" w:line="240" w:lineRule="auto"/>
        <w:rPr>
          <w:rFonts w:ascii="Inter" w:hAnsi="Inter"/>
          <w:bCs/>
          <w:sz w:val="24"/>
          <w:szCs w:val="24"/>
          <w:lang w:val="en-US"/>
        </w:rPr>
      </w:pPr>
      <w:r>
        <w:rPr>
          <w:rFonts w:ascii="Inter" w:hAnsi="Inter"/>
          <w:bCs/>
          <w:sz w:val="24"/>
          <w:szCs w:val="24"/>
          <w:lang w:val="en-US"/>
        </w:rPr>
        <w:br/>
      </w:r>
      <w:r w:rsidR="00112A50" w:rsidRPr="00611B1D">
        <w:rPr>
          <w:rFonts w:ascii="Inter" w:hAnsi="Inter"/>
          <w:bCs/>
          <w:sz w:val="24"/>
          <w:szCs w:val="24"/>
          <w:lang w:val="en-US"/>
        </w:rPr>
        <w:t xml:space="preserve">This </w:t>
      </w:r>
      <w:r w:rsidRPr="00785382">
        <w:rPr>
          <w:rFonts w:ascii="Inter" w:hAnsi="Inter"/>
          <w:b/>
          <w:i/>
          <w:iCs/>
          <w:sz w:val="24"/>
          <w:szCs w:val="24"/>
          <w:lang w:val="en-US"/>
        </w:rPr>
        <w:t xml:space="preserve">Onboarding and </w:t>
      </w:r>
      <w:r w:rsidR="00156DC9" w:rsidRPr="00785382">
        <w:rPr>
          <w:rFonts w:ascii="Inter" w:hAnsi="Inter"/>
          <w:b/>
          <w:i/>
          <w:iCs/>
          <w:sz w:val="24"/>
          <w:szCs w:val="24"/>
          <w:lang w:val="en-US"/>
        </w:rPr>
        <w:t>A</w:t>
      </w:r>
      <w:r w:rsidR="00BD204D" w:rsidRPr="00785382">
        <w:rPr>
          <w:rFonts w:ascii="Inter" w:hAnsi="Inter"/>
          <w:b/>
          <w:i/>
          <w:iCs/>
          <w:sz w:val="24"/>
          <w:szCs w:val="24"/>
          <w:lang w:val="en-US"/>
        </w:rPr>
        <w:t>ccount</w:t>
      </w:r>
      <w:r w:rsidR="00E4157B" w:rsidRPr="00785382">
        <w:rPr>
          <w:rFonts w:ascii="Inter" w:hAnsi="Inter"/>
          <w:b/>
          <w:i/>
          <w:iCs/>
          <w:sz w:val="24"/>
          <w:szCs w:val="24"/>
          <w:lang w:val="en-US"/>
        </w:rPr>
        <w:t xml:space="preserve"> </w:t>
      </w:r>
      <w:r w:rsidRPr="00785382">
        <w:rPr>
          <w:rFonts w:ascii="Inter" w:hAnsi="Inter"/>
          <w:b/>
          <w:i/>
          <w:iCs/>
          <w:sz w:val="24"/>
          <w:szCs w:val="24"/>
          <w:lang w:val="en-US"/>
        </w:rPr>
        <w:t>S</w:t>
      </w:r>
      <w:r w:rsidR="00E4157B" w:rsidRPr="00785382">
        <w:rPr>
          <w:rFonts w:ascii="Inter" w:hAnsi="Inter"/>
          <w:b/>
          <w:i/>
          <w:iCs/>
          <w:sz w:val="24"/>
          <w:szCs w:val="24"/>
          <w:lang w:val="en-US"/>
        </w:rPr>
        <w:t>etup</w:t>
      </w:r>
      <w:r w:rsidR="00AD21A5" w:rsidRPr="00833DF2">
        <w:rPr>
          <w:rFonts w:ascii="Inter" w:hAnsi="Inter"/>
          <w:b/>
          <w:i/>
          <w:iCs/>
          <w:sz w:val="24"/>
          <w:szCs w:val="24"/>
          <w:lang w:val="en-US"/>
        </w:rPr>
        <w:t xml:space="preserve"> </w:t>
      </w:r>
      <w:r w:rsidR="008D1C4D">
        <w:rPr>
          <w:rFonts w:ascii="Inter" w:hAnsi="Inter"/>
          <w:b/>
          <w:i/>
          <w:iCs/>
          <w:sz w:val="24"/>
          <w:szCs w:val="24"/>
          <w:lang w:val="en-US"/>
        </w:rPr>
        <w:t>G</w:t>
      </w:r>
      <w:r w:rsidR="00AD21A5" w:rsidRPr="00833DF2">
        <w:rPr>
          <w:rFonts w:ascii="Inter" w:hAnsi="Inter"/>
          <w:b/>
          <w:i/>
          <w:iCs/>
          <w:sz w:val="24"/>
          <w:szCs w:val="24"/>
          <w:lang w:val="en-US"/>
        </w:rPr>
        <w:t>uide</w:t>
      </w:r>
      <w:r w:rsidR="00E4157B" w:rsidRPr="00611B1D">
        <w:rPr>
          <w:rFonts w:ascii="Inter" w:hAnsi="Inter"/>
          <w:bCs/>
          <w:sz w:val="24"/>
          <w:szCs w:val="24"/>
          <w:lang w:val="en-US"/>
        </w:rPr>
        <w:t xml:space="preserve"> </w:t>
      </w:r>
      <w:r w:rsidR="00E36830" w:rsidRPr="00611B1D">
        <w:rPr>
          <w:rFonts w:ascii="Inter" w:hAnsi="Inter"/>
          <w:bCs/>
          <w:sz w:val="24"/>
          <w:szCs w:val="24"/>
          <w:lang w:val="en-US"/>
        </w:rPr>
        <w:t>will show you how to</w:t>
      </w:r>
      <w:r w:rsidR="00991E81" w:rsidRPr="00611B1D">
        <w:rPr>
          <w:rFonts w:ascii="Inter" w:hAnsi="Inter"/>
          <w:bCs/>
          <w:sz w:val="24"/>
          <w:szCs w:val="24"/>
          <w:lang w:val="en-US"/>
        </w:rPr>
        <w:t xml:space="preserve"> set up your enableHR </w:t>
      </w:r>
      <w:r w:rsidR="004C0FEA" w:rsidRPr="00611B1D">
        <w:rPr>
          <w:rFonts w:ascii="Inter" w:hAnsi="Inter"/>
          <w:bCs/>
          <w:sz w:val="24"/>
          <w:szCs w:val="24"/>
          <w:lang w:val="en-US"/>
        </w:rPr>
        <w:t>account</w:t>
      </w:r>
      <w:r w:rsidR="00991E81" w:rsidRPr="00611B1D">
        <w:rPr>
          <w:rFonts w:ascii="Inter" w:hAnsi="Inter"/>
          <w:bCs/>
          <w:sz w:val="24"/>
          <w:szCs w:val="24"/>
          <w:lang w:val="en-US"/>
        </w:rPr>
        <w:t xml:space="preserve"> so</w:t>
      </w:r>
      <w:r w:rsidR="009022D7" w:rsidRPr="00611B1D">
        <w:rPr>
          <w:rFonts w:ascii="Inter" w:hAnsi="Inter"/>
          <w:bCs/>
          <w:sz w:val="24"/>
          <w:szCs w:val="24"/>
          <w:lang w:val="en-US"/>
        </w:rPr>
        <w:t xml:space="preserve"> that</w:t>
      </w:r>
      <w:r w:rsidR="00991E81" w:rsidRPr="00611B1D">
        <w:rPr>
          <w:rFonts w:ascii="Inter" w:hAnsi="Inter"/>
          <w:bCs/>
          <w:sz w:val="24"/>
          <w:szCs w:val="24"/>
          <w:lang w:val="en-US"/>
        </w:rPr>
        <w:t xml:space="preserve"> it</w:t>
      </w:r>
      <w:r w:rsidR="009022D7" w:rsidRPr="00611B1D">
        <w:rPr>
          <w:rFonts w:ascii="Inter" w:hAnsi="Inter"/>
          <w:bCs/>
          <w:sz w:val="24"/>
          <w:szCs w:val="24"/>
          <w:lang w:val="en-US"/>
        </w:rPr>
        <w:t>’</w:t>
      </w:r>
      <w:r w:rsidR="002D2709" w:rsidRPr="00611B1D">
        <w:rPr>
          <w:rFonts w:ascii="Inter" w:hAnsi="Inter"/>
          <w:bCs/>
          <w:sz w:val="24"/>
          <w:szCs w:val="24"/>
          <w:lang w:val="en-US"/>
        </w:rPr>
        <w:t xml:space="preserve">s branded and </w:t>
      </w:r>
      <w:r w:rsidR="00991E81" w:rsidRPr="00611B1D">
        <w:rPr>
          <w:rFonts w:ascii="Inter" w:hAnsi="Inter"/>
          <w:bCs/>
          <w:sz w:val="24"/>
          <w:szCs w:val="24"/>
          <w:lang w:val="en-US"/>
        </w:rPr>
        <w:t xml:space="preserve">reflects the structure of your </w:t>
      </w:r>
      <w:r w:rsidR="002D2709" w:rsidRPr="00611B1D">
        <w:rPr>
          <w:rFonts w:ascii="Inter" w:hAnsi="Inter"/>
          <w:bCs/>
          <w:sz w:val="24"/>
          <w:szCs w:val="24"/>
          <w:lang w:val="en-US"/>
        </w:rPr>
        <w:t xml:space="preserve">organisation. </w:t>
      </w:r>
      <w:r w:rsidR="00CC4DCA" w:rsidRPr="00611B1D">
        <w:rPr>
          <w:rFonts w:ascii="Inter" w:hAnsi="Inter"/>
          <w:bCs/>
          <w:sz w:val="24"/>
          <w:szCs w:val="24"/>
          <w:lang w:val="en-US"/>
        </w:rPr>
        <w:t xml:space="preserve">It also explains how to create (or import) your employees </w:t>
      </w:r>
      <w:r w:rsidR="00E36830" w:rsidRPr="00611B1D">
        <w:rPr>
          <w:rFonts w:ascii="Inter" w:hAnsi="Inter"/>
          <w:bCs/>
          <w:sz w:val="24"/>
          <w:szCs w:val="24"/>
          <w:lang w:val="en-US"/>
        </w:rPr>
        <w:t>and</w:t>
      </w:r>
      <w:r w:rsidR="00CC4DCA" w:rsidRPr="00611B1D">
        <w:rPr>
          <w:rFonts w:ascii="Inter" w:hAnsi="Inter"/>
          <w:bCs/>
          <w:sz w:val="24"/>
          <w:szCs w:val="24"/>
          <w:lang w:val="en-US"/>
        </w:rPr>
        <w:t xml:space="preserve"> existing HR </w:t>
      </w:r>
      <w:r w:rsidR="00E36830" w:rsidRPr="00611B1D">
        <w:rPr>
          <w:rFonts w:ascii="Inter" w:hAnsi="Inter"/>
          <w:bCs/>
          <w:sz w:val="24"/>
          <w:szCs w:val="24"/>
          <w:lang w:val="en-US"/>
        </w:rPr>
        <w:t>documents</w:t>
      </w:r>
      <w:r w:rsidR="00CC4DCA" w:rsidRPr="00611B1D">
        <w:rPr>
          <w:rFonts w:ascii="Inter" w:hAnsi="Inter"/>
          <w:bCs/>
          <w:sz w:val="24"/>
          <w:szCs w:val="24"/>
          <w:lang w:val="en-US"/>
        </w:rPr>
        <w:t xml:space="preserve">, whether </w:t>
      </w:r>
      <w:r w:rsidR="00E36830" w:rsidRPr="00611B1D">
        <w:rPr>
          <w:rFonts w:ascii="Inter" w:hAnsi="Inter"/>
          <w:bCs/>
          <w:sz w:val="24"/>
          <w:szCs w:val="24"/>
          <w:lang w:val="en-US"/>
        </w:rPr>
        <w:t xml:space="preserve">the documents are </w:t>
      </w:r>
      <w:r w:rsidR="00CC4DCA" w:rsidRPr="00611B1D">
        <w:rPr>
          <w:rFonts w:ascii="Inter" w:hAnsi="Inter"/>
          <w:bCs/>
          <w:sz w:val="24"/>
          <w:szCs w:val="24"/>
          <w:lang w:val="en-US"/>
        </w:rPr>
        <w:t>linked to individual employees (</w:t>
      </w:r>
      <w:r w:rsidR="00E36830" w:rsidRPr="00611B1D">
        <w:rPr>
          <w:rFonts w:ascii="Inter" w:hAnsi="Inter"/>
          <w:bCs/>
          <w:sz w:val="24"/>
          <w:szCs w:val="24"/>
          <w:lang w:val="en-US"/>
        </w:rPr>
        <w:t xml:space="preserve">such as employment </w:t>
      </w:r>
      <w:r w:rsidR="00CC4DCA" w:rsidRPr="00611B1D">
        <w:rPr>
          <w:rFonts w:ascii="Inter" w:hAnsi="Inter"/>
          <w:bCs/>
          <w:sz w:val="24"/>
          <w:szCs w:val="24"/>
          <w:lang w:val="en-US"/>
        </w:rPr>
        <w:t>contracts, letters, etc</w:t>
      </w:r>
      <w:r w:rsidR="00E36830" w:rsidRPr="00611B1D">
        <w:rPr>
          <w:rFonts w:ascii="Inter" w:hAnsi="Inter"/>
          <w:bCs/>
          <w:sz w:val="24"/>
          <w:szCs w:val="24"/>
          <w:lang w:val="en-US"/>
        </w:rPr>
        <w:t>.</w:t>
      </w:r>
      <w:r w:rsidR="00CC4DCA" w:rsidRPr="00611B1D">
        <w:rPr>
          <w:rFonts w:ascii="Inter" w:hAnsi="Inter"/>
          <w:bCs/>
          <w:sz w:val="24"/>
          <w:szCs w:val="24"/>
          <w:lang w:val="en-US"/>
        </w:rPr>
        <w:t xml:space="preserve">) or </w:t>
      </w:r>
      <w:r w:rsidR="00E36830" w:rsidRPr="00611B1D">
        <w:rPr>
          <w:rFonts w:ascii="Inter" w:hAnsi="Inter"/>
          <w:bCs/>
          <w:sz w:val="24"/>
          <w:szCs w:val="24"/>
          <w:lang w:val="en-US"/>
        </w:rPr>
        <w:t xml:space="preserve">to </w:t>
      </w:r>
      <w:r w:rsidR="004C23F1" w:rsidRPr="00611B1D">
        <w:rPr>
          <w:rFonts w:ascii="Inter" w:hAnsi="Inter"/>
          <w:bCs/>
          <w:sz w:val="24"/>
          <w:szCs w:val="24"/>
          <w:lang w:val="en-US"/>
        </w:rPr>
        <w:t>the company (</w:t>
      </w:r>
      <w:r w:rsidR="00E36830" w:rsidRPr="00611B1D">
        <w:rPr>
          <w:rFonts w:ascii="Inter" w:hAnsi="Inter"/>
          <w:bCs/>
          <w:sz w:val="24"/>
          <w:szCs w:val="24"/>
          <w:lang w:val="en-US"/>
        </w:rPr>
        <w:t xml:space="preserve">such as company </w:t>
      </w:r>
      <w:r w:rsidR="004C23F1" w:rsidRPr="00611B1D">
        <w:rPr>
          <w:rFonts w:ascii="Inter" w:hAnsi="Inter"/>
          <w:bCs/>
          <w:sz w:val="24"/>
          <w:szCs w:val="24"/>
          <w:lang w:val="en-US"/>
        </w:rPr>
        <w:t>policies, guides, forms, etc</w:t>
      </w:r>
      <w:r w:rsidR="00E36830" w:rsidRPr="00611B1D">
        <w:rPr>
          <w:rFonts w:ascii="Inter" w:hAnsi="Inter"/>
          <w:bCs/>
          <w:sz w:val="24"/>
          <w:szCs w:val="24"/>
          <w:lang w:val="en-US"/>
        </w:rPr>
        <w:t>.</w:t>
      </w:r>
      <w:r w:rsidR="004C23F1" w:rsidRPr="00611B1D">
        <w:rPr>
          <w:rFonts w:ascii="Inter" w:hAnsi="Inter"/>
          <w:bCs/>
          <w:sz w:val="24"/>
          <w:szCs w:val="24"/>
          <w:lang w:val="en-US"/>
        </w:rPr>
        <w:t>).</w:t>
      </w:r>
      <w:r w:rsidR="006C4D02" w:rsidRPr="00611B1D">
        <w:rPr>
          <w:rFonts w:ascii="Inter" w:hAnsi="Inter"/>
          <w:bCs/>
          <w:sz w:val="24"/>
          <w:szCs w:val="24"/>
          <w:lang w:val="en-US"/>
        </w:rPr>
        <w:t xml:space="preserve"> Finally, it </w:t>
      </w:r>
      <w:r w:rsidR="009022D7" w:rsidRPr="00611B1D">
        <w:rPr>
          <w:rFonts w:ascii="Inter" w:hAnsi="Inter"/>
          <w:bCs/>
          <w:sz w:val="24"/>
          <w:szCs w:val="24"/>
          <w:lang w:val="en-US"/>
        </w:rPr>
        <w:t>shows you how to set up the system so that</w:t>
      </w:r>
      <w:r w:rsidR="006C4D02" w:rsidRPr="00611B1D">
        <w:rPr>
          <w:rFonts w:ascii="Inter" w:hAnsi="Inter"/>
          <w:bCs/>
          <w:sz w:val="24"/>
          <w:szCs w:val="24"/>
          <w:lang w:val="en-US"/>
        </w:rPr>
        <w:t xml:space="preserve"> your managers can use the </w:t>
      </w:r>
      <w:r w:rsidR="006C4D02" w:rsidRPr="00833DF2">
        <w:rPr>
          <w:rFonts w:ascii="Inter" w:hAnsi="Inter"/>
          <w:b/>
          <w:i/>
          <w:iCs/>
          <w:sz w:val="24"/>
          <w:szCs w:val="24"/>
          <w:lang w:val="en-US"/>
        </w:rPr>
        <w:t>Management Portal</w:t>
      </w:r>
      <w:r w:rsidR="006C4D02" w:rsidRPr="00611B1D">
        <w:rPr>
          <w:rFonts w:ascii="Inter" w:hAnsi="Inter"/>
          <w:bCs/>
          <w:sz w:val="24"/>
          <w:szCs w:val="24"/>
          <w:lang w:val="en-US"/>
        </w:rPr>
        <w:t xml:space="preserve"> (also called </w:t>
      </w:r>
      <w:r w:rsidR="006C4D02" w:rsidRPr="00833DF2">
        <w:rPr>
          <w:rFonts w:ascii="Inter" w:hAnsi="Inter"/>
          <w:b/>
          <w:i/>
          <w:iCs/>
          <w:sz w:val="24"/>
          <w:szCs w:val="24"/>
          <w:lang w:val="en-US"/>
        </w:rPr>
        <w:t>core enableHR</w:t>
      </w:r>
      <w:r w:rsidR="006C4D02" w:rsidRPr="00611B1D">
        <w:rPr>
          <w:rFonts w:ascii="Inter" w:hAnsi="Inter"/>
          <w:bCs/>
          <w:sz w:val="24"/>
          <w:szCs w:val="24"/>
          <w:lang w:val="en-US"/>
        </w:rPr>
        <w:t>).</w:t>
      </w:r>
    </w:p>
    <w:p w14:paraId="655DC1A9" w14:textId="1B23112F" w:rsidR="00775524" w:rsidRDefault="00B17E6D" w:rsidP="0061627C">
      <w:pPr>
        <w:spacing w:afterLines="60" w:after="144" w:line="240" w:lineRule="auto"/>
        <w:rPr>
          <w:rFonts w:ascii="Inter" w:hAnsi="Inter"/>
          <w:bCs/>
          <w:sz w:val="24"/>
          <w:szCs w:val="24"/>
          <w:lang w:val="en-US"/>
        </w:rPr>
      </w:pPr>
      <w:r w:rsidRPr="00611B1D">
        <w:rPr>
          <w:rFonts w:ascii="Inter" w:hAnsi="Inter"/>
          <w:bCs/>
          <w:sz w:val="24"/>
          <w:szCs w:val="24"/>
          <w:lang w:val="en-US"/>
        </w:rPr>
        <w:t xml:space="preserve">As </w:t>
      </w:r>
      <w:r w:rsidR="00B614D7" w:rsidRPr="00611B1D">
        <w:rPr>
          <w:rFonts w:ascii="Inter" w:hAnsi="Inter"/>
          <w:bCs/>
          <w:sz w:val="24"/>
          <w:szCs w:val="24"/>
          <w:lang w:val="en-US"/>
        </w:rPr>
        <w:t>you can see</w:t>
      </w:r>
      <w:r w:rsidR="00341228" w:rsidRPr="00611B1D">
        <w:rPr>
          <w:rFonts w:ascii="Inter" w:hAnsi="Inter"/>
          <w:bCs/>
          <w:sz w:val="24"/>
          <w:szCs w:val="24"/>
          <w:lang w:val="en-US"/>
        </w:rPr>
        <w:t>,</w:t>
      </w:r>
      <w:r w:rsidR="00B614D7" w:rsidRPr="00611B1D">
        <w:rPr>
          <w:rFonts w:ascii="Inter" w:hAnsi="Inter"/>
          <w:bCs/>
          <w:sz w:val="24"/>
          <w:szCs w:val="24"/>
          <w:lang w:val="en-US"/>
        </w:rPr>
        <w:t xml:space="preserve"> </w:t>
      </w:r>
      <w:r w:rsidRPr="00611B1D">
        <w:rPr>
          <w:rFonts w:ascii="Inter" w:hAnsi="Inter"/>
          <w:bCs/>
          <w:sz w:val="24"/>
          <w:szCs w:val="24"/>
          <w:lang w:val="en-US"/>
        </w:rPr>
        <w:t>t</w:t>
      </w:r>
      <w:r w:rsidR="008974F2" w:rsidRPr="00611B1D">
        <w:rPr>
          <w:rFonts w:ascii="Inter" w:hAnsi="Inter"/>
          <w:bCs/>
          <w:sz w:val="24"/>
          <w:szCs w:val="24"/>
          <w:lang w:val="en-US"/>
        </w:rPr>
        <w:t xml:space="preserve">his </w:t>
      </w:r>
      <w:r w:rsidR="00BD204D" w:rsidRPr="00611B1D">
        <w:rPr>
          <w:rFonts w:ascii="Inter" w:hAnsi="Inter"/>
          <w:bCs/>
          <w:sz w:val="24"/>
          <w:szCs w:val="24"/>
          <w:lang w:val="en-US"/>
        </w:rPr>
        <w:t>stage</w:t>
      </w:r>
      <w:r w:rsidR="008974F2" w:rsidRPr="00611B1D">
        <w:rPr>
          <w:rFonts w:ascii="Inter" w:hAnsi="Inter"/>
          <w:bCs/>
          <w:sz w:val="24"/>
          <w:szCs w:val="24"/>
          <w:lang w:val="en-US"/>
        </w:rPr>
        <w:t xml:space="preserve"> sits at the </w:t>
      </w:r>
      <w:r w:rsidR="00752908" w:rsidRPr="00611B1D">
        <w:rPr>
          <w:rFonts w:ascii="Inter" w:hAnsi="Inter"/>
          <w:bCs/>
          <w:sz w:val="24"/>
          <w:szCs w:val="24"/>
          <w:lang w:val="en-US"/>
        </w:rPr>
        <w:t xml:space="preserve">very </w:t>
      </w:r>
      <w:r w:rsidR="008974F2" w:rsidRPr="00611B1D">
        <w:rPr>
          <w:rFonts w:ascii="Inter" w:hAnsi="Inter"/>
          <w:bCs/>
          <w:sz w:val="24"/>
          <w:szCs w:val="24"/>
          <w:lang w:val="en-US"/>
        </w:rPr>
        <w:t>beginning of the onboarding process</w:t>
      </w:r>
      <w:r w:rsidR="00447067" w:rsidRPr="00611B1D">
        <w:rPr>
          <w:rFonts w:ascii="Inter" w:hAnsi="Inter"/>
          <w:bCs/>
          <w:sz w:val="24"/>
          <w:szCs w:val="24"/>
          <w:lang w:val="en-US"/>
        </w:rPr>
        <w:t>, before you</w:t>
      </w:r>
      <w:r w:rsidR="006C4D02" w:rsidRPr="00611B1D">
        <w:rPr>
          <w:rFonts w:ascii="Inter" w:hAnsi="Inter"/>
          <w:bCs/>
          <w:sz w:val="24"/>
          <w:szCs w:val="24"/>
          <w:lang w:val="en-US"/>
        </w:rPr>
        <w:t>r</w:t>
      </w:r>
      <w:r w:rsidR="00447067" w:rsidRPr="00611B1D">
        <w:rPr>
          <w:rFonts w:ascii="Inter" w:hAnsi="Inter"/>
          <w:bCs/>
          <w:sz w:val="24"/>
          <w:szCs w:val="24"/>
          <w:lang w:val="en-US"/>
        </w:rPr>
        <w:t xml:space="preserve"> managers and employees</w:t>
      </w:r>
      <w:r w:rsidR="00E36830" w:rsidRPr="00611B1D">
        <w:rPr>
          <w:rFonts w:ascii="Inter" w:hAnsi="Inter"/>
          <w:bCs/>
          <w:sz w:val="24"/>
          <w:szCs w:val="24"/>
          <w:lang w:val="en-US"/>
        </w:rPr>
        <w:t xml:space="preserve"> </w:t>
      </w:r>
      <w:r w:rsidR="006C4D02" w:rsidRPr="00611B1D">
        <w:rPr>
          <w:rFonts w:ascii="Inter" w:hAnsi="Inter"/>
          <w:bCs/>
          <w:sz w:val="24"/>
          <w:szCs w:val="24"/>
          <w:lang w:val="en-US"/>
        </w:rPr>
        <w:t xml:space="preserve">start using </w:t>
      </w:r>
      <w:r w:rsidR="00E36830" w:rsidRPr="00611B1D">
        <w:rPr>
          <w:rFonts w:ascii="Inter" w:hAnsi="Inter"/>
          <w:bCs/>
          <w:sz w:val="24"/>
          <w:szCs w:val="24"/>
          <w:lang w:val="en-US"/>
        </w:rPr>
        <w:t>the system</w:t>
      </w:r>
      <w:r w:rsidR="00447067" w:rsidRPr="00611B1D">
        <w:rPr>
          <w:rFonts w:ascii="Inter" w:hAnsi="Inter"/>
          <w:bCs/>
          <w:sz w:val="24"/>
          <w:szCs w:val="24"/>
          <w:lang w:val="en-US"/>
        </w:rPr>
        <w:t>.</w:t>
      </w:r>
      <w:r w:rsidR="008974F2" w:rsidRPr="00611B1D">
        <w:rPr>
          <w:rFonts w:ascii="Inter" w:hAnsi="Inter"/>
          <w:bCs/>
          <w:sz w:val="24"/>
          <w:szCs w:val="24"/>
          <w:lang w:val="en-US"/>
        </w:rPr>
        <w:t xml:space="preserve"> </w:t>
      </w:r>
    </w:p>
    <w:p w14:paraId="2B56FA9D" w14:textId="27620B78" w:rsidR="00785382" w:rsidRDefault="006933BB" w:rsidP="0061627C">
      <w:pPr>
        <w:spacing w:afterLines="60" w:after="144" w:line="240" w:lineRule="auto"/>
        <w:rPr>
          <w:rFonts w:ascii="Inter" w:hAnsi="Inter"/>
          <w:bCs/>
          <w:sz w:val="24"/>
          <w:szCs w:val="24"/>
          <w:lang w:val="en-US"/>
        </w:rPr>
      </w:pPr>
      <w:r>
        <w:rPr>
          <w:noProof/>
        </w:rPr>
        <w:drawing>
          <wp:anchor distT="0" distB="0" distL="114300" distR="114300" simplePos="0" relativeHeight="251671569" behindDoc="1" locked="0" layoutInCell="1" allowOverlap="1" wp14:anchorId="694A2F18" wp14:editId="37DF324F">
            <wp:simplePos x="0" y="0"/>
            <wp:positionH relativeFrom="margin">
              <wp:posOffset>-99060</wp:posOffset>
            </wp:positionH>
            <wp:positionV relativeFrom="paragraph">
              <wp:posOffset>285750</wp:posOffset>
            </wp:positionV>
            <wp:extent cx="5437505" cy="466725"/>
            <wp:effectExtent l="0" t="0" r="0" b="0"/>
            <wp:wrapTight wrapText="bothSides">
              <wp:wrapPolygon edited="0">
                <wp:start x="959" y="588"/>
                <wp:lineTo x="858" y="9404"/>
                <wp:lineTo x="908" y="18808"/>
                <wp:lineTo x="959" y="19984"/>
                <wp:lineTo x="21391" y="19984"/>
                <wp:lineTo x="21391" y="2939"/>
                <wp:lineTo x="21340" y="588"/>
                <wp:lineTo x="959" y="58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14">
                      <a:extLst>
                        <a:ext uri="{28A0092B-C50C-407E-A947-70E740481C1C}">
                          <a14:useLocalDpi xmlns:a14="http://schemas.microsoft.com/office/drawing/2010/main" val="0"/>
                        </a:ext>
                      </a:extLst>
                    </a:blip>
                    <a:srcRect t="1876" r="25931" b="88528"/>
                    <a:stretch/>
                  </pic:blipFill>
                  <pic:spPr bwMode="auto">
                    <a:xfrm>
                      <a:off x="0" y="0"/>
                      <a:ext cx="5437505"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16233D" w14:textId="4715B8DF" w:rsidR="00785382" w:rsidRPr="00611B1D" w:rsidRDefault="00785382" w:rsidP="0061627C">
      <w:pPr>
        <w:spacing w:afterLines="60" w:after="144" w:line="240" w:lineRule="auto"/>
        <w:rPr>
          <w:rFonts w:ascii="Inter" w:hAnsi="Inter"/>
          <w:bCs/>
          <w:sz w:val="24"/>
          <w:szCs w:val="24"/>
          <w:lang w:val="en-US"/>
        </w:rPr>
      </w:pPr>
    </w:p>
    <w:p w14:paraId="2292BCAE" w14:textId="26FAD744" w:rsidR="000E3322" w:rsidRPr="000E3322" w:rsidRDefault="00785382" w:rsidP="00B720C8">
      <w:pPr>
        <w:rPr>
          <w:rFonts w:ascii="Arial" w:hAnsi="Arial" w:cs="Arial"/>
          <w:color w:val="4472C4" w:themeColor="accent1"/>
        </w:rPr>
      </w:pPr>
      <w:r>
        <w:rPr>
          <w:noProof/>
        </w:rPr>
        <w:drawing>
          <wp:anchor distT="0" distB="0" distL="114300" distR="114300" simplePos="0" relativeHeight="251669521" behindDoc="1" locked="0" layoutInCell="1" allowOverlap="1" wp14:anchorId="75E0560E" wp14:editId="36EFD141">
            <wp:simplePos x="0" y="0"/>
            <wp:positionH relativeFrom="column">
              <wp:posOffset>57150</wp:posOffset>
            </wp:positionH>
            <wp:positionV relativeFrom="paragraph">
              <wp:posOffset>254000</wp:posOffset>
            </wp:positionV>
            <wp:extent cx="5282565" cy="621030"/>
            <wp:effectExtent l="0" t="0" r="0" b="0"/>
            <wp:wrapTight wrapText="bothSides">
              <wp:wrapPolygon edited="0">
                <wp:start x="208" y="442"/>
                <wp:lineTo x="104" y="7951"/>
                <wp:lineTo x="104" y="11043"/>
                <wp:lineTo x="415" y="15460"/>
                <wp:lineTo x="623" y="15460"/>
                <wp:lineTo x="675" y="20761"/>
                <wp:lineTo x="21343" y="20761"/>
                <wp:lineTo x="21499" y="7067"/>
                <wp:lineTo x="16306" y="442"/>
                <wp:lineTo x="208" y="442"/>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2">
                      <a:extLst>
                        <a:ext uri="{28A0092B-C50C-407E-A947-70E740481C1C}">
                          <a14:useLocalDpi xmlns:a14="http://schemas.microsoft.com/office/drawing/2010/main" val="0"/>
                        </a:ext>
                      </a:extLst>
                    </a:blip>
                    <a:srcRect l="1104" t="8114" r="1243" b="7435"/>
                    <a:stretch/>
                  </pic:blipFill>
                  <pic:spPr bwMode="auto">
                    <a:xfrm>
                      <a:off x="0" y="0"/>
                      <a:ext cx="5282565" cy="621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color w:val="4472C4" w:themeColor="accent1"/>
        </w:rPr>
        <w:br/>
      </w:r>
    </w:p>
    <w:p w14:paraId="60AB2105" w14:textId="064D11EE" w:rsidR="000E3322" w:rsidRPr="001D2AE0" w:rsidRDefault="000E3322" w:rsidP="00B720C8">
      <w:pPr>
        <w:rPr>
          <w:rFonts w:ascii="Arial" w:hAnsi="Arial" w:cs="Arial"/>
          <w:color w:val="000000" w:themeColor="text1"/>
        </w:rPr>
      </w:pPr>
    </w:p>
    <w:p w14:paraId="728F3599" w14:textId="1B743658" w:rsidR="00341228" w:rsidRDefault="00341228" w:rsidP="00B720C8">
      <w:pPr>
        <w:rPr>
          <w:rFonts w:ascii="Arial" w:hAnsi="Arial" w:cs="Arial"/>
          <w:color w:val="4472C4" w:themeColor="accent1"/>
        </w:rPr>
      </w:pPr>
    </w:p>
    <w:p w14:paraId="54559C91" w14:textId="77777777" w:rsidR="00785382" w:rsidRPr="00B720C8" w:rsidRDefault="00785382" w:rsidP="00B720C8">
      <w:pPr>
        <w:rPr>
          <w:rFonts w:ascii="Arial" w:hAnsi="Arial" w:cs="Arial"/>
          <w:color w:val="4472C4" w:themeColor="accent1"/>
        </w:rPr>
      </w:pPr>
    </w:p>
    <w:p w14:paraId="31D22F0C" w14:textId="282B6FFF" w:rsidR="00785382" w:rsidRPr="00611B1D" w:rsidRDefault="008B40A8" w:rsidP="00B720C8">
      <w:pPr>
        <w:rPr>
          <w:rFonts w:ascii="Inter" w:hAnsi="Inter"/>
          <w:bCs/>
          <w:sz w:val="24"/>
          <w:szCs w:val="24"/>
          <w:lang w:val="en-US"/>
        </w:rPr>
      </w:pPr>
      <w:r w:rsidRPr="00611B1D">
        <w:rPr>
          <w:rFonts w:ascii="Inter" w:hAnsi="Inter"/>
          <w:bCs/>
          <w:sz w:val="24"/>
          <w:szCs w:val="24"/>
          <w:lang w:val="en-US"/>
        </w:rPr>
        <w:t>What t</w:t>
      </w:r>
      <w:r w:rsidR="00E36830" w:rsidRPr="00611B1D">
        <w:rPr>
          <w:rFonts w:ascii="Inter" w:hAnsi="Inter"/>
          <w:bCs/>
          <w:sz w:val="24"/>
          <w:szCs w:val="24"/>
          <w:lang w:val="en-US"/>
        </w:rPr>
        <w:t>his</w:t>
      </w:r>
      <w:r w:rsidR="00F1355C" w:rsidRPr="00611B1D">
        <w:rPr>
          <w:rFonts w:ascii="Inter" w:hAnsi="Inter"/>
          <w:bCs/>
          <w:sz w:val="24"/>
          <w:szCs w:val="24"/>
          <w:lang w:val="en-US"/>
        </w:rPr>
        <w:t xml:space="preserve"> means is that as the </w:t>
      </w:r>
      <w:r w:rsidR="00785382">
        <w:rPr>
          <w:rFonts w:ascii="Inter" w:hAnsi="Inter"/>
          <w:bCs/>
          <w:sz w:val="24"/>
          <w:szCs w:val="24"/>
          <w:lang w:val="en-US"/>
        </w:rPr>
        <w:t>enableHR a</w:t>
      </w:r>
      <w:r w:rsidR="00F1355C" w:rsidRPr="00611B1D">
        <w:rPr>
          <w:rFonts w:ascii="Inter" w:hAnsi="Inter"/>
          <w:bCs/>
          <w:sz w:val="24"/>
          <w:szCs w:val="24"/>
          <w:lang w:val="en-US"/>
        </w:rPr>
        <w:t>ccount</w:t>
      </w:r>
      <w:r w:rsidR="00785382">
        <w:rPr>
          <w:rFonts w:ascii="Inter" w:hAnsi="Inter"/>
          <w:bCs/>
          <w:sz w:val="24"/>
          <w:szCs w:val="24"/>
          <w:lang w:val="en-US"/>
        </w:rPr>
        <w:t xml:space="preserve"> administrator</w:t>
      </w:r>
      <w:r w:rsidR="00F1355C" w:rsidRPr="00611B1D">
        <w:rPr>
          <w:rFonts w:ascii="Inter" w:hAnsi="Inter"/>
          <w:bCs/>
          <w:sz w:val="24"/>
          <w:szCs w:val="24"/>
          <w:lang w:val="en-US"/>
        </w:rPr>
        <w:t xml:space="preserve">, </w:t>
      </w:r>
      <w:r w:rsidR="00F1355C" w:rsidRPr="00833DF2">
        <w:rPr>
          <w:rFonts w:ascii="Inter" w:hAnsi="Inter"/>
          <w:b/>
          <w:i/>
          <w:iCs/>
          <w:sz w:val="24"/>
          <w:szCs w:val="24"/>
          <w:lang w:val="en-US"/>
        </w:rPr>
        <w:t>you</w:t>
      </w:r>
      <w:r w:rsidR="00F1355C" w:rsidRPr="00611B1D">
        <w:rPr>
          <w:rFonts w:ascii="Inter" w:hAnsi="Inter"/>
          <w:bCs/>
          <w:sz w:val="24"/>
          <w:szCs w:val="24"/>
          <w:lang w:val="en-US"/>
        </w:rPr>
        <w:t xml:space="preserve"> are still the only user </w:t>
      </w:r>
      <w:r w:rsidR="00AD21A5" w:rsidRPr="00611B1D">
        <w:rPr>
          <w:rFonts w:ascii="Inter" w:hAnsi="Inter"/>
          <w:bCs/>
          <w:sz w:val="24"/>
          <w:szCs w:val="24"/>
          <w:lang w:val="en-US"/>
        </w:rPr>
        <w:t>in the system and</w:t>
      </w:r>
      <w:r w:rsidR="00E36830" w:rsidRPr="00611B1D">
        <w:rPr>
          <w:rFonts w:ascii="Inter" w:hAnsi="Inter"/>
          <w:bCs/>
          <w:sz w:val="24"/>
          <w:szCs w:val="24"/>
          <w:lang w:val="en-US"/>
        </w:rPr>
        <w:t>,</w:t>
      </w:r>
      <w:r w:rsidR="00AD21A5" w:rsidRPr="00611B1D">
        <w:rPr>
          <w:rFonts w:ascii="Inter" w:hAnsi="Inter"/>
          <w:bCs/>
          <w:sz w:val="24"/>
          <w:szCs w:val="24"/>
          <w:lang w:val="en-US"/>
        </w:rPr>
        <w:t xml:space="preserve"> therefore, the </w:t>
      </w:r>
      <w:r w:rsidR="00785382" w:rsidRPr="00785382">
        <w:rPr>
          <w:rFonts w:ascii="Inter" w:hAnsi="Inter"/>
          <w:b/>
          <w:i/>
          <w:iCs/>
          <w:sz w:val="24"/>
          <w:szCs w:val="24"/>
          <w:lang w:val="en-US"/>
        </w:rPr>
        <w:t>Onboarding &amp;</w:t>
      </w:r>
      <w:r w:rsidR="00785382">
        <w:rPr>
          <w:rFonts w:ascii="Inter" w:hAnsi="Inter"/>
          <w:bCs/>
          <w:sz w:val="24"/>
          <w:szCs w:val="24"/>
          <w:lang w:val="en-US"/>
        </w:rPr>
        <w:t xml:space="preserve"> </w:t>
      </w:r>
      <w:r w:rsidR="000243F1" w:rsidRPr="00833DF2">
        <w:rPr>
          <w:rFonts w:ascii="Inter" w:hAnsi="Inter"/>
          <w:b/>
          <w:i/>
          <w:iCs/>
          <w:sz w:val="24"/>
          <w:szCs w:val="24"/>
          <w:lang w:val="en-US"/>
        </w:rPr>
        <w:t>Account</w:t>
      </w:r>
      <w:r w:rsidR="000243F1" w:rsidRPr="00611B1D">
        <w:rPr>
          <w:rFonts w:ascii="Inter" w:hAnsi="Inter"/>
          <w:bCs/>
          <w:sz w:val="24"/>
          <w:szCs w:val="24"/>
          <w:lang w:val="en-US"/>
        </w:rPr>
        <w:t xml:space="preserve"> </w:t>
      </w:r>
      <w:r w:rsidR="00785382" w:rsidRPr="00785382">
        <w:rPr>
          <w:rFonts w:ascii="Inter" w:hAnsi="Inter"/>
          <w:b/>
          <w:i/>
          <w:iCs/>
          <w:sz w:val="24"/>
          <w:szCs w:val="24"/>
          <w:lang w:val="en-US"/>
        </w:rPr>
        <w:t>S</w:t>
      </w:r>
      <w:r w:rsidR="00AD21A5" w:rsidRPr="00833DF2">
        <w:rPr>
          <w:rFonts w:ascii="Inter" w:hAnsi="Inter"/>
          <w:b/>
          <w:i/>
          <w:iCs/>
          <w:sz w:val="24"/>
          <w:szCs w:val="24"/>
          <w:lang w:val="en-US"/>
        </w:rPr>
        <w:t>etup</w:t>
      </w:r>
      <w:r w:rsidR="00AD21A5" w:rsidRPr="00611B1D">
        <w:rPr>
          <w:rFonts w:ascii="Inter" w:hAnsi="Inter"/>
          <w:bCs/>
          <w:sz w:val="24"/>
          <w:szCs w:val="24"/>
          <w:lang w:val="en-US"/>
        </w:rPr>
        <w:t xml:space="preserve"> is your responsibility</w:t>
      </w:r>
      <w:r w:rsidR="00E36830" w:rsidRPr="00611B1D">
        <w:rPr>
          <w:rFonts w:ascii="Inter" w:hAnsi="Inter"/>
          <w:bCs/>
          <w:sz w:val="24"/>
          <w:szCs w:val="24"/>
          <w:lang w:val="en-US"/>
        </w:rPr>
        <w:t xml:space="preserve">! Fortunately, we’ve made this process simple – just follow the steps in the order they’re </w:t>
      </w:r>
      <w:r w:rsidR="000C3011" w:rsidRPr="00611B1D">
        <w:rPr>
          <w:rFonts w:ascii="Inter" w:hAnsi="Inter"/>
          <w:bCs/>
          <w:sz w:val="24"/>
          <w:szCs w:val="24"/>
          <w:lang w:val="en-US"/>
        </w:rPr>
        <w:t>presented,</w:t>
      </w:r>
      <w:r w:rsidR="00E36830" w:rsidRPr="00611B1D">
        <w:rPr>
          <w:rFonts w:ascii="Inter" w:hAnsi="Inter"/>
          <w:bCs/>
          <w:sz w:val="24"/>
          <w:szCs w:val="24"/>
          <w:lang w:val="en-US"/>
        </w:rPr>
        <w:t xml:space="preserve"> and you’ll be up and running in no time.</w:t>
      </w:r>
      <w:r w:rsidR="00785382">
        <w:rPr>
          <w:rFonts w:ascii="Inter" w:hAnsi="Inter"/>
          <w:bCs/>
          <w:sz w:val="24"/>
          <w:szCs w:val="24"/>
          <w:lang w:val="en-US"/>
        </w:rPr>
        <w:br/>
      </w:r>
    </w:p>
    <w:p w14:paraId="71CF20AD" w14:textId="541F6A4A" w:rsidR="008974F2" w:rsidRPr="00B720C8" w:rsidRDefault="0061627C" w:rsidP="00B720C8">
      <w:pPr>
        <w:rPr>
          <w:rFonts w:ascii="Arial" w:hAnsi="Arial" w:cs="Arial"/>
          <w:color w:val="4472C4" w:themeColor="accent1"/>
        </w:rPr>
      </w:pPr>
      <w:r>
        <w:rPr>
          <w:noProof/>
        </w:rPr>
        <mc:AlternateContent>
          <mc:Choice Requires="wps">
            <w:drawing>
              <wp:inline distT="0" distB="0" distL="0" distR="0" wp14:anchorId="543D7113" wp14:editId="2EB38530">
                <wp:extent cx="5731510" cy="628650"/>
                <wp:effectExtent l="0" t="0" r="2540" b="0"/>
                <wp:docPr id="472" name="Text Box 472"/>
                <wp:cNvGraphicFramePr/>
                <a:graphic xmlns:a="http://schemas.openxmlformats.org/drawingml/2006/main">
                  <a:graphicData uri="http://schemas.microsoft.com/office/word/2010/wordprocessingShape">
                    <wps:wsp>
                      <wps:cNvSpPr txBox="1"/>
                      <wps:spPr>
                        <a:xfrm>
                          <a:off x="0" y="0"/>
                          <a:ext cx="5731510" cy="6286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09C775BF" w14:textId="31D442A2" w:rsidR="003A2EB7" w:rsidRPr="00611B1D" w:rsidRDefault="003A2EB7" w:rsidP="006C7CF9">
                            <w:pPr>
                              <w:pStyle w:val="Heading5"/>
                              <w:keepNext w:val="0"/>
                              <w:keepLines w:val="0"/>
                              <w:spacing w:before="0" w:afterLines="60" w:after="144" w:line="240" w:lineRule="auto"/>
                              <w:rPr>
                                <w:rFonts w:ascii="Inter" w:eastAsiaTheme="minorHAnsi" w:hAnsi="Inter" w:cstheme="minorBidi"/>
                                <w:b/>
                                <w:color w:val="000000" w:themeColor="text1"/>
                                <w:szCs w:val="24"/>
                                <w:lang w:val="en-AU"/>
                              </w:rPr>
                            </w:pPr>
                            <w:r w:rsidRPr="00611B1D">
                              <w:rPr>
                                <w:rFonts w:ascii="Inter" w:eastAsiaTheme="minorHAnsi" w:hAnsi="Inter" w:cstheme="minorBidi"/>
                                <w:b/>
                                <w:color w:val="000000" w:themeColor="text1"/>
                                <w:szCs w:val="24"/>
                                <w:lang w:val="en-AU"/>
                              </w:rPr>
                              <w:t xml:space="preserve">TIP: </w:t>
                            </w:r>
                            <w:r w:rsidRPr="00611B1D">
                              <w:rPr>
                                <w:rFonts w:ascii="Inter" w:eastAsiaTheme="minorHAnsi" w:hAnsi="Inter" w:cstheme="minorBidi"/>
                                <w:bCs/>
                                <w:color w:val="000000" w:themeColor="text1"/>
                                <w:szCs w:val="24"/>
                                <w:lang w:val="en-AU"/>
                              </w:rPr>
                              <w:t>All actions in th</w:t>
                            </w:r>
                            <w:r>
                              <w:rPr>
                                <w:rFonts w:ascii="Inter" w:eastAsiaTheme="minorHAnsi" w:hAnsi="Inter" w:cstheme="minorBidi"/>
                                <w:bCs/>
                                <w:color w:val="000000" w:themeColor="text1"/>
                                <w:szCs w:val="24"/>
                                <w:lang w:val="en-AU"/>
                              </w:rPr>
                              <w:t xml:space="preserve">is </w:t>
                            </w:r>
                            <w:r w:rsidRPr="00611B1D">
                              <w:rPr>
                                <w:rFonts w:ascii="Inter" w:eastAsiaTheme="minorHAnsi" w:hAnsi="Inter" w:cstheme="minorBidi"/>
                                <w:bCs/>
                                <w:color w:val="000000" w:themeColor="text1"/>
                                <w:szCs w:val="24"/>
                                <w:lang w:val="en-AU"/>
                              </w:rPr>
                              <w:t xml:space="preserve">guide must be completed by the </w:t>
                            </w:r>
                            <w:r>
                              <w:rPr>
                                <w:rFonts w:ascii="Inter" w:eastAsiaTheme="minorHAnsi" w:hAnsi="Inter" w:cstheme="minorBidi"/>
                                <w:bCs/>
                                <w:color w:val="000000" w:themeColor="text1"/>
                                <w:szCs w:val="24"/>
                                <w:lang w:val="en-AU"/>
                              </w:rPr>
                              <w:t>enableHR a</w:t>
                            </w:r>
                            <w:r w:rsidRPr="00611B1D">
                              <w:rPr>
                                <w:rFonts w:ascii="Inter" w:eastAsiaTheme="minorHAnsi" w:hAnsi="Inter" w:cstheme="minorBidi"/>
                                <w:bCs/>
                                <w:color w:val="000000" w:themeColor="text1"/>
                                <w:szCs w:val="24"/>
                                <w:lang w:val="en-AU"/>
                              </w:rPr>
                              <w:t xml:space="preserve">ccount </w:t>
                            </w:r>
                            <w:r>
                              <w:rPr>
                                <w:rFonts w:ascii="Inter" w:eastAsiaTheme="minorHAnsi" w:hAnsi="Inter" w:cstheme="minorBidi"/>
                                <w:bCs/>
                                <w:color w:val="000000" w:themeColor="text1"/>
                                <w:szCs w:val="24"/>
                                <w:lang w:val="en-AU"/>
                              </w:rPr>
                              <w:t>administrator</w:t>
                            </w:r>
                            <w:r w:rsidRPr="00611B1D">
                              <w:rPr>
                                <w:rFonts w:ascii="Inter" w:eastAsiaTheme="minorHAnsi" w:hAnsi="Inter" w:cstheme="minorBidi"/>
                                <w:bCs/>
                                <w:color w:val="000000" w:themeColor="text1"/>
                                <w:szCs w:val="24"/>
                                <w:lang w:val="en-AU"/>
                              </w:rPr>
                              <w:t>.</w:t>
                            </w:r>
                          </w:p>
                          <w:p w14:paraId="43FCDD87" w14:textId="77777777" w:rsidR="003A2EB7" w:rsidRPr="008656DE" w:rsidRDefault="003A2EB7" w:rsidP="0061627C">
                            <w:pPr>
                              <w:ind w:left="142"/>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43D7113" id="Text Box 472" o:spid="_x0000_s1028" style="width:451.3pt;height:49.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" fillcolor="#96e6cc" stroked="f" strokeweight="1pt">
                <v:stroke joinstyle="miter"/>
                <v:textbox inset="3mm,3mm,3mm,3mm">
                  <w:txbxContent>
                    <w:p w14:paraId="09C775BF" w14:textId="31D442A2" w:rsidR="003A2EB7" w:rsidRPr="00611B1D" w:rsidRDefault="003A2EB7" w:rsidP="006C7CF9">
                      <w:pPr>
                        <w:pStyle w:val="Heading5"/>
                        <w:keepNext w:val="0"/>
                        <w:keepLines w:val="0"/>
                        <w:spacing w:before="0" w:afterLines="60" w:after="144" w:line="240" w:lineRule="auto"/>
                        <w:rPr>
                          <w:rFonts w:ascii="Inter" w:eastAsiaTheme="minorHAnsi" w:hAnsi="Inter" w:cstheme="minorBidi"/>
                          <w:b/>
                          <w:color w:val="000000" w:themeColor="text1"/>
                          <w:szCs w:val="24"/>
                          <w:lang w:val="en-AU"/>
                        </w:rPr>
                      </w:pPr>
                      <w:r w:rsidRPr="00611B1D">
                        <w:rPr>
                          <w:rFonts w:ascii="Inter" w:eastAsiaTheme="minorHAnsi" w:hAnsi="Inter" w:cstheme="minorBidi"/>
                          <w:b/>
                          <w:color w:val="000000" w:themeColor="text1"/>
                          <w:szCs w:val="24"/>
                          <w:lang w:val="en-AU"/>
                        </w:rPr>
                        <w:t xml:space="preserve">TIP: </w:t>
                      </w:r>
                      <w:r w:rsidRPr="00611B1D">
                        <w:rPr>
                          <w:rFonts w:ascii="Inter" w:eastAsiaTheme="minorHAnsi" w:hAnsi="Inter" w:cstheme="minorBidi"/>
                          <w:bCs/>
                          <w:color w:val="000000" w:themeColor="text1"/>
                          <w:szCs w:val="24"/>
                          <w:lang w:val="en-AU"/>
                        </w:rPr>
                        <w:t>All actions in th</w:t>
                      </w:r>
                      <w:r>
                        <w:rPr>
                          <w:rFonts w:ascii="Inter" w:eastAsiaTheme="minorHAnsi" w:hAnsi="Inter" w:cstheme="minorBidi"/>
                          <w:bCs/>
                          <w:color w:val="000000" w:themeColor="text1"/>
                          <w:szCs w:val="24"/>
                          <w:lang w:val="en-AU"/>
                        </w:rPr>
                        <w:t xml:space="preserve">is </w:t>
                      </w:r>
                      <w:r w:rsidRPr="00611B1D">
                        <w:rPr>
                          <w:rFonts w:ascii="Inter" w:eastAsiaTheme="minorHAnsi" w:hAnsi="Inter" w:cstheme="minorBidi"/>
                          <w:bCs/>
                          <w:color w:val="000000" w:themeColor="text1"/>
                          <w:szCs w:val="24"/>
                          <w:lang w:val="en-AU"/>
                        </w:rPr>
                        <w:t xml:space="preserve">guide must be completed by the </w:t>
                      </w:r>
                      <w:r>
                        <w:rPr>
                          <w:rFonts w:ascii="Inter" w:eastAsiaTheme="minorHAnsi" w:hAnsi="Inter" w:cstheme="minorBidi"/>
                          <w:bCs/>
                          <w:color w:val="000000" w:themeColor="text1"/>
                          <w:szCs w:val="24"/>
                          <w:lang w:val="en-AU"/>
                        </w:rPr>
                        <w:t>enableHR a</w:t>
                      </w:r>
                      <w:r w:rsidRPr="00611B1D">
                        <w:rPr>
                          <w:rFonts w:ascii="Inter" w:eastAsiaTheme="minorHAnsi" w:hAnsi="Inter" w:cstheme="minorBidi"/>
                          <w:bCs/>
                          <w:color w:val="000000" w:themeColor="text1"/>
                          <w:szCs w:val="24"/>
                          <w:lang w:val="en-AU"/>
                        </w:rPr>
                        <w:t xml:space="preserve">ccount </w:t>
                      </w:r>
                      <w:r>
                        <w:rPr>
                          <w:rFonts w:ascii="Inter" w:eastAsiaTheme="minorHAnsi" w:hAnsi="Inter" w:cstheme="minorBidi"/>
                          <w:bCs/>
                          <w:color w:val="000000" w:themeColor="text1"/>
                          <w:szCs w:val="24"/>
                          <w:lang w:val="en-AU"/>
                        </w:rPr>
                        <w:t>administrator</w:t>
                      </w:r>
                      <w:r w:rsidRPr="00611B1D">
                        <w:rPr>
                          <w:rFonts w:ascii="Inter" w:eastAsiaTheme="minorHAnsi" w:hAnsi="Inter" w:cstheme="minorBidi"/>
                          <w:bCs/>
                          <w:color w:val="000000" w:themeColor="text1"/>
                          <w:szCs w:val="24"/>
                          <w:lang w:val="en-AU"/>
                        </w:rPr>
                        <w:t>.</w:t>
                      </w:r>
                    </w:p>
                    <w:p w14:paraId="43FCDD87" w14:textId="77777777" w:rsidR="003A2EB7" w:rsidRPr="008656DE" w:rsidRDefault="003A2EB7" w:rsidP="0061627C">
                      <w:pPr>
                        <w:ind w:left="142"/>
                      </w:pPr>
                    </w:p>
                  </w:txbxContent>
                </v:textbox>
                <w10:anchorlock/>
              </v:roundrect>
            </w:pict>
          </mc:Fallback>
        </mc:AlternateContent>
      </w:r>
    </w:p>
    <w:p w14:paraId="377A9064" w14:textId="77777777" w:rsidR="006C7CF9" w:rsidRDefault="006C7CF9">
      <w:pPr>
        <w:rPr>
          <w:rFonts w:ascii="Inter" w:hAnsi="Inter"/>
          <w:bCs/>
          <w:lang w:val="en-US"/>
        </w:rPr>
      </w:pPr>
      <w:r>
        <w:rPr>
          <w:rFonts w:ascii="Inter" w:hAnsi="Inter"/>
          <w:bCs/>
          <w:lang w:val="en-US"/>
        </w:rPr>
        <w:br w:type="page"/>
      </w:r>
    </w:p>
    <w:p w14:paraId="733EC038" w14:textId="38094918" w:rsidR="0073253F" w:rsidRDefault="00F216D9" w:rsidP="00B720C8">
      <w:pPr>
        <w:rPr>
          <w:rFonts w:ascii="Inter" w:hAnsi="Inter"/>
          <w:bCs/>
          <w:sz w:val="24"/>
          <w:szCs w:val="24"/>
          <w:lang w:val="en-US"/>
        </w:rPr>
      </w:pPr>
      <w:r w:rsidRPr="00611B1D">
        <w:rPr>
          <w:rFonts w:ascii="Inter" w:hAnsi="Inter"/>
          <w:bCs/>
          <w:sz w:val="24"/>
          <w:szCs w:val="24"/>
          <w:lang w:val="en-US"/>
        </w:rPr>
        <w:lastRenderedPageBreak/>
        <w:t>Y</w:t>
      </w:r>
      <w:r w:rsidR="00E36830" w:rsidRPr="00611B1D">
        <w:rPr>
          <w:rFonts w:ascii="Inter" w:hAnsi="Inter"/>
          <w:bCs/>
          <w:sz w:val="24"/>
          <w:szCs w:val="24"/>
          <w:lang w:val="en-US"/>
        </w:rPr>
        <w:t xml:space="preserve">ou need </w:t>
      </w:r>
      <w:r w:rsidR="00245A23" w:rsidRPr="00611B1D">
        <w:rPr>
          <w:rFonts w:ascii="Inter" w:hAnsi="Inter"/>
          <w:bCs/>
          <w:sz w:val="24"/>
          <w:szCs w:val="24"/>
          <w:lang w:val="en-US"/>
        </w:rPr>
        <w:t xml:space="preserve">to </w:t>
      </w:r>
      <w:r w:rsidR="00E36830" w:rsidRPr="00611B1D">
        <w:rPr>
          <w:rFonts w:ascii="Inter" w:hAnsi="Inter"/>
          <w:bCs/>
          <w:sz w:val="24"/>
          <w:szCs w:val="24"/>
          <w:lang w:val="en-US"/>
        </w:rPr>
        <w:t xml:space="preserve">do </w:t>
      </w:r>
      <w:r w:rsidRPr="00611B1D">
        <w:rPr>
          <w:rFonts w:ascii="Inter" w:hAnsi="Inter"/>
          <w:bCs/>
          <w:sz w:val="24"/>
          <w:szCs w:val="24"/>
          <w:lang w:val="en-US"/>
        </w:rPr>
        <w:t xml:space="preserve">seven things </w:t>
      </w:r>
      <w:r w:rsidR="00245A23" w:rsidRPr="00611B1D">
        <w:rPr>
          <w:rFonts w:ascii="Inter" w:hAnsi="Inter"/>
          <w:bCs/>
          <w:sz w:val="24"/>
          <w:szCs w:val="24"/>
          <w:lang w:val="en-US"/>
        </w:rPr>
        <w:t xml:space="preserve">to </w:t>
      </w:r>
      <w:r w:rsidR="0073253F" w:rsidRPr="00611B1D">
        <w:rPr>
          <w:rFonts w:ascii="Inter" w:hAnsi="Inter"/>
          <w:bCs/>
          <w:sz w:val="24"/>
          <w:szCs w:val="24"/>
          <w:lang w:val="en-US"/>
        </w:rPr>
        <w:t>set up your account</w:t>
      </w:r>
      <w:r w:rsidR="003E481F" w:rsidRPr="00611B1D">
        <w:rPr>
          <w:rFonts w:ascii="Inter" w:hAnsi="Inter"/>
          <w:bCs/>
          <w:sz w:val="24"/>
          <w:szCs w:val="24"/>
          <w:lang w:val="en-US"/>
        </w:rPr>
        <w:t>:</w:t>
      </w:r>
    </w:p>
    <w:p w14:paraId="57460292" w14:textId="77777777" w:rsidR="00785382" w:rsidRPr="00611B1D" w:rsidRDefault="00785382" w:rsidP="00B720C8">
      <w:pPr>
        <w:rPr>
          <w:rFonts w:ascii="Inter" w:hAnsi="Inter"/>
          <w:bCs/>
          <w:sz w:val="24"/>
          <w:szCs w:val="24"/>
          <w:lang w:val="en-US"/>
        </w:rPr>
      </w:pPr>
    </w:p>
    <w:tbl>
      <w:tblPr>
        <w:tblStyle w:val="TableGrid"/>
        <w:tblW w:w="5000" w:type="pct"/>
        <w:tblLook w:val="04A0" w:firstRow="1" w:lastRow="0" w:firstColumn="1" w:lastColumn="0" w:noHBand="0" w:noVBand="1"/>
      </w:tblPr>
      <w:tblGrid>
        <w:gridCol w:w="402"/>
        <w:gridCol w:w="2524"/>
        <w:gridCol w:w="3002"/>
        <w:gridCol w:w="1306"/>
        <w:gridCol w:w="983"/>
        <w:gridCol w:w="799"/>
      </w:tblGrid>
      <w:tr w:rsidR="003A2EB7" w:rsidRPr="00B720C8" w14:paraId="51EA34A5" w14:textId="7B9A7F2B" w:rsidTr="003A2EB7">
        <w:tc>
          <w:tcPr>
            <w:tcW w:w="1623" w:type="pct"/>
            <w:gridSpan w:val="2"/>
            <w:shd w:val="clear" w:color="auto" w:fill="96E6CC"/>
          </w:tcPr>
          <w:p w14:paraId="6B1E513D" w14:textId="2F29279C"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Step</w:t>
            </w:r>
          </w:p>
        </w:tc>
        <w:tc>
          <w:tcPr>
            <w:tcW w:w="1665" w:type="pct"/>
            <w:shd w:val="clear" w:color="auto" w:fill="96E6CC"/>
          </w:tcPr>
          <w:p w14:paraId="051F71AC" w14:textId="7B90B536"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Description</w:t>
            </w:r>
          </w:p>
        </w:tc>
        <w:tc>
          <w:tcPr>
            <w:tcW w:w="724" w:type="pct"/>
            <w:shd w:val="clear" w:color="auto" w:fill="96E6CC"/>
          </w:tcPr>
          <w:p w14:paraId="38F96025" w14:textId="3E6C1073"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Timeframe</w:t>
            </w:r>
          </w:p>
        </w:tc>
        <w:tc>
          <w:tcPr>
            <w:tcW w:w="545" w:type="pct"/>
            <w:shd w:val="clear" w:color="auto" w:fill="96E6CC"/>
          </w:tcPr>
          <w:p w14:paraId="1255E504" w14:textId="3D61C687" w:rsidR="003A2EB7" w:rsidRPr="00611B1D" w:rsidRDefault="003A2EB7" w:rsidP="006C7CF9">
            <w:pPr>
              <w:spacing w:afterLines="60" w:after="144"/>
              <w:rPr>
                <w:rFonts w:ascii="Inter Semi Bold" w:hAnsi="Inter Semi Bold" w:cs="Arial"/>
                <w:b/>
                <w:bCs/>
                <w:color w:val="000000" w:themeColor="text1"/>
                <w:sz w:val="24"/>
                <w:szCs w:val="24"/>
                <w:lang w:val="en-US"/>
              </w:rPr>
            </w:pPr>
            <w:r>
              <w:rPr>
                <w:rFonts w:ascii="Inter Semi Bold" w:hAnsi="Inter Semi Bold" w:cs="Arial"/>
                <w:b/>
                <w:bCs/>
                <w:color w:val="000000" w:themeColor="text1"/>
                <w:sz w:val="24"/>
                <w:szCs w:val="24"/>
                <w:lang w:val="en-US"/>
              </w:rPr>
              <w:t>Effort</w:t>
            </w:r>
          </w:p>
        </w:tc>
        <w:tc>
          <w:tcPr>
            <w:tcW w:w="443" w:type="pct"/>
            <w:shd w:val="clear" w:color="auto" w:fill="96E6CC"/>
          </w:tcPr>
          <w:p w14:paraId="710D8204" w14:textId="093D5E43"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 xml:space="preserve">Page </w:t>
            </w:r>
          </w:p>
        </w:tc>
      </w:tr>
      <w:tr w:rsidR="003A2EB7" w:rsidRPr="00B720C8" w14:paraId="2667A9FD" w14:textId="79CF38B2" w:rsidTr="003A2EB7">
        <w:tc>
          <w:tcPr>
            <w:tcW w:w="223" w:type="pct"/>
          </w:tcPr>
          <w:p w14:paraId="20F2898A" w14:textId="481E1E31"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1.</w:t>
            </w:r>
          </w:p>
        </w:tc>
        <w:tc>
          <w:tcPr>
            <w:tcW w:w="1400" w:type="pct"/>
          </w:tcPr>
          <w:p w14:paraId="139346AE" w14:textId="2F952E43" w:rsidR="003A2EB7" w:rsidRPr="00611B1D" w:rsidRDefault="003A2EB7" w:rsidP="00B720C8">
            <w:pPr>
              <w:rPr>
                <w:rFonts w:ascii="Inter" w:hAnsi="Inter"/>
                <w:bCs/>
                <w:sz w:val="24"/>
                <w:szCs w:val="24"/>
                <w:lang w:val="en-US"/>
              </w:rPr>
            </w:pPr>
            <w:r w:rsidRPr="00611B1D">
              <w:rPr>
                <w:rFonts w:ascii="Inter" w:hAnsi="Inter"/>
                <w:bCs/>
                <w:sz w:val="24"/>
                <w:szCs w:val="24"/>
                <w:lang w:val="en-US"/>
              </w:rPr>
              <w:t>Upload branding files.</w:t>
            </w:r>
          </w:p>
        </w:tc>
        <w:tc>
          <w:tcPr>
            <w:tcW w:w="1665" w:type="pct"/>
          </w:tcPr>
          <w:p w14:paraId="3EEB1024" w14:textId="322FFA3F" w:rsidR="003A2EB7" w:rsidRDefault="003A2EB7" w:rsidP="00B720C8">
            <w:pPr>
              <w:rPr>
                <w:rFonts w:ascii="Inter" w:hAnsi="Inter"/>
                <w:bCs/>
                <w:sz w:val="24"/>
                <w:szCs w:val="24"/>
                <w:lang w:val="en-US"/>
              </w:rPr>
            </w:pPr>
            <w:r w:rsidRPr="00611B1D">
              <w:rPr>
                <w:rFonts w:ascii="Inter" w:hAnsi="Inter"/>
                <w:bCs/>
                <w:sz w:val="24"/>
                <w:szCs w:val="24"/>
                <w:lang w:val="en-US"/>
              </w:rPr>
              <w:t xml:space="preserve">Set the foundations of your new </w:t>
            </w:r>
            <w:r>
              <w:rPr>
                <w:rFonts w:ascii="Inter" w:hAnsi="Inter"/>
                <w:bCs/>
                <w:sz w:val="24"/>
                <w:szCs w:val="24"/>
                <w:lang w:val="en-US"/>
              </w:rPr>
              <w:t>Human Resources Information System (</w:t>
            </w:r>
            <w:r w:rsidRPr="00611B1D">
              <w:rPr>
                <w:rFonts w:ascii="Inter" w:hAnsi="Inter"/>
                <w:bCs/>
                <w:sz w:val="24"/>
                <w:szCs w:val="24"/>
                <w:lang w:val="en-US"/>
              </w:rPr>
              <w:t>HRIS</w:t>
            </w:r>
            <w:r>
              <w:rPr>
                <w:rFonts w:ascii="Inter" w:hAnsi="Inter"/>
                <w:bCs/>
                <w:sz w:val="24"/>
                <w:szCs w:val="24"/>
                <w:lang w:val="en-US"/>
              </w:rPr>
              <w:t>)</w:t>
            </w:r>
            <w:r w:rsidRPr="00611B1D">
              <w:rPr>
                <w:rFonts w:ascii="Inter" w:hAnsi="Inter"/>
                <w:bCs/>
                <w:sz w:val="24"/>
                <w:szCs w:val="24"/>
                <w:lang w:val="en-US"/>
              </w:rPr>
              <w:t>, including adding your employees and their existing HR documentation.</w:t>
            </w:r>
          </w:p>
          <w:p w14:paraId="140B48FF" w14:textId="4B4C0866" w:rsidR="003A2EB7" w:rsidRPr="00611B1D" w:rsidRDefault="003A2EB7" w:rsidP="00B720C8">
            <w:pPr>
              <w:rPr>
                <w:rFonts w:ascii="Inter" w:hAnsi="Inter"/>
                <w:bCs/>
                <w:sz w:val="24"/>
                <w:szCs w:val="24"/>
                <w:lang w:val="en-US"/>
              </w:rPr>
            </w:pPr>
          </w:p>
        </w:tc>
        <w:tc>
          <w:tcPr>
            <w:tcW w:w="724" w:type="pct"/>
          </w:tcPr>
          <w:p w14:paraId="5460F36E" w14:textId="11D9CCA5" w:rsidR="003A2EB7" w:rsidRPr="00611B1D" w:rsidRDefault="003A2EB7" w:rsidP="00B720C8">
            <w:pPr>
              <w:rPr>
                <w:rFonts w:ascii="Inter" w:hAnsi="Inter"/>
                <w:bCs/>
                <w:sz w:val="24"/>
                <w:szCs w:val="24"/>
                <w:lang w:val="en-US"/>
              </w:rPr>
            </w:pPr>
            <w:r w:rsidRPr="00611B1D">
              <w:rPr>
                <w:rFonts w:ascii="Inter" w:hAnsi="Inter"/>
                <w:bCs/>
                <w:sz w:val="24"/>
                <w:szCs w:val="24"/>
                <w:lang w:val="en-US"/>
              </w:rPr>
              <w:t>Minutes</w:t>
            </w:r>
          </w:p>
        </w:tc>
        <w:tc>
          <w:tcPr>
            <w:tcW w:w="545" w:type="pct"/>
          </w:tcPr>
          <w:p w14:paraId="16CB573A" w14:textId="2432F1C5" w:rsidR="003A2EB7" w:rsidRPr="00653FBF" w:rsidRDefault="003A2EB7" w:rsidP="00B720C8">
            <w:pPr>
              <w:rPr>
                <w:rFonts w:ascii="Inter" w:hAnsi="Inter"/>
                <w:bCs/>
                <w:sz w:val="24"/>
                <w:szCs w:val="24"/>
                <w:lang w:val="en-US"/>
              </w:rPr>
            </w:pPr>
            <w:r>
              <w:rPr>
                <w:rFonts w:ascii="Inter" w:hAnsi="Inter"/>
                <w:bCs/>
                <w:sz w:val="24"/>
                <w:szCs w:val="24"/>
                <w:lang w:val="en-US"/>
              </w:rPr>
              <w:t>Week 1</w:t>
            </w:r>
          </w:p>
        </w:tc>
        <w:tc>
          <w:tcPr>
            <w:tcW w:w="443" w:type="pct"/>
          </w:tcPr>
          <w:p w14:paraId="1DBEF43C" w14:textId="043F9888" w:rsidR="003A2EB7" w:rsidRPr="00653FBF" w:rsidRDefault="003A2EB7" w:rsidP="00B720C8">
            <w:pPr>
              <w:rPr>
                <w:rFonts w:ascii="Inter" w:hAnsi="Inter"/>
                <w:bCs/>
                <w:sz w:val="24"/>
                <w:szCs w:val="24"/>
                <w:lang w:val="en-US"/>
              </w:rPr>
            </w:pPr>
            <w:r w:rsidRPr="00653FBF">
              <w:rPr>
                <w:rFonts w:ascii="Inter" w:hAnsi="Inter"/>
                <w:bCs/>
                <w:sz w:val="24"/>
                <w:szCs w:val="24"/>
                <w:lang w:val="en-US"/>
              </w:rPr>
              <w:t>21</w:t>
            </w:r>
          </w:p>
        </w:tc>
      </w:tr>
      <w:tr w:rsidR="003A2EB7" w:rsidRPr="00B720C8" w14:paraId="0F6953BB" w14:textId="23C8A0D1" w:rsidTr="003A2EB7">
        <w:tc>
          <w:tcPr>
            <w:tcW w:w="223" w:type="pct"/>
          </w:tcPr>
          <w:p w14:paraId="71F11F61" w14:textId="65E65D89"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2.</w:t>
            </w:r>
          </w:p>
        </w:tc>
        <w:tc>
          <w:tcPr>
            <w:tcW w:w="1400" w:type="pct"/>
          </w:tcPr>
          <w:p w14:paraId="4A4DCF96" w14:textId="7C693869" w:rsidR="003A2EB7" w:rsidRPr="00611B1D" w:rsidRDefault="003A2EB7" w:rsidP="00B720C8">
            <w:pPr>
              <w:rPr>
                <w:rFonts w:ascii="Inter" w:hAnsi="Inter"/>
                <w:bCs/>
                <w:sz w:val="24"/>
                <w:szCs w:val="24"/>
                <w:lang w:val="en-US"/>
              </w:rPr>
            </w:pPr>
            <w:r w:rsidRPr="00611B1D">
              <w:rPr>
                <w:rFonts w:ascii="Inter" w:hAnsi="Inter"/>
                <w:bCs/>
                <w:sz w:val="24"/>
                <w:szCs w:val="24"/>
                <w:lang w:val="en-US"/>
              </w:rPr>
              <w:t>Configure communication.</w:t>
            </w:r>
          </w:p>
        </w:tc>
        <w:tc>
          <w:tcPr>
            <w:tcW w:w="1665" w:type="pct"/>
          </w:tcPr>
          <w:p w14:paraId="16AB78F5" w14:textId="77777777" w:rsidR="003A2EB7" w:rsidRDefault="003A2EB7" w:rsidP="00B720C8">
            <w:pPr>
              <w:rPr>
                <w:rFonts w:ascii="Inter" w:hAnsi="Inter"/>
                <w:bCs/>
                <w:sz w:val="24"/>
                <w:szCs w:val="24"/>
                <w:lang w:val="en-US"/>
              </w:rPr>
            </w:pPr>
            <w:r w:rsidRPr="00611B1D">
              <w:rPr>
                <w:rFonts w:ascii="Inter" w:hAnsi="Inter"/>
                <w:bCs/>
                <w:sz w:val="24"/>
                <w:szCs w:val="24"/>
                <w:lang w:val="en-US"/>
              </w:rPr>
              <w:t>Create users for your managers and give them appropriate permissions so they can manage employees.</w:t>
            </w:r>
          </w:p>
          <w:p w14:paraId="2621975E" w14:textId="50743F41" w:rsidR="003A2EB7" w:rsidRPr="00611B1D" w:rsidRDefault="003A2EB7" w:rsidP="00B720C8">
            <w:pPr>
              <w:rPr>
                <w:rFonts w:ascii="Inter" w:hAnsi="Inter"/>
                <w:bCs/>
                <w:sz w:val="24"/>
                <w:szCs w:val="24"/>
                <w:lang w:val="en-US"/>
              </w:rPr>
            </w:pPr>
          </w:p>
        </w:tc>
        <w:tc>
          <w:tcPr>
            <w:tcW w:w="724" w:type="pct"/>
          </w:tcPr>
          <w:p w14:paraId="57591437" w14:textId="1BFAB18B" w:rsidR="003A2EB7" w:rsidRPr="00611B1D" w:rsidRDefault="003A2EB7" w:rsidP="00B720C8">
            <w:pPr>
              <w:rPr>
                <w:rFonts w:ascii="Inter" w:hAnsi="Inter"/>
                <w:bCs/>
                <w:sz w:val="24"/>
                <w:szCs w:val="24"/>
                <w:lang w:val="en-US"/>
              </w:rPr>
            </w:pPr>
            <w:r w:rsidRPr="00611B1D">
              <w:rPr>
                <w:rFonts w:ascii="Inter" w:hAnsi="Inter"/>
                <w:bCs/>
                <w:sz w:val="24"/>
                <w:szCs w:val="24"/>
                <w:lang w:val="en-US"/>
              </w:rPr>
              <w:t>Minutes</w:t>
            </w:r>
          </w:p>
        </w:tc>
        <w:tc>
          <w:tcPr>
            <w:tcW w:w="545" w:type="pct"/>
          </w:tcPr>
          <w:p w14:paraId="0BC9D93C" w14:textId="5361269B" w:rsidR="003A2EB7" w:rsidRPr="00653FBF" w:rsidRDefault="003A2EB7" w:rsidP="00B720C8">
            <w:pPr>
              <w:rPr>
                <w:rFonts w:ascii="Inter" w:hAnsi="Inter"/>
                <w:bCs/>
                <w:sz w:val="24"/>
                <w:szCs w:val="24"/>
                <w:lang w:val="en-US"/>
              </w:rPr>
            </w:pPr>
            <w:r>
              <w:rPr>
                <w:rFonts w:ascii="Inter" w:hAnsi="Inter"/>
                <w:bCs/>
                <w:sz w:val="24"/>
                <w:szCs w:val="24"/>
                <w:lang w:val="en-US"/>
              </w:rPr>
              <w:t>Week 1</w:t>
            </w:r>
          </w:p>
        </w:tc>
        <w:tc>
          <w:tcPr>
            <w:tcW w:w="443" w:type="pct"/>
          </w:tcPr>
          <w:p w14:paraId="62CE2639" w14:textId="11DDF9EE" w:rsidR="003A2EB7" w:rsidRPr="00653FBF" w:rsidRDefault="003A2EB7" w:rsidP="00B720C8">
            <w:pPr>
              <w:rPr>
                <w:rFonts w:ascii="Inter" w:hAnsi="Inter"/>
                <w:bCs/>
                <w:sz w:val="24"/>
                <w:szCs w:val="24"/>
                <w:lang w:val="en-US"/>
              </w:rPr>
            </w:pPr>
            <w:r w:rsidRPr="00653FBF">
              <w:rPr>
                <w:rFonts w:ascii="Inter" w:hAnsi="Inter"/>
                <w:bCs/>
                <w:sz w:val="24"/>
                <w:szCs w:val="24"/>
                <w:lang w:val="en-US"/>
              </w:rPr>
              <w:t>23</w:t>
            </w:r>
          </w:p>
        </w:tc>
      </w:tr>
      <w:tr w:rsidR="003A2EB7" w:rsidRPr="00B720C8" w14:paraId="67108F12" w14:textId="1D98E0D8" w:rsidTr="003A2EB7">
        <w:tc>
          <w:tcPr>
            <w:tcW w:w="223" w:type="pct"/>
          </w:tcPr>
          <w:p w14:paraId="56BDE6ED" w14:textId="67FAD1BD"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3.</w:t>
            </w:r>
          </w:p>
        </w:tc>
        <w:tc>
          <w:tcPr>
            <w:tcW w:w="1400" w:type="pct"/>
          </w:tcPr>
          <w:p w14:paraId="4E510291" w14:textId="6BA61A90" w:rsidR="003A2EB7" w:rsidRPr="00611B1D" w:rsidRDefault="003A2EB7" w:rsidP="00B720C8">
            <w:pPr>
              <w:rPr>
                <w:rFonts w:ascii="Inter" w:hAnsi="Inter"/>
                <w:bCs/>
                <w:sz w:val="24"/>
                <w:szCs w:val="24"/>
                <w:lang w:val="en-US"/>
              </w:rPr>
            </w:pPr>
            <w:r w:rsidRPr="00611B1D">
              <w:rPr>
                <w:rFonts w:ascii="Inter" w:hAnsi="Inter"/>
                <w:bCs/>
                <w:sz w:val="24"/>
                <w:szCs w:val="24"/>
                <w:lang w:val="en-US"/>
              </w:rPr>
              <w:t>Organise the platform into ‘branches’ that match your organisation’s structure.</w:t>
            </w:r>
          </w:p>
        </w:tc>
        <w:tc>
          <w:tcPr>
            <w:tcW w:w="1665" w:type="pct"/>
          </w:tcPr>
          <w:p w14:paraId="75156297" w14:textId="77777777" w:rsidR="003A2EB7" w:rsidRDefault="003A2EB7" w:rsidP="00B720C8">
            <w:pPr>
              <w:rPr>
                <w:rFonts w:ascii="Inter" w:hAnsi="Inter"/>
                <w:bCs/>
                <w:sz w:val="24"/>
                <w:szCs w:val="24"/>
                <w:lang w:val="en-US"/>
              </w:rPr>
            </w:pPr>
            <w:r w:rsidRPr="00611B1D">
              <w:rPr>
                <w:rFonts w:ascii="Inter" w:hAnsi="Inter"/>
                <w:bCs/>
                <w:sz w:val="24"/>
                <w:szCs w:val="24"/>
                <w:lang w:val="en-US"/>
              </w:rPr>
              <w:t>Create, update and review communication templates to get your organisation ready for launch.</w:t>
            </w:r>
          </w:p>
          <w:p w14:paraId="14DC40CE" w14:textId="76E2C7BC" w:rsidR="003A2EB7" w:rsidRPr="00611B1D" w:rsidRDefault="003A2EB7" w:rsidP="00B720C8">
            <w:pPr>
              <w:rPr>
                <w:rFonts w:ascii="Inter" w:hAnsi="Inter"/>
                <w:bCs/>
                <w:sz w:val="24"/>
                <w:szCs w:val="24"/>
                <w:lang w:val="en-US"/>
              </w:rPr>
            </w:pPr>
          </w:p>
        </w:tc>
        <w:tc>
          <w:tcPr>
            <w:tcW w:w="724" w:type="pct"/>
          </w:tcPr>
          <w:p w14:paraId="30EBF486" w14:textId="1C3C2F25" w:rsidR="003A2EB7" w:rsidRPr="00611B1D" w:rsidRDefault="003A2EB7" w:rsidP="00B720C8">
            <w:pPr>
              <w:rPr>
                <w:rFonts w:ascii="Inter" w:hAnsi="Inter"/>
                <w:bCs/>
                <w:sz w:val="24"/>
                <w:szCs w:val="24"/>
                <w:lang w:val="en-US"/>
              </w:rPr>
            </w:pPr>
            <w:r w:rsidRPr="00611B1D">
              <w:rPr>
                <w:rFonts w:ascii="Inter" w:hAnsi="Inter"/>
                <w:bCs/>
                <w:sz w:val="24"/>
                <w:szCs w:val="24"/>
                <w:lang w:val="en-US"/>
              </w:rPr>
              <w:t>Minutes</w:t>
            </w:r>
          </w:p>
        </w:tc>
        <w:tc>
          <w:tcPr>
            <w:tcW w:w="545" w:type="pct"/>
          </w:tcPr>
          <w:p w14:paraId="58311A20" w14:textId="2EC9294C" w:rsidR="003A2EB7" w:rsidRPr="00653FBF" w:rsidRDefault="003A2EB7" w:rsidP="00B720C8">
            <w:pPr>
              <w:rPr>
                <w:rFonts w:ascii="Inter" w:hAnsi="Inter"/>
                <w:bCs/>
                <w:sz w:val="24"/>
                <w:szCs w:val="24"/>
                <w:lang w:val="en-US"/>
              </w:rPr>
            </w:pPr>
            <w:r>
              <w:rPr>
                <w:rFonts w:ascii="Inter" w:hAnsi="Inter"/>
                <w:bCs/>
                <w:sz w:val="24"/>
                <w:szCs w:val="24"/>
                <w:lang w:val="en-US"/>
              </w:rPr>
              <w:t>Week 1</w:t>
            </w:r>
          </w:p>
        </w:tc>
        <w:tc>
          <w:tcPr>
            <w:tcW w:w="443" w:type="pct"/>
          </w:tcPr>
          <w:p w14:paraId="0CF689DA" w14:textId="599F87FF" w:rsidR="003A2EB7" w:rsidRPr="00653FBF" w:rsidRDefault="003A2EB7" w:rsidP="00B720C8">
            <w:pPr>
              <w:rPr>
                <w:rFonts w:ascii="Inter" w:hAnsi="Inter"/>
                <w:bCs/>
                <w:sz w:val="24"/>
                <w:szCs w:val="24"/>
                <w:lang w:val="en-US"/>
              </w:rPr>
            </w:pPr>
            <w:r w:rsidRPr="00653FBF">
              <w:rPr>
                <w:rFonts w:ascii="Inter" w:hAnsi="Inter"/>
                <w:bCs/>
                <w:sz w:val="24"/>
                <w:szCs w:val="24"/>
                <w:lang w:val="en-US"/>
              </w:rPr>
              <w:t>24</w:t>
            </w:r>
          </w:p>
        </w:tc>
      </w:tr>
      <w:tr w:rsidR="003A2EB7" w:rsidRPr="00B720C8" w14:paraId="50145E4F" w14:textId="7E907601" w:rsidTr="003A2EB7">
        <w:tc>
          <w:tcPr>
            <w:tcW w:w="223" w:type="pct"/>
          </w:tcPr>
          <w:p w14:paraId="014D8FF1" w14:textId="58AC4912"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4.</w:t>
            </w:r>
          </w:p>
        </w:tc>
        <w:tc>
          <w:tcPr>
            <w:tcW w:w="1400" w:type="pct"/>
          </w:tcPr>
          <w:p w14:paraId="1797C155" w14:textId="5E56016B" w:rsidR="003A2EB7" w:rsidRPr="00611B1D" w:rsidRDefault="003A2EB7" w:rsidP="00B720C8">
            <w:pPr>
              <w:rPr>
                <w:rFonts w:ascii="Inter" w:hAnsi="Inter"/>
                <w:bCs/>
                <w:sz w:val="24"/>
                <w:szCs w:val="24"/>
                <w:lang w:val="en-US"/>
              </w:rPr>
            </w:pPr>
            <w:r w:rsidRPr="00611B1D">
              <w:rPr>
                <w:rFonts w:ascii="Inter" w:hAnsi="Inter"/>
                <w:bCs/>
                <w:sz w:val="24"/>
                <w:szCs w:val="24"/>
                <w:lang w:val="en-US"/>
              </w:rPr>
              <w:t>Add your employees to the system.</w:t>
            </w:r>
          </w:p>
        </w:tc>
        <w:tc>
          <w:tcPr>
            <w:tcW w:w="1665" w:type="pct"/>
          </w:tcPr>
          <w:p w14:paraId="61683C6B" w14:textId="77777777" w:rsidR="003A2EB7" w:rsidRDefault="003A2EB7" w:rsidP="00B720C8">
            <w:pPr>
              <w:rPr>
                <w:rFonts w:ascii="Inter" w:hAnsi="Inter"/>
                <w:bCs/>
                <w:sz w:val="24"/>
                <w:szCs w:val="24"/>
                <w:lang w:val="en-US"/>
              </w:rPr>
            </w:pPr>
            <w:r w:rsidRPr="00611B1D">
              <w:rPr>
                <w:rFonts w:ascii="Inter" w:hAnsi="Inter"/>
                <w:bCs/>
                <w:sz w:val="24"/>
                <w:szCs w:val="24"/>
                <w:lang w:val="en-US"/>
              </w:rPr>
              <w:t>Train your managers to use enableHR and get them to login and familiarise themselves with the system.</w:t>
            </w:r>
          </w:p>
          <w:p w14:paraId="33E096DF" w14:textId="33370930" w:rsidR="003A2EB7" w:rsidRPr="00611B1D" w:rsidRDefault="003A2EB7" w:rsidP="00B720C8">
            <w:pPr>
              <w:rPr>
                <w:rFonts w:ascii="Inter" w:hAnsi="Inter"/>
                <w:bCs/>
                <w:sz w:val="24"/>
                <w:szCs w:val="24"/>
                <w:lang w:val="en-US"/>
              </w:rPr>
            </w:pPr>
          </w:p>
        </w:tc>
        <w:tc>
          <w:tcPr>
            <w:tcW w:w="724" w:type="pct"/>
          </w:tcPr>
          <w:p w14:paraId="4E0C7C96" w14:textId="16DE3D52" w:rsidR="003A2EB7" w:rsidRPr="00611B1D" w:rsidRDefault="003A2EB7" w:rsidP="00B720C8">
            <w:pPr>
              <w:rPr>
                <w:rFonts w:ascii="Inter" w:hAnsi="Inter"/>
                <w:bCs/>
                <w:sz w:val="24"/>
                <w:szCs w:val="24"/>
                <w:lang w:val="en-US"/>
              </w:rPr>
            </w:pPr>
            <w:r w:rsidRPr="00611B1D">
              <w:rPr>
                <w:rFonts w:ascii="Inter" w:hAnsi="Inter"/>
                <w:bCs/>
                <w:sz w:val="24"/>
                <w:szCs w:val="24"/>
                <w:lang w:val="en-US"/>
              </w:rPr>
              <w:t>2-3 hours</w:t>
            </w:r>
          </w:p>
        </w:tc>
        <w:tc>
          <w:tcPr>
            <w:tcW w:w="545" w:type="pct"/>
          </w:tcPr>
          <w:p w14:paraId="76BEBFA1" w14:textId="6F542878" w:rsidR="003A2EB7" w:rsidRPr="00653FBF" w:rsidRDefault="003A2EB7" w:rsidP="00B720C8">
            <w:pPr>
              <w:rPr>
                <w:rFonts w:ascii="Inter" w:hAnsi="Inter"/>
                <w:bCs/>
                <w:sz w:val="24"/>
                <w:szCs w:val="24"/>
                <w:lang w:val="en-US"/>
              </w:rPr>
            </w:pPr>
            <w:r>
              <w:rPr>
                <w:rFonts w:ascii="Inter" w:hAnsi="Inter"/>
                <w:bCs/>
                <w:sz w:val="24"/>
                <w:szCs w:val="24"/>
                <w:lang w:val="en-US"/>
              </w:rPr>
              <w:t>Week 1</w:t>
            </w:r>
          </w:p>
        </w:tc>
        <w:tc>
          <w:tcPr>
            <w:tcW w:w="443" w:type="pct"/>
          </w:tcPr>
          <w:p w14:paraId="070C11FB" w14:textId="6EC42B51" w:rsidR="003A2EB7" w:rsidRPr="00653FBF" w:rsidRDefault="003A2EB7" w:rsidP="00B720C8">
            <w:pPr>
              <w:rPr>
                <w:rFonts w:ascii="Inter" w:hAnsi="Inter"/>
                <w:bCs/>
                <w:sz w:val="24"/>
                <w:szCs w:val="24"/>
                <w:lang w:val="en-US"/>
              </w:rPr>
            </w:pPr>
            <w:r w:rsidRPr="00653FBF">
              <w:rPr>
                <w:rFonts w:ascii="Inter" w:hAnsi="Inter"/>
                <w:bCs/>
                <w:sz w:val="24"/>
                <w:szCs w:val="24"/>
                <w:lang w:val="en-US"/>
              </w:rPr>
              <w:t>25</w:t>
            </w:r>
          </w:p>
        </w:tc>
      </w:tr>
      <w:tr w:rsidR="003A2EB7" w:rsidRPr="00B720C8" w14:paraId="590E3C60" w14:textId="176682A9" w:rsidTr="003A2EB7">
        <w:tc>
          <w:tcPr>
            <w:tcW w:w="223" w:type="pct"/>
          </w:tcPr>
          <w:p w14:paraId="3872D20B" w14:textId="08C1903F"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5.</w:t>
            </w:r>
          </w:p>
        </w:tc>
        <w:tc>
          <w:tcPr>
            <w:tcW w:w="1400" w:type="pct"/>
          </w:tcPr>
          <w:p w14:paraId="27F0C591" w14:textId="2481507F" w:rsidR="003A2EB7" w:rsidRPr="00611B1D" w:rsidRDefault="003A2EB7" w:rsidP="00B720C8">
            <w:pPr>
              <w:rPr>
                <w:rFonts w:ascii="Inter" w:hAnsi="Inter"/>
                <w:bCs/>
                <w:sz w:val="24"/>
                <w:szCs w:val="24"/>
                <w:lang w:val="en-US"/>
              </w:rPr>
            </w:pPr>
            <w:r w:rsidRPr="00611B1D">
              <w:rPr>
                <w:rFonts w:ascii="Inter" w:hAnsi="Inter"/>
                <w:bCs/>
                <w:sz w:val="24"/>
                <w:szCs w:val="24"/>
                <w:lang w:val="en-US"/>
              </w:rPr>
              <w:t>Add your employee HR documents.</w:t>
            </w:r>
          </w:p>
        </w:tc>
        <w:tc>
          <w:tcPr>
            <w:tcW w:w="1665" w:type="pct"/>
          </w:tcPr>
          <w:p w14:paraId="15E9538D" w14:textId="77777777" w:rsidR="003A2EB7" w:rsidRDefault="003A2EB7" w:rsidP="00B720C8">
            <w:pPr>
              <w:rPr>
                <w:rFonts w:ascii="Inter" w:hAnsi="Inter"/>
                <w:sz w:val="24"/>
                <w:szCs w:val="24"/>
              </w:rPr>
            </w:pPr>
            <w:r w:rsidRPr="00611B1D">
              <w:rPr>
                <w:rFonts w:ascii="Inter" w:hAnsi="Inter"/>
                <w:bCs/>
                <w:sz w:val="24"/>
                <w:szCs w:val="24"/>
                <w:lang w:val="en-US"/>
              </w:rPr>
              <w:t>Invite your employees to log into the self-service portal and learn how to use the system</w:t>
            </w:r>
            <w:r>
              <w:rPr>
                <w:rFonts w:ascii="Inter" w:hAnsi="Inter"/>
                <w:bCs/>
                <w:sz w:val="24"/>
                <w:szCs w:val="24"/>
                <w:lang w:val="en-US"/>
              </w:rPr>
              <w:t>.</w:t>
            </w:r>
          </w:p>
          <w:p w14:paraId="5AD80FC9" w14:textId="437FB902" w:rsidR="003A2EB7" w:rsidRPr="00611B1D" w:rsidRDefault="003A2EB7" w:rsidP="00B720C8">
            <w:pPr>
              <w:rPr>
                <w:rFonts w:ascii="Inter" w:hAnsi="Inter"/>
                <w:bCs/>
                <w:sz w:val="24"/>
                <w:szCs w:val="24"/>
                <w:lang w:val="en-US"/>
              </w:rPr>
            </w:pPr>
          </w:p>
        </w:tc>
        <w:tc>
          <w:tcPr>
            <w:tcW w:w="724" w:type="pct"/>
          </w:tcPr>
          <w:p w14:paraId="62F48138" w14:textId="234B0336" w:rsidR="003A2EB7" w:rsidRPr="00611B1D" w:rsidRDefault="003A2EB7" w:rsidP="00B720C8">
            <w:pPr>
              <w:rPr>
                <w:rFonts w:ascii="Inter" w:hAnsi="Inter"/>
                <w:bCs/>
                <w:sz w:val="24"/>
                <w:szCs w:val="24"/>
                <w:lang w:val="en-US"/>
              </w:rPr>
            </w:pPr>
            <w:r w:rsidRPr="00611B1D">
              <w:rPr>
                <w:rFonts w:ascii="Inter" w:hAnsi="Inter"/>
                <w:bCs/>
                <w:sz w:val="24"/>
                <w:szCs w:val="24"/>
                <w:lang w:val="en-US"/>
              </w:rPr>
              <w:t>2-3 days</w:t>
            </w:r>
          </w:p>
        </w:tc>
        <w:tc>
          <w:tcPr>
            <w:tcW w:w="545" w:type="pct"/>
          </w:tcPr>
          <w:p w14:paraId="076D8E9B" w14:textId="3747DD94" w:rsidR="003A2EB7" w:rsidRPr="00653FBF" w:rsidRDefault="003A2EB7" w:rsidP="00B720C8">
            <w:pPr>
              <w:rPr>
                <w:rFonts w:ascii="Inter" w:hAnsi="Inter"/>
                <w:bCs/>
                <w:sz w:val="24"/>
                <w:szCs w:val="24"/>
                <w:lang w:val="en-US"/>
              </w:rPr>
            </w:pPr>
            <w:r>
              <w:rPr>
                <w:rFonts w:ascii="Inter" w:hAnsi="Inter"/>
                <w:bCs/>
                <w:sz w:val="24"/>
                <w:szCs w:val="24"/>
                <w:lang w:val="en-US"/>
              </w:rPr>
              <w:t>Week 1</w:t>
            </w:r>
          </w:p>
        </w:tc>
        <w:tc>
          <w:tcPr>
            <w:tcW w:w="443" w:type="pct"/>
          </w:tcPr>
          <w:p w14:paraId="52AF5746" w14:textId="0ECA7169" w:rsidR="003A2EB7" w:rsidRPr="00653FBF" w:rsidRDefault="003A2EB7" w:rsidP="00B720C8">
            <w:pPr>
              <w:rPr>
                <w:rFonts w:ascii="Inter" w:hAnsi="Inter"/>
                <w:bCs/>
                <w:sz w:val="24"/>
                <w:szCs w:val="24"/>
                <w:lang w:val="en-US"/>
              </w:rPr>
            </w:pPr>
            <w:r w:rsidRPr="00653FBF">
              <w:rPr>
                <w:rFonts w:ascii="Inter" w:hAnsi="Inter"/>
                <w:bCs/>
                <w:sz w:val="24"/>
                <w:szCs w:val="24"/>
                <w:lang w:val="en-US"/>
              </w:rPr>
              <w:t>28</w:t>
            </w:r>
          </w:p>
        </w:tc>
      </w:tr>
      <w:tr w:rsidR="003A2EB7" w:rsidRPr="00B720C8" w14:paraId="649D6442" w14:textId="24366496" w:rsidTr="003A2EB7">
        <w:tc>
          <w:tcPr>
            <w:tcW w:w="223" w:type="pct"/>
          </w:tcPr>
          <w:p w14:paraId="122F1275" w14:textId="74ADAF99"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6.</w:t>
            </w:r>
          </w:p>
        </w:tc>
        <w:tc>
          <w:tcPr>
            <w:tcW w:w="1400" w:type="pct"/>
          </w:tcPr>
          <w:p w14:paraId="354C9693" w14:textId="0FF9DDD3" w:rsidR="003A2EB7" w:rsidRPr="00611B1D" w:rsidRDefault="003A2EB7" w:rsidP="00B720C8">
            <w:pPr>
              <w:rPr>
                <w:rFonts w:ascii="Inter" w:hAnsi="Inter"/>
                <w:bCs/>
                <w:sz w:val="24"/>
                <w:szCs w:val="24"/>
                <w:lang w:val="en-US"/>
              </w:rPr>
            </w:pPr>
            <w:r w:rsidRPr="00611B1D">
              <w:rPr>
                <w:rFonts w:ascii="Inter" w:hAnsi="Inter"/>
                <w:bCs/>
                <w:sz w:val="24"/>
                <w:szCs w:val="24"/>
                <w:lang w:val="en-US"/>
              </w:rPr>
              <w:t>Add your company HR documents.</w:t>
            </w:r>
          </w:p>
          <w:p w14:paraId="32E3D557" w14:textId="77777777" w:rsidR="003A2EB7" w:rsidRPr="00611B1D" w:rsidRDefault="003A2EB7" w:rsidP="00B720C8">
            <w:pPr>
              <w:rPr>
                <w:rFonts w:ascii="Inter" w:hAnsi="Inter"/>
                <w:bCs/>
                <w:sz w:val="24"/>
                <w:szCs w:val="24"/>
                <w:lang w:val="en-US"/>
              </w:rPr>
            </w:pPr>
          </w:p>
        </w:tc>
        <w:tc>
          <w:tcPr>
            <w:tcW w:w="1665" w:type="pct"/>
          </w:tcPr>
          <w:p w14:paraId="1EB5BA3E" w14:textId="77777777" w:rsidR="003A2EB7" w:rsidRDefault="003A2EB7" w:rsidP="00B720C8">
            <w:pPr>
              <w:rPr>
                <w:rFonts w:ascii="Inter" w:hAnsi="Inter"/>
                <w:sz w:val="24"/>
                <w:szCs w:val="24"/>
              </w:rPr>
            </w:pPr>
            <w:r w:rsidRPr="00611B1D">
              <w:rPr>
                <w:rFonts w:ascii="Inter" w:hAnsi="Inter"/>
                <w:bCs/>
                <w:sz w:val="24"/>
                <w:szCs w:val="24"/>
                <w:lang w:val="en-US"/>
              </w:rPr>
              <w:t>Use the system to manage your employees and generate legally compliant documentation</w:t>
            </w:r>
            <w:r>
              <w:rPr>
                <w:rFonts w:ascii="Inter" w:hAnsi="Inter"/>
                <w:bCs/>
                <w:sz w:val="24"/>
                <w:szCs w:val="24"/>
                <w:lang w:val="en-US"/>
              </w:rPr>
              <w:t>.</w:t>
            </w:r>
          </w:p>
          <w:p w14:paraId="697C4557" w14:textId="42D273EA" w:rsidR="003A2EB7" w:rsidRPr="00611B1D" w:rsidRDefault="003A2EB7" w:rsidP="00B720C8">
            <w:pPr>
              <w:rPr>
                <w:rFonts w:ascii="Inter" w:hAnsi="Inter"/>
                <w:bCs/>
                <w:sz w:val="24"/>
                <w:szCs w:val="24"/>
                <w:lang w:val="en-US"/>
              </w:rPr>
            </w:pPr>
          </w:p>
        </w:tc>
        <w:tc>
          <w:tcPr>
            <w:tcW w:w="724" w:type="pct"/>
          </w:tcPr>
          <w:p w14:paraId="5D496B11" w14:textId="0F9BEDB1" w:rsidR="003A2EB7" w:rsidRPr="00611B1D" w:rsidRDefault="003A2EB7" w:rsidP="00B720C8">
            <w:pPr>
              <w:rPr>
                <w:rFonts w:ascii="Inter" w:hAnsi="Inter"/>
                <w:bCs/>
                <w:sz w:val="24"/>
                <w:szCs w:val="24"/>
                <w:lang w:val="en-US"/>
              </w:rPr>
            </w:pPr>
            <w:r w:rsidRPr="00611B1D">
              <w:rPr>
                <w:rFonts w:ascii="Inter" w:hAnsi="Inter"/>
                <w:bCs/>
                <w:sz w:val="24"/>
                <w:szCs w:val="24"/>
                <w:lang w:val="en-US"/>
              </w:rPr>
              <w:t>2-3 days</w:t>
            </w:r>
          </w:p>
        </w:tc>
        <w:tc>
          <w:tcPr>
            <w:tcW w:w="545" w:type="pct"/>
          </w:tcPr>
          <w:p w14:paraId="77710E78" w14:textId="0FA4082F" w:rsidR="003A2EB7" w:rsidRPr="00653FBF" w:rsidRDefault="003A2EB7" w:rsidP="00B720C8">
            <w:pPr>
              <w:rPr>
                <w:rFonts w:ascii="Inter" w:hAnsi="Inter"/>
                <w:bCs/>
                <w:sz w:val="24"/>
                <w:szCs w:val="24"/>
                <w:lang w:val="en-US"/>
              </w:rPr>
            </w:pPr>
            <w:r>
              <w:rPr>
                <w:rFonts w:ascii="Inter" w:hAnsi="Inter"/>
                <w:bCs/>
                <w:sz w:val="24"/>
                <w:szCs w:val="24"/>
                <w:lang w:val="en-US"/>
              </w:rPr>
              <w:t>Week 2</w:t>
            </w:r>
          </w:p>
        </w:tc>
        <w:tc>
          <w:tcPr>
            <w:tcW w:w="443" w:type="pct"/>
          </w:tcPr>
          <w:p w14:paraId="55BD8916" w14:textId="11049266" w:rsidR="003A2EB7" w:rsidRPr="00653FBF" w:rsidRDefault="003A2EB7" w:rsidP="00B720C8">
            <w:pPr>
              <w:rPr>
                <w:rFonts w:ascii="Inter" w:hAnsi="Inter"/>
                <w:bCs/>
                <w:sz w:val="24"/>
                <w:szCs w:val="24"/>
                <w:lang w:val="en-US"/>
              </w:rPr>
            </w:pPr>
            <w:r w:rsidRPr="00653FBF">
              <w:rPr>
                <w:rFonts w:ascii="Inter" w:hAnsi="Inter"/>
                <w:bCs/>
                <w:sz w:val="24"/>
                <w:szCs w:val="24"/>
                <w:lang w:val="en-US"/>
              </w:rPr>
              <w:t>29</w:t>
            </w:r>
          </w:p>
        </w:tc>
      </w:tr>
      <w:tr w:rsidR="003A2EB7" w:rsidRPr="00B720C8" w14:paraId="4F23060B" w14:textId="092448B6" w:rsidTr="003A2EB7">
        <w:tc>
          <w:tcPr>
            <w:tcW w:w="223" w:type="pct"/>
          </w:tcPr>
          <w:p w14:paraId="051C2633" w14:textId="33031BD6" w:rsidR="003A2EB7" w:rsidRPr="00611B1D" w:rsidRDefault="003A2EB7" w:rsidP="006C7CF9">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7.</w:t>
            </w:r>
          </w:p>
        </w:tc>
        <w:tc>
          <w:tcPr>
            <w:tcW w:w="1400" w:type="pct"/>
          </w:tcPr>
          <w:p w14:paraId="23F22D6C" w14:textId="7441D792" w:rsidR="003A2EB7" w:rsidRPr="00611B1D" w:rsidRDefault="003A2EB7" w:rsidP="00B720C8">
            <w:pPr>
              <w:rPr>
                <w:rFonts w:ascii="Inter" w:hAnsi="Inter"/>
                <w:bCs/>
                <w:sz w:val="24"/>
                <w:szCs w:val="24"/>
                <w:lang w:val="en-US"/>
              </w:rPr>
            </w:pPr>
            <w:r w:rsidRPr="00611B1D">
              <w:rPr>
                <w:rFonts w:ascii="Inter" w:hAnsi="Inter"/>
                <w:bCs/>
                <w:sz w:val="24"/>
                <w:szCs w:val="24"/>
                <w:lang w:val="en-US"/>
              </w:rPr>
              <w:t>Create usernames and passwords for your managers.</w:t>
            </w:r>
          </w:p>
        </w:tc>
        <w:tc>
          <w:tcPr>
            <w:tcW w:w="1665" w:type="pct"/>
          </w:tcPr>
          <w:p w14:paraId="29746895" w14:textId="77777777" w:rsidR="003A2EB7" w:rsidRDefault="003A2EB7" w:rsidP="00B720C8">
            <w:pPr>
              <w:rPr>
                <w:rFonts w:ascii="Inter" w:hAnsi="Inter"/>
                <w:bCs/>
                <w:sz w:val="24"/>
                <w:szCs w:val="24"/>
                <w:lang w:val="en-US"/>
              </w:rPr>
            </w:pPr>
            <w:r w:rsidRPr="00611B1D">
              <w:rPr>
                <w:rFonts w:ascii="Inter" w:hAnsi="Inter"/>
                <w:bCs/>
                <w:sz w:val="24"/>
                <w:szCs w:val="24"/>
                <w:lang w:val="en-US"/>
              </w:rPr>
              <w:t>Create credentials for your managers to access the system and give them appropriate permissions based on their role in the organisation.</w:t>
            </w:r>
          </w:p>
          <w:p w14:paraId="1CC5593C" w14:textId="20DBC07E" w:rsidR="003A2EB7" w:rsidRPr="00611B1D" w:rsidRDefault="003A2EB7" w:rsidP="00B720C8">
            <w:pPr>
              <w:rPr>
                <w:rFonts w:ascii="Inter" w:hAnsi="Inter"/>
                <w:bCs/>
                <w:sz w:val="24"/>
                <w:szCs w:val="24"/>
                <w:lang w:val="en-US"/>
              </w:rPr>
            </w:pPr>
          </w:p>
        </w:tc>
        <w:tc>
          <w:tcPr>
            <w:tcW w:w="724" w:type="pct"/>
          </w:tcPr>
          <w:p w14:paraId="5CEEC5B1" w14:textId="7C2CBAA3" w:rsidR="003A2EB7" w:rsidRPr="00611B1D" w:rsidRDefault="003A2EB7" w:rsidP="00B720C8">
            <w:pPr>
              <w:rPr>
                <w:rFonts w:ascii="Inter" w:hAnsi="Inter"/>
                <w:bCs/>
                <w:sz w:val="24"/>
                <w:szCs w:val="24"/>
                <w:lang w:val="en-US"/>
              </w:rPr>
            </w:pPr>
            <w:r w:rsidRPr="00611B1D">
              <w:rPr>
                <w:rFonts w:ascii="Inter" w:hAnsi="Inter"/>
                <w:bCs/>
                <w:sz w:val="24"/>
                <w:szCs w:val="24"/>
                <w:lang w:val="en-US"/>
              </w:rPr>
              <w:t>2-3 days</w:t>
            </w:r>
          </w:p>
        </w:tc>
        <w:tc>
          <w:tcPr>
            <w:tcW w:w="545" w:type="pct"/>
          </w:tcPr>
          <w:p w14:paraId="4004EE11" w14:textId="481A3D0C" w:rsidR="003A2EB7" w:rsidRPr="00653FBF" w:rsidRDefault="003A2EB7" w:rsidP="00B720C8">
            <w:pPr>
              <w:rPr>
                <w:rFonts w:ascii="Inter" w:hAnsi="Inter"/>
                <w:bCs/>
                <w:sz w:val="24"/>
                <w:szCs w:val="24"/>
                <w:lang w:val="en-US"/>
              </w:rPr>
            </w:pPr>
            <w:r>
              <w:rPr>
                <w:rFonts w:ascii="Inter" w:hAnsi="Inter"/>
                <w:bCs/>
                <w:sz w:val="24"/>
                <w:szCs w:val="24"/>
                <w:lang w:val="en-US"/>
              </w:rPr>
              <w:t>Week 2</w:t>
            </w:r>
          </w:p>
        </w:tc>
        <w:tc>
          <w:tcPr>
            <w:tcW w:w="443" w:type="pct"/>
          </w:tcPr>
          <w:p w14:paraId="50061E38" w14:textId="4745135F" w:rsidR="003A2EB7" w:rsidRPr="00653FBF" w:rsidRDefault="003A2EB7" w:rsidP="00B720C8">
            <w:pPr>
              <w:rPr>
                <w:rFonts w:ascii="Inter" w:hAnsi="Inter"/>
                <w:bCs/>
                <w:sz w:val="24"/>
                <w:szCs w:val="24"/>
                <w:lang w:val="en-US"/>
              </w:rPr>
            </w:pPr>
            <w:r w:rsidRPr="00653FBF">
              <w:rPr>
                <w:rFonts w:ascii="Inter" w:hAnsi="Inter"/>
                <w:bCs/>
                <w:sz w:val="24"/>
                <w:szCs w:val="24"/>
                <w:lang w:val="en-US"/>
              </w:rPr>
              <w:t>33</w:t>
            </w:r>
          </w:p>
        </w:tc>
      </w:tr>
    </w:tbl>
    <w:p w14:paraId="18BD2B6F" w14:textId="24298E91" w:rsidR="00611B1D" w:rsidRDefault="00611B1D" w:rsidP="00B720C8">
      <w:pPr>
        <w:rPr>
          <w:rFonts w:ascii="Arial" w:hAnsi="Arial" w:cs="Arial"/>
          <w:color w:val="4472C4" w:themeColor="accent1"/>
        </w:rPr>
      </w:pPr>
    </w:p>
    <w:p w14:paraId="76D8C27C" w14:textId="157C7D86" w:rsidR="00A012E9" w:rsidRPr="006C7CF9" w:rsidRDefault="006B56D7" w:rsidP="003A2EB7">
      <w:pPr>
        <w:rPr>
          <w:rFonts w:ascii="Inter" w:hAnsi="Inter"/>
          <w:b/>
          <w:bCs/>
          <w:color w:val="43BB96"/>
          <w:sz w:val="36"/>
          <w:szCs w:val="28"/>
          <w:lang w:val="en-US"/>
        </w:rPr>
      </w:pPr>
      <w:bookmarkStart w:id="4" w:name="_Toc58318450"/>
      <w:r w:rsidRPr="006C7CF9">
        <w:rPr>
          <w:rFonts w:ascii="Inter" w:hAnsi="Inter"/>
          <w:b/>
          <w:bCs/>
          <w:color w:val="43BB96"/>
          <w:sz w:val="36"/>
          <w:szCs w:val="28"/>
          <w:lang w:val="en-US"/>
        </w:rPr>
        <w:lastRenderedPageBreak/>
        <w:t>Where to get</w:t>
      </w:r>
      <w:r w:rsidR="00034DF2" w:rsidRPr="006C7CF9">
        <w:rPr>
          <w:rFonts w:ascii="Inter" w:hAnsi="Inter"/>
          <w:b/>
          <w:bCs/>
          <w:color w:val="43BB96"/>
          <w:sz w:val="36"/>
          <w:szCs w:val="28"/>
          <w:lang w:val="en-US"/>
        </w:rPr>
        <w:t xml:space="preserve"> help</w:t>
      </w:r>
      <w:bookmarkEnd w:id="4"/>
    </w:p>
    <w:p w14:paraId="182193D6" w14:textId="68D73217" w:rsidR="003545F6" w:rsidRPr="00611B1D" w:rsidRDefault="00785382" w:rsidP="006C7CF9">
      <w:pPr>
        <w:rPr>
          <w:rFonts w:ascii="Inter" w:hAnsi="Inter"/>
          <w:bCs/>
          <w:sz w:val="24"/>
          <w:szCs w:val="24"/>
          <w:lang w:val="en-US"/>
        </w:rPr>
      </w:pPr>
      <w:r>
        <w:rPr>
          <w:rFonts w:ascii="Inter" w:hAnsi="Inter"/>
          <w:bCs/>
          <w:sz w:val="24"/>
          <w:szCs w:val="24"/>
          <w:lang w:val="en-US"/>
        </w:rPr>
        <w:br/>
      </w:r>
      <w:r w:rsidR="003545F6" w:rsidRPr="00611B1D">
        <w:rPr>
          <w:rFonts w:ascii="Inter" w:hAnsi="Inter"/>
          <w:bCs/>
          <w:sz w:val="24"/>
          <w:szCs w:val="24"/>
          <w:lang w:val="en-US"/>
        </w:rPr>
        <w:t xml:space="preserve">If at any </w:t>
      </w:r>
      <w:r w:rsidR="00DD116D" w:rsidRPr="00611B1D">
        <w:rPr>
          <w:rFonts w:ascii="Inter" w:hAnsi="Inter"/>
          <w:bCs/>
          <w:sz w:val="24"/>
          <w:szCs w:val="24"/>
          <w:lang w:val="en-US"/>
        </w:rPr>
        <w:t xml:space="preserve">point </w:t>
      </w:r>
      <w:r w:rsidR="00840545" w:rsidRPr="00611B1D">
        <w:rPr>
          <w:rFonts w:ascii="Inter" w:hAnsi="Inter"/>
          <w:bCs/>
          <w:sz w:val="24"/>
          <w:szCs w:val="24"/>
          <w:lang w:val="en-US"/>
        </w:rPr>
        <w:t xml:space="preserve">you become stuck or </w:t>
      </w:r>
      <w:r w:rsidR="003545F6" w:rsidRPr="00611B1D">
        <w:rPr>
          <w:rFonts w:ascii="Inter" w:hAnsi="Inter"/>
          <w:bCs/>
          <w:sz w:val="24"/>
          <w:szCs w:val="24"/>
          <w:lang w:val="en-US"/>
        </w:rPr>
        <w:t xml:space="preserve">need </w:t>
      </w:r>
      <w:r w:rsidR="007551F2" w:rsidRPr="00611B1D">
        <w:rPr>
          <w:rFonts w:ascii="Inter" w:hAnsi="Inter"/>
          <w:bCs/>
          <w:sz w:val="24"/>
          <w:szCs w:val="24"/>
          <w:lang w:val="en-US"/>
        </w:rPr>
        <w:t>help</w:t>
      </w:r>
      <w:r w:rsidR="00840545" w:rsidRPr="00611B1D">
        <w:rPr>
          <w:rFonts w:ascii="Inter" w:hAnsi="Inter"/>
          <w:bCs/>
          <w:sz w:val="24"/>
          <w:szCs w:val="24"/>
          <w:lang w:val="en-US"/>
        </w:rPr>
        <w:t xml:space="preserve">, please contact </w:t>
      </w:r>
      <w:r w:rsidR="00003EBB" w:rsidRPr="00611B1D">
        <w:rPr>
          <w:rFonts w:ascii="Inter" w:hAnsi="Inter"/>
          <w:bCs/>
          <w:sz w:val="24"/>
          <w:szCs w:val="24"/>
          <w:lang w:val="en-US"/>
        </w:rPr>
        <w:t xml:space="preserve">the </w:t>
      </w:r>
      <w:r w:rsidR="00840545" w:rsidRPr="00611B1D">
        <w:rPr>
          <w:rFonts w:ascii="Inter" w:hAnsi="Inter"/>
          <w:bCs/>
          <w:sz w:val="24"/>
          <w:szCs w:val="24"/>
          <w:lang w:val="en-US"/>
        </w:rPr>
        <w:t>Client Success</w:t>
      </w:r>
      <w:r w:rsidR="00003EBB" w:rsidRPr="00611B1D">
        <w:rPr>
          <w:rFonts w:ascii="Inter" w:hAnsi="Inter"/>
          <w:bCs/>
          <w:sz w:val="24"/>
          <w:szCs w:val="24"/>
          <w:lang w:val="en-US"/>
        </w:rPr>
        <w:t xml:space="preserve"> </w:t>
      </w:r>
      <w:r w:rsidR="00AB2700" w:rsidRPr="00611B1D">
        <w:rPr>
          <w:rFonts w:ascii="Inter" w:hAnsi="Inter"/>
          <w:bCs/>
          <w:sz w:val="24"/>
          <w:szCs w:val="24"/>
          <w:lang w:val="en-US"/>
        </w:rPr>
        <w:t>T</w:t>
      </w:r>
      <w:r w:rsidR="00003EBB" w:rsidRPr="00611B1D">
        <w:rPr>
          <w:rFonts w:ascii="Inter" w:hAnsi="Inter"/>
          <w:bCs/>
          <w:sz w:val="24"/>
          <w:szCs w:val="24"/>
          <w:lang w:val="en-US"/>
        </w:rPr>
        <w:t>eam</w:t>
      </w:r>
      <w:r w:rsidR="00B52660">
        <w:rPr>
          <w:rFonts w:ascii="Inter" w:hAnsi="Inter"/>
          <w:bCs/>
          <w:sz w:val="24"/>
          <w:szCs w:val="24"/>
          <w:lang w:val="en-US"/>
        </w:rPr>
        <w:t xml:space="preserve"> or your enableHR Partner</w:t>
      </w:r>
      <w:r w:rsidR="00840545" w:rsidRPr="00611B1D">
        <w:rPr>
          <w:rFonts w:ascii="Inter" w:hAnsi="Inter"/>
          <w:bCs/>
          <w:sz w:val="24"/>
          <w:szCs w:val="24"/>
          <w:lang w:val="en-US"/>
        </w:rPr>
        <w:t xml:space="preserve">. </w:t>
      </w:r>
      <w:r w:rsidR="00B52660">
        <w:rPr>
          <w:rFonts w:ascii="Inter" w:hAnsi="Inter"/>
          <w:bCs/>
          <w:sz w:val="24"/>
          <w:szCs w:val="24"/>
          <w:lang w:val="en-US"/>
        </w:rPr>
        <w:t xml:space="preserve">Together, we are </w:t>
      </w:r>
      <w:r w:rsidR="00AB2700" w:rsidRPr="00611B1D">
        <w:rPr>
          <w:rFonts w:ascii="Inter" w:hAnsi="Inter"/>
          <w:bCs/>
          <w:sz w:val="24"/>
          <w:szCs w:val="24"/>
          <w:lang w:val="en-US"/>
        </w:rPr>
        <w:t xml:space="preserve">here </w:t>
      </w:r>
      <w:r w:rsidR="007551F2" w:rsidRPr="00611B1D">
        <w:rPr>
          <w:rFonts w:ascii="Inter" w:hAnsi="Inter"/>
          <w:bCs/>
          <w:sz w:val="24"/>
          <w:szCs w:val="24"/>
          <w:lang w:val="en-US"/>
        </w:rPr>
        <w:t>to</w:t>
      </w:r>
      <w:r w:rsidR="002F3770" w:rsidRPr="00611B1D">
        <w:rPr>
          <w:rFonts w:ascii="Inter" w:hAnsi="Inter"/>
          <w:bCs/>
          <w:sz w:val="24"/>
          <w:szCs w:val="24"/>
          <w:lang w:val="en-US"/>
        </w:rPr>
        <w:t xml:space="preserve"> support </w:t>
      </w:r>
      <w:r w:rsidR="007551F2" w:rsidRPr="00611B1D">
        <w:rPr>
          <w:rFonts w:ascii="Inter" w:hAnsi="Inter"/>
          <w:bCs/>
          <w:sz w:val="24"/>
          <w:szCs w:val="24"/>
          <w:lang w:val="en-US"/>
        </w:rPr>
        <w:t xml:space="preserve">you </w:t>
      </w:r>
      <w:r w:rsidR="002F3770" w:rsidRPr="00611B1D">
        <w:rPr>
          <w:rFonts w:ascii="Inter" w:hAnsi="Inter"/>
          <w:bCs/>
          <w:sz w:val="24"/>
          <w:szCs w:val="24"/>
          <w:lang w:val="en-US"/>
        </w:rPr>
        <w:t>with your new enableHR account</w:t>
      </w:r>
      <w:r w:rsidR="00AB2700" w:rsidRPr="00611B1D">
        <w:rPr>
          <w:rFonts w:ascii="Inter" w:hAnsi="Inter"/>
          <w:bCs/>
          <w:sz w:val="24"/>
          <w:szCs w:val="24"/>
          <w:lang w:val="en-US"/>
        </w:rPr>
        <w:t>.</w:t>
      </w:r>
      <w:r>
        <w:rPr>
          <w:rFonts w:ascii="Inter" w:hAnsi="Inter"/>
          <w:bCs/>
          <w:sz w:val="24"/>
          <w:szCs w:val="24"/>
          <w:lang w:val="en-US"/>
        </w:rPr>
        <w:br/>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0"/>
        <w:gridCol w:w="4639"/>
      </w:tblGrid>
      <w:tr w:rsidR="00852CE6" w:rsidRPr="00611B1D" w14:paraId="3A3B0377" w14:textId="77777777" w:rsidTr="006C7CF9">
        <w:tc>
          <w:tcPr>
            <w:tcW w:w="9639" w:type="dxa"/>
            <w:gridSpan w:val="2"/>
          </w:tcPr>
          <w:p w14:paraId="24779ED8" w14:textId="289F5248" w:rsidR="006D7C80" w:rsidRPr="00611B1D" w:rsidRDefault="006D7C80" w:rsidP="006C7CF9">
            <w:pPr>
              <w:ind w:left="-110"/>
              <w:rPr>
                <w:rFonts w:ascii="Inter" w:hAnsi="Inter"/>
                <w:b/>
                <w:sz w:val="24"/>
                <w:szCs w:val="24"/>
                <w:lang w:val="en-US"/>
              </w:rPr>
            </w:pPr>
            <w:r w:rsidRPr="00611B1D">
              <w:rPr>
                <w:rFonts w:ascii="Inter" w:hAnsi="Inter"/>
                <w:b/>
                <w:sz w:val="24"/>
                <w:szCs w:val="24"/>
                <w:lang w:val="en-US"/>
              </w:rPr>
              <w:t>If you</w:t>
            </w:r>
            <w:r w:rsidR="007551F2" w:rsidRPr="00611B1D">
              <w:rPr>
                <w:rFonts w:ascii="Inter" w:hAnsi="Inter"/>
                <w:b/>
                <w:sz w:val="24"/>
                <w:szCs w:val="24"/>
                <w:lang w:val="en-US"/>
              </w:rPr>
              <w:t>’</w:t>
            </w:r>
            <w:r w:rsidRPr="00611B1D">
              <w:rPr>
                <w:rFonts w:ascii="Inter" w:hAnsi="Inter"/>
                <w:b/>
                <w:sz w:val="24"/>
                <w:szCs w:val="24"/>
                <w:lang w:val="en-US"/>
              </w:rPr>
              <w:t>re in Australia:</w:t>
            </w:r>
          </w:p>
          <w:p w14:paraId="1C1599D1" w14:textId="7905682A" w:rsidR="006D7C80" w:rsidRPr="00611B1D" w:rsidRDefault="006D7C80" w:rsidP="006C7CF9">
            <w:pPr>
              <w:ind w:left="-110"/>
              <w:rPr>
                <w:rFonts w:ascii="Inter" w:hAnsi="Inter"/>
                <w:bCs/>
                <w:sz w:val="24"/>
                <w:szCs w:val="24"/>
                <w:lang w:val="en-US"/>
              </w:rPr>
            </w:pPr>
            <w:r w:rsidRPr="00611B1D">
              <w:rPr>
                <w:rFonts w:ascii="Inter" w:hAnsi="Inter"/>
                <w:bCs/>
                <w:sz w:val="24"/>
                <w:szCs w:val="24"/>
                <w:lang w:val="en-US"/>
              </w:rPr>
              <w:t xml:space="preserve">Support </w:t>
            </w:r>
            <w:r w:rsidR="00AB2700" w:rsidRPr="00611B1D">
              <w:rPr>
                <w:rFonts w:ascii="Inter" w:hAnsi="Inter"/>
                <w:bCs/>
                <w:sz w:val="24"/>
                <w:szCs w:val="24"/>
                <w:lang w:val="en-US"/>
              </w:rPr>
              <w:t>h</w:t>
            </w:r>
            <w:r w:rsidRPr="00611B1D">
              <w:rPr>
                <w:rFonts w:ascii="Inter" w:hAnsi="Inter"/>
                <w:bCs/>
                <w:sz w:val="24"/>
                <w:szCs w:val="24"/>
                <w:lang w:val="en-US"/>
              </w:rPr>
              <w:t xml:space="preserve">ours: 8:30am to 5:30pm Monday to Friday </w:t>
            </w:r>
          </w:p>
          <w:p w14:paraId="03BA9622" w14:textId="5F79FA0F" w:rsidR="006D7C80" w:rsidRPr="00611B1D" w:rsidRDefault="00B53926" w:rsidP="006C7CF9">
            <w:pPr>
              <w:ind w:left="-110"/>
              <w:rPr>
                <w:rFonts w:ascii="Inter" w:hAnsi="Inter"/>
                <w:bCs/>
                <w:sz w:val="24"/>
                <w:szCs w:val="24"/>
                <w:lang w:val="en-US"/>
              </w:rPr>
            </w:pPr>
            <w:r w:rsidRPr="00611B1D">
              <w:rPr>
                <w:rFonts w:ascii="Inter" w:hAnsi="Inter"/>
                <w:bCs/>
                <w:sz w:val="24"/>
                <w:szCs w:val="24"/>
                <w:lang w:val="en-US"/>
              </w:rPr>
              <w:t>Phone</w:t>
            </w:r>
            <w:r w:rsidR="006D7C80" w:rsidRPr="00611B1D">
              <w:rPr>
                <w:rFonts w:ascii="Inter" w:hAnsi="Inter"/>
                <w:bCs/>
                <w:sz w:val="24"/>
                <w:szCs w:val="24"/>
                <w:lang w:val="en-US"/>
              </w:rPr>
              <w:t>: 1300 453 514</w:t>
            </w:r>
          </w:p>
          <w:p w14:paraId="2F0DA9E2" w14:textId="57A1D733" w:rsidR="006D7C80" w:rsidRPr="00611B1D" w:rsidRDefault="006D7C80" w:rsidP="006C7CF9">
            <w:pPr>
              <w:ind w:left="-110"/>
              <w:rPr>
                <w:rFonts w:ascii="Arial" w:hAnsi="Arial" w:cs="Arial"/>
                <w:color w:val="4472C4" w:themeColor="accent1"/>
                <w:sz w:val="24"/>
                <w:szCs w:val="24"/>
              </w:rPr>
            </w:pPr>
            <w:r w:rsidRPr="00611B1D">
              <w:rPr>
                <w:rFonts w:ascii="Inter" w:hAnsi="Inter"/>
                <w:bCs/>
                <w:sz w:val="24"/>
                <w:szCs w:val="24"/>
                <w:lang w:val="en-US"/>
              </w:rPr>
              <w:t xml:space="preserve">Email: </w:t>
            </w:r>
            <w:hyperlink r:id="rId23" w:history="1">
              <w:r w:rsidR="006C7CF9" w:rsidRPr="00785382">
                <w:rPr>
                  <w:rStyle w:val="Hyperlink"/>
                  <w:rFonts w:ascii="Inter" w:hAnsi="Inter"/>
                  <w:bCs/>
                  <w:color w:val="43BB96"/>
                  <w:sz w:val="24"/>
                  <w:szCs w:val="24"/>
                  <w:lang w:val="en-US"/>
                </w:rPr>
                <w:t>support@enablehr.com</w:t>
              </w:r>
            </w:hyperlink>
            <w:r w:rsidR="006C7CF9" w:rsidRPr="00611B1D">
              <w:rPr>
                <w:rFonts w:ascii="Inter" w:hAnsi="Inter"/>
                <w:bCs/>
                <w:sz w:val="24"/>
                <w:szCs w:val="24"/>
                <w:lang w:val="en-US"/>
              </w:rPr>
              <w:t xml:space="preserve"> </w:t>
            </w:r>
            <w:r w:rsidR="00785382">
              <w:rPr>
                <w:rFonts w:ascii="Inter" w:hAnsi="Inter"/>
                <w:bCs/>
                <w:sz w:val="24"/>
                <w:szCs w:val="24"/>
                <w:lang w:val="en-US"/>
              </w:rPr>
              <w:br/>
            </w:r>
          </w:p>
        </w:tc>
      </w:tr>
      <w:tr w:rsidR="00852CE6" w:rsidRPr="00611B1D" w14:paraId="1B19E1B5" w14:textId="77777777" w:rsidTr="006C7CF9">
        <w:tc>
          <w:tcPr>
            <w:tcW w:w="0" w:type="auto"/>
          </w:tcPr>
          <w:p w14:paraId="017FAD39" w14:textId="4D9ECE0E" w:rsidR="006D7C80" w:rsidRPr="00611B1D" w:rsidRDefault="006D7C80" w:rsidP="00B720C8">
            <w:pPr>
              <w:rPr>
                <w:rFonts w:ascii="Arial" w:hAnsi="Arial" w:cs="Arial"/>
                <w:b/>
                <w:bCs/>
                <w:color w:val="4472C4" w:themeColor="accent1"/>
                <w:sz w:val="24"/>
                <w:szCs w:val="24"/>
              </w:rPr>
            </w:pPr>
          </w:p>
        </w:tc>
        <w:tc>
          <w:tcPr>
            <w:tcW w:w="4639" w:type="dxa"/>
          </w:tcPr>
          <w:p w14:paraId="1A25116A" w14:textId="77777777" w:rsidR="006D7C80" w:rsidRPr="00611B1D" w:rsidRDefault="006D7C80" w:rsidP="00B720C8">
            <w:pPr>
              <w:rPr>
                <w:rFonts w:ascii="Arial" w:hAnsi="Arial" w:cs="Arial"/>
                <w:color w:val="4472C4" w:themeColor="accent1"/>
                <w:sz w:val="24"/>
                <w:szCs w:val="24"/>
              </w:rPr>
            </w:pPr>
          </w:p>
        </w:tc>
      </w:tr>
      <w:tr w:rsidR="00852CE6" w:rsidRPr="00611B1D" w14:paraId="0B6035B1" w14:textId="77777777" w:rsidTr="006C7CF9">
        <w:tc>
          <w:tcPr>
            <w:tcW w:w="9639" w:type="dxa"/>
            <w:gridSpan w:val="2"/>
          </w:tcPr>
          <w:p w14:paraId="1ABCEBE7" w14:textId="03245905" w:rsidR="006D7C80" w:rsidRPr="00611B1D" w:rsidRDefault="006D7C80" w:rsidP="006C7CF9">
            <w:pPr>
              <w:ind w:left="-110"/>
              <w:rPr>
                <w:rFonts w:ascii="Inter" w:hAnsi="Inter"/>
                <w:b/>
                <w:sz w:val="24"/>
                <w:szCs w:val="24"/>
                <w:lang w:val="en-US"/>
              </w:rPr>
            </w:pPr>
            <w:r w:rsidRPr="00611B1D">
              <w:rPr>
                <w:rFonts w:ascii="Inter" w:hAnsi="Inter"/>
                <w:b/>
                <w:sz w:val="24"/>
                <w:szCs w:val="24"/>
                <w:lang w:val="en-US"/>
              </w:rPr>
              <w:t>If you</w:t>
            </w:r>
            <w:r w:rsidR="007551F2" w:rsidRPr="00611B1D">
              <w:rPr>
                <w:rFonts w:ascii="Inter" w:hAnsi="Inter"/>
                <w:b/>
                <w:sz w:val="24"/>
                <w:szCs w:val="24"/>
                <w:lang w:val="en-US"/>
              </w:rPr>
              <w:t>’</w:t>
            </w:r>
            <w:r w:rsidRPr="00611B1D">
              <w:rPr>
                <w:rFonts w:ascii="Inter" w:hAnsi="Inter"/>
                <w:b/>
                <w:sz w:val="24"/>
                <w:szCs w:val="24"/>
                <w:lang w:val="en-US"/>
              </w:rPr>
              <w:t>re in New Zealand: </w:t>
            </w:r>
          </w:p>
          <w:p w14:paraId="5CB2B710" w14:textId="38D7B997" w:rsidR="006D7C80" w:rsidRPr="00611B1D" w:rsidRDefault="006D7C80" w:rsidP="006C7CF9">
            <w:pPr>
              <w:ind w:left="-110"/>
              <w:rPr>
                <w:rFonts w:ascii="Inter" w:hAnsi="Inter"/>
                <w:bCs/>
                <w:sz w:val="24"/>
                <w:szCs w:val="24"/>
                <w:lang w:val="en-US"/>
              </w:rPr>
            </w:pPr>
            <w:r w:rsidRPr="00611B1D">
              <w:rPr>
                <w:rFonts w:ascii="Inter" w:hAnsi="Inter"/>
                <w:bCs/>
                <w:sz w:val="24"/>
                <w:szCs w:val="24"/>
                <w:lang w:val="en-US"/>
              </w:rPr>
              <w:t xml:space="preserve">Support </w:t>
            </w:r>
            <w:r w:rsidR="00966663" w:rsidRPr="00611B1D">
              <w:rPr>
                <w:rFonts w:ascii="Inter" w:hAnsi="Inter"/>
                <w:bCs/>
                <w:sz w:val="24"/>
                <w:szCs w:val="24"/>
                <w:lang w:val="en-US"/>
              </w:rPr>
              <w:t>h</w:t>
            </w:r>
            <w:r w:rsidRPr="00611B1D">
              <w:rPr>
                <w:rFonts w:ascii="Inter" w:hAnsi="Inter"/>
                <w:bCs/>
                <w:sz w:val="24"/>
                <w:szCs w:val="24"/>
                <w:lang w:val="en-US"/>
              </w:rPr>
              <w:t xml:space="preserve">ours: 10:30am to 7:30pm Monday to Friday </w:t>
            </w:r>
          </w:p>
          <w:p w14:paraId="4F25B8DA" w14:textId="55C03B96" w:rsidR="006D7C80" w:rsidRPr="00611B1D" w:rsidRDefault="006D7C80" w:rsidP="006C7CF9">
            <w:pPr>
              <w:ind w:left="-110"/>
              <w:rPr>
                <w:rFonts w:ascii="Inter" w:hAnsi="Inter"/>
                <w:bCs/>
                <w:sz w:val="24"/>
                <w:szCs w:val="24"/>
                <w:lang w:val="en-US"/>
              </w:rPr>
            </w:pPr>
            <w:r w:rsidRPr="00611B1D">
              <w:rPr>
                <w:rFonts w:ascii="Inter" w:hAnsi="Inter"/>
                <w:bCs/>
                <w:sz w:val="24"/>
                <w:szCs w:val="24"/>
                <w:lang w:val="en-US"/>
              </w:rPr>
              <w:t xml:space="preserve">Email: </w:t>
            </w:r>
            <w:hyperlink r:id="rId24" w:history="1">
              <w:r w:rsidR="006C7CF9" w:rsidRPr="00785382">
                <w:rPr>
                  <w:rStyle w:val="Hyperlink"/>
                  <w:rFonts w:ascii="Inter" w:hAnsi="Inter"/>
                  <w:bCs/>
                  <w:color w:val="43BB96"/>
                  <w:sz w:val="24"/>
                  <w:szCs w:val="24"/>
                  <w:lang w:val="en-US"/>
                </w:rPr>
                <w:t>support@enablehr.com</w:t>
              </w:r>
            </w:hyperlink>
            <w:r w:rsidR="006C7CF9" w:rsidRPr="00785382">
              <w:rPr>
                <w:rFonts w:ascii="Inter" w:hAnsi="Inter"/>
                <w:bCs/>
                <w:color w:val="43BB96"/>
                <w:sz w:val="24"/>
                <w:szCs w:val="24"/>
                <w:lang w:val="en-US"/>
              </w:rPr>
              <w:t xml:space="preserve"> </w:t>
            </w:r>
            <w:r w:rsidRPr="00785382">
              <w:rPr>
                <w:rFonts w:ascii="Inter" w:hAnsi="Inter"/>
                <w:bCs/>
                <w:color w:val="43BB96"/>
                <w:sz w:val="24"/>
                <w:szCs w:val="24"/>
                <w:lang w:val="en-US"/>
              </w:rPr>
              <w:t xml:space="preserve"> </w:t>
            </w:r>
          </w:p>
          <w:p w14:paraId="38FADF95" w14:textId="247ABA63" w:rsidR="006D7C80" w:rsidRPr="00611B1D" w:rsidRDefault="00B53926" w:rsidP="006C7CF9">
            <w:pPr>
              <w:ind w:left="-110"/>
              <w:rPr>
                <w:rFonts w:ascii="Arial" w:hAnsi="Arial" w:cs="Arial"/>
                <w:color w:val="4472C4" w:themeColor="accent1"/>
                <w:sz w:val="24"/>
                <w:szCs w:val="24"/>
              </w:rPr>
            </w:pPr>
            <w:r w:rsidRPr="00611B1D">
              <w:rPr>
                <w:rFonts w:ascii="Inter" w:hAnsi="Inter"/>
                <w:bCs/>
                <w:sz w:val="24"/>
                <w:szCs w:val="24"/>
                <w:lang w:val="en-US"/>
              </w:rPr>
              <w:t>Phone</w:t>
            </w:r>
            <w:r w:rsidR="006D7C80" w:rsidRPr="00611B1D">
              <w:rPr>
                <w:rFonts w:ascii="Inter" w:hAnsi="Inter"/>
                <w:bCs/>
                <w:sz w:val="24"/>
                <w:szCs w:val="24"/>
                <w:lang w:val="en-US"/>
              </w:rPr>
              <w:t>: 0800 2362 253</w:t>
            </w:r>
            <w:r w:rsidR="00785382">
              <w:rPr>
                <w:rFonts w:ascii="Inter" w:hAnsi="Inter"/>
                <w:bCs/>
                <w:sz w:val="24"/>
                <w:szCs w:val="24"/>
                <w:lang w:val="en-US"/>
              </w:rPr>
              <w:br/>
            </w:r>
          </w:p>
        </w:tc>
      </w:tr>
      <w:tr w:rsidR="00852CE6" w:rsidRPr="00611B1D" w14:paraId="6453E000" w14:textId="77777777" w:rsidTr="006C7CF9">
        <w:tc>
          <w:tcPr>
            <w:tcW w:w="0" w:type="auto"/>
          </w:tcPr>
          <w:p w14:paraId="6D398F5D" w14:textId="08B7A4A1" w:rsidR="006D7C80" w:rsidRPr="00611B1D" w:rsidRDefault="006D7C80" w:rsidP="00B720C8">
            <w:pPr>
              <w:rPr>
                <w:rFonts w:ascii="Arial" w:hAnsi="Arial" w:cs="Arial"/>
                <w:b/>
                <w:bCs/>
                <w:color w:val="4472C4" w:themeColor="accent1"/>
                <w:sz w:val="24"/>
                <w:szCs w:val="24"/>
              </w:rPr>
            </w:pPr>
          </w:p>
        </w:tc>
        <w:tc>
          <w:tcPr>
            <w:tcW w:w="4639" w:type="dxa"/>
          </w:tcPr>
          <w:p w14:paraId="543DDCFE" w14:textId="77777777" w:rsidR="006D7C80" w:rsidRPr="00611B1D" w:rsidRDefault="006D7C80" w:rsidP="00B720C8">
            <w:pPr>
              <w:rPr>
                <w:rFonts w:ascii="Arial" w:hAnsi="Arial" w:cs="Arial"/>
                <w:color w:val="4472C4" w:themeColor="accent1"/>
                <w:sz w:val="24"/>
                <w:szCs w:val="24"/>
              </w:rPr>
            </w:pPr>
          </w:p>
        </w:tc>
      </w:tr>
      <w:tr w:rsidR="00852CE6" w:rsidRPr="00611B1D" w14:paraId="260F8407" w14:textId="77777777" w:rsidTr="006C7CF9">
        <w:tc>
          <w:tcPr>
            <w:tcW w:w="0" w:type="auto"/>
          </w:tcPr>
          <w:p w14:paraId="7FB4A469" w14:textId="77777777" w:rsidR="007551F2" w:rsidRPr="00611B1D" w:rsidRDefault="00EF7727" w:rsidP="006C7CF9">
            <w:pPr>
              <w:ind w:left="-110"/>
              <w:rPr>
                <w:rFonts w:ascii="Inter" w:hAnsi="Inter"/>
                <w:b/>
                <w:sz w:val="24"/>
                <w:szCs w:val="24"/>
                <w:lang w:val="en-US"/>
              </w:rPr>
            </w:pPr>
            <w:r w:rsidRPr="00611B1D">
              <w:rPr>
                <w:rFonts w:ascii="Inter" w:hAnsi="Inter"/>
                <w:b/>
                <w:sz w:val="24"/>
                <w:szCs w:val="24"/>
                <w:lang w:val="en-US"/>
              </w:rPr>
              <w:t xml:space="preserve">From within your </w:t>
            </w:r>
            <w:r w:rsidR="007551F2" w:rsidRPr="00611B1D">
              <w:rPr>
                <w:rFonts w:ascii="Inter" w:hAnsi="Inter"/>
                <w:b/>
                <w:sz w:val="24"/>
                <w:szCs w:val="24"/>
                <w:lang w:val="en-US"/>
              </w:rPr>
              <w:t xml:space="preserve">enableHR </w:t>
            </w:r>
            <w:r w:rsidRPr="00611B1D">
              <w:rPr>
                <w:rFonts w:ascii="Inter" w:hAnsi="Inter"/>
                <w:b/>
                <w:sz w:val="24"/>
                <w:szCs w:val="24"/>
                <w:lang w:val="en-US"/>
              </w:rPr>
              <w:t>account</w:t>
            </w:r>
            <w:r w:rsidR="007551F2" w:rsidRPr="00611B1D">
              <w:rPr>
                <w:rFonts w:ascii="Inter" w:hAnsi="Inter"/>
                <w:b/>
                <w:sz w:val="24"/>
                <w:szCs w:val="24"/>
                <w:lang w:val="en-US"/>
              </w:rPr>
              <w:t>:</w:t>
            </w:r>
          </w:p>
          <w:p w14:paraId="5B2CB7AF" w14:textId="134D3B10" w:rsidR="00EF7727" w:rsidRPr="00611B1D" w:rsidRDefault="007551F2" w:rsidP="006C7CF9">
            <w:pPr>
              <w:ind w:left="-110"/>
              <w:rPr>
                <w:rFonts w:ascii="Inter" w:hAnsi="Inter"/>
                <w:bCs/>
                <w:sz w:val="24"/>
                <w:szCs w:val="24"/>
                <w:lang w:val="en-US"/>
              </w:rPr>
            </w:pPr>
            <w:r w:rsidRPr="00611B1D">
              <w:rPr>
                <w:rFonts w:ascii="Inter" w:hAnsi="Inter"/>
                <w:bCs/>
                <w:sz w:val="24"/>
                <w:szCs w:val="24"/>
                <w:lang w:val="en-US"/>
              </w:rPr>
              <w:t>C</w:t>
            </w:r>
            <w:r w:rsidR="00EF7727" w:rsidRPr="00611B1D">
              <w:rPr>
                <w:rFonts w:ascii="Inter" w:hAnsi="Inter"/>
                <w:bCs/>
                <w:sz w:val="24"/>
                <w:szCs w:val="24"/>
                <w:lang w:val="en-US"/>
              </w:rPr>
              <w:t xml:space="preserve">lick </w:t>
            </w:r>
            <w:r w:rsidRPr="00611B1D">
              <w:rPr>
                <w:rFonts w:ascii="Inter" w:hAnsi="Inter"/>
                <w:bCs/>
                <w:sz w:val="24"/>
                <w:szCs w:val="24"/>
                <w:lang w:val="en-US"/>
              </w:rPr>
              <w:t xml:space="preserve">on </w:t>
            </w:r>
            <w:r w:rsidR="00EF7727" w:rsidRPr="00611B1D">
              <w:rPr>
                <w:rFonts w:ascii="Inter" w:hAnsi="Inter"/>
                <w:bCs/>
                <w:sz w:val="24"/>
                <w:szCs w:val="24"/>
                <w:lang w:val="en-US"/>
              </w:rPr>
              <w:t xml:space="preserve">the green 'Help' button </w:t>
            </w:r>
            <w:r w:rsidRPr="00611B1D">
              <w:rPr>
                <w:rFonts w:ascii="Inter" w:hAnsi="Inter"/>
                <w:bCs/>
                <w:sz w:val="24"/>
                <w:szCs w:val="24"/>
                <w:lang w:val="en-US"/>
              </w:rPr>
              <w:t xml:space="preserve">in the </w:t>
            </w:r>
            <w:r w:rsidR="00EF7727" w:rsidRPr="00611B1D">
              <w:rPr>
                <w:rFonts w:ascii="Inter" w:hAnsi="Inter"/>
                <w:bCs/>
                <w:sz w:val="24"/>
                <w:szCs w:val="24"/>
                <w:lang w:val="en-US"/>
              </w:rPr>
              <w:t>bottom right</w:t>
            </w:r>
            <w:r w:rsidRPr="00611B1D">
              <w:rPr>
                <w:rFonts w:ascii="Inter" w:hAnsi="Inter"/>
                <w:bCs/>
                <w:sz w:val="24"/>
                <w:szCs w:val="24"/>
                <w:lang w:val="en-US"/>
              </w:rPr>
              <w:t>-</w:t>
            </w:r>
            <w:r w:rsidR="00EF7727" w:rsidRPr="00611B1D">
              <w:rPr>
                <w:rFonts w:ascii="Inter" w:hAnsi="Inter"/>
                <w:bCs/>
                <w:sz w:val="24"/>
                <w:szCs w:val="24"/>
                <w:lang w:val="en-US"/>
              </w:rPr>
              <w:t xml:space="preserve">hand corner of the screen </w:t>
            </w:r>
            <w:r w:rsidR="00B45529" w:rsidRPr="00611B1D">
              <w:rPr>
                <w:rFonts w:ascii="Inter" w:hAnsi="Inter"/>
                <w:bCs/>
                <w:sz w:val="24"/>
                <w:szCs w:val="24"/>
                <w:lang w:val="en-US"/>
              </w:rPr>
              <w:t xml:space="preserve">and type a few words that describe </w:t>
            </w:r>
            <w:r w:rsidRPr="00611B1D">
              <w:rPr>
                <w:rFonts w:ascii="Inter" w:hAnsi="Inter"/>
                <w:bCs/>
                <w:sz w:val="24"/>
                <w:szCs w:val="24"/>
                <w:lang w:val="en-US"/>
              </w:rPr>
              <w:t>what you want to know about</w:t>
            </w:r>
            <w:r w:rsidR="00EF7727" w:rsidRPr="00611B1D">
              <w:rPr>
                <w:rFonts w:ascii="Inter" w:hAnsi="Inter"/>
                <w:bCs/>
                <w:sz w:val="24"/>
                <w:szCs w:val="24"/>
                <w:lang w:val="en-US"/>
              </w:rPr>
              <w:t>.</w:t>
            </w:r>
            <w:r w:rsidR="00785382">
              <w:rPr>
                <w:rFonts w:ascii="Inter" w:hAnsi="Inter"/>
                <w:bCs/>
                <w:sz w:val="24"/>
                <w:szCs w:val="24"/>
                <w:lang w:val="en-US"/>
              </w:rPr>
              <w:br/>
            </w:r>
          </w:p>
          <w:p w14:paraId="672C59D2" w14:textId="77777777" w:rsidR="00EF7727" w:rsidRDefault="00105590" w:rsidP="00E533CB">
            <w:pPr>
              <w:ind w:left="-110"/>
              <w:rPr>
                <w:rFonts w:ascii="Inter" w:hAnsi="Inter"/>
                <w:bCs/>
                <w:sz w:val="24"/>
                <w:szCs w:val="24"/>
                <w:lang w:val="en-US"/>
              </w:rPr>
            </w:pPr>
            <w:r w:rsidRPr="00611B1D">
              <w:rPr>
                <w:rFonts w:ascii="Inter" w:hAnsi="Inter"/>
                <w:bCs/>
                <w:sz w:val="24"/>
                <w:szCs w:val="24"/>
                <w:lang w:val="en-US"/>
              </w:rPr>
              <w:t xml:space="preserve">If you can’t find </w:t>
            </w:r>
            <w:r w:rsidR="007551F2" w:rsidRPr="00611B1D">
              <w:rPr>
                <w:rFonts w:ascii="Inter" w:hAnsi="Inter"/>
                <w:bCs/>
                <w:sz w:val="24"/>
                <w:szCs w:val="24"/>
                <w:lang w:val="en-US"/>
              </w:rPr>
              <w:t xml:space="preserve">the answers </w:t>
            </w:r>
            <w:r w:rsidRPr="00611B1D">
              <w:rPr>
                <w:rFonts w:ascii="Inter" w:hAnsi="Inter"/>
                <w:bCs/>
                <w:sz w:val="24"/>
                <w:szCs w:val="24"/>
                <w:lang w:val="en-US"/>
              </w:rPr>
              <w:t>you</w:t>
            </w:r>
            <w:r w:rsidR="007551F2" w:rsidRPr="00611B1D">
              <w:rPr>
                <w:rFonts w:ascii="Inter" w:hAnsi="Inter"/>
                <w:bCs/>
                <w:sz w:val="24"/>
                <w:szCs w:val="24"/>
                <w:lang w:val="en-US"/>
              </w:rPr>
              <w:t>’</w:t>
            </w:r>
            <w:r w:rsidRPr="00611B1D">
              <w:rPr>
                <w:rFonts w:ascii="Inter" w:hAnsi="Inter"/>
                <w:bCs/>
                <w:sz w:val="24"/>
                <w:szCs w:val="24"/>
                <w:lang w:val="en-US"/>
              </w:rPr>
              <w:t>re looking for</w:t>
            </w:r>
            <w:r w:rsidR="007551F2" w:rsidRPr="00611B1D">
              <w:rPr>
                <w:rFonts w:ascii="Inter" w:hAnsi="Inter"/>
                <w:bCs/>
                <w:sz w:val="24"/>
                <w:szCs w:val="24"/>
                <w:lang w:val="en-US"/>
              </w:rPr>
              <w:t xml:space="preserve"> in the list of suggested topics</w:t>
            </w:r>
            <w:r w:rsidRPr="00611B1D">
              <w:rPr>
                <w:rFonts w:ascii="Inter" w:hAnsi="Inter"/>
                <w:bCs/>
                <w:sz w:val="24"/>
                <w:szCs w:val="24"/>
                <w:lang w:val="en-US"/>
              </w:rPr>
              <w:t xml:space="preserve">, </w:t>
            </w:r>
            <w:r w:rsidR="006D7C80" w:rsidRPr="00611B1D">
              <w:rPr>
                <w:rFonts w:ascii="Inter" w:hAnsi="Inter"/>
                <w:bCs/>
                <w:sz w:val="24"/>
                <w:szCs w:val="24"/>
                <w:lang w:val="en-US"/>
              </w:rPr>
              <w:t xml:space="preserve">click on </w:t>
            </w:r>
            <w:r w:rsidR="006D7C80" w:rsidRPr="008D1C4D">
              <w:rPr>
                <w:rFonts w:ascii="Inter" w:hAnsi="Inter"/>
                <w:b/>
                <w:i/>
                <w:iCs/>
                <w:sz w:val="24"/>
                <w:szCs w:val="24"/>
                <w:lang w:val="en-US"/>
              </w:rPr>
              <w:t>Contact Us</w:t>
            </w:r>
            <w:r w:rsidR="008D1C4D">
              <w:rPr>
                <w:rFonts w:ascii="Inter" w:hAnsi="Inter"/>
                <w:bCs/>
                <w:sz w:val="24"/>
                <w:szCs w:val="24"/>
                <w:lang w:val="en-US"/>
              </w:rPr>
              <w:t xml:space="preserve"> </w:t>
            </w:r>
            <w:r w:rsidR="007551F2" w:rsidRPr="00611B1D">
              <w:rPr>
                <w:rFonts w:ascii="Inter" w:hAnsi="Inter"/>
                <w:bCs/>
                <w:sz w:val="24"/>
                <w:szCs w:val="24"/>
                <w:lang w:val="en-US"/>
              </w:rPr>
              <w:t xml:space="preserve">to </w:t>
            </w:r>
            <w:r w:rsidR="006D7C80" w:rsidRPr="00611B1D">
              <w:rPr>
                <w:rFonts w:ascii="Inter" w:hAnsi="Inter"/>
                <w:bCs/>
                <w:sz w:val="24"/>
                <w:szCs w:val="24"/>
                <w:lang w:val="en-US"/>
              </w:rPr>
              <w:t>send us a message.</w:t>
            </w:r>
          </w:p>
          <w:p w14:paraId="3922BD84" w14:textId="77777777" w:rsidR="00B52660" w:rsidRDefault="00B52660" w:rsidP="00E533CB">
            <w:pPr>
              <w:ind w:left="-110"/>
              <w:rPr>
                <w:rFonts w:ascii="Arial" w:hAnsi="Arial" w:cs="Arial"/>
                <w:color w:val="4472C4" w:themeColor="accent1"/>
                <w:sz w:val="24"/>
                <w:szCs w:val="24"/>
              </w:rPr>
            </w:pPr>
          </w:p>
          <w:p w14:paraId="04CD513D" w14:textId="2C703430" w:rsidR="00B52660" w:rsidRDefault="00B52660" w:rsidP="00B52660">
            <w:pPr>
              <w:ind w:left="-110"/>
              <w:rPr>
                <w:rFonts w:ascii="Inter" w:hAnsi="Inter"/>
                <w:b/>
                <w:sz w:val="24"/>
                <w:szCs w:val="24"/>
                <w:lang w:val="en-US"/>
              </w:rPr>
            </w:pPr>
            <w:r>
              <w:rPr>
                <w:rFonts w:ascii="Inter" w:hAnsi="Inter"/>
                <w:b/>
                <w:sz w:val="24"/>
                <w:szCs w:val="24"/>
                <w:lang w:val="en-US"/>
              </w:rPr>
              <w:t>enableHR Business Partner</w:t>
            </w:r>
          </w:p>
          <w:p w14:paraId="53B2544C" w14:textId="2FCFED77" w:rsidR="00B52660" w:rsidRDefault="00B52660" w:rsidP="00B52660">
            <w:pPr>
              <w:ind w:left="-110"/>
              <w:rPr>
                <w:rFonts w:ascii="Inter" w:hAnsi="Inter"/>
                <w:bCs/>
                <w:sz w:val="24"/>
                <w:szCs w:val="24"/>
                <w:lang w:val="en-US"/>
              </w:rPr>
            </w:pPr>
            <w:r>
              <w:rPr>
                <w:rFonts w:ascii="Inter" w:hAnsi="Inter"/>
                <w:bCs/>
                <w:sz w:val="24"/>
                <w:szCs w:val="24"/>
                <w:lang w:val="en-US"/>
              </w:rPr>
              <w:t xml:space="preserve">Partner </w:t>
            </w:r>
            <w:r>
              <w:rPr>
                <w:rFonts w:ascii="Inter" w:hAnsi="Inter"/>
                <w:bCs/>
                <w:sz w:val="24"/>
                <w:szCs w:val="24"/>
                <w:lang w:val="en-US"/>
              </w:rPr>
              <w:t xml:space="preserve">business </w:t>
            </w:r>
            <w:r>
              <w:rPr>
                <w:rFonts w:ascii="Inter" w:hAnsi="Inter"/>
                <w:bCs/>
                <w:sz w:val="24"/>
                <w:szCs w:val="24"/>
                <w:lang w:val="en-US"/>
              </w:rPr>
              <w:t>name:</w:t>
            </w:r>
            <w:r>
              <w:rPr>
                <w:rFonts w:ascii="Inter" w:hAnsi="Inter"/>
                <w:bCs/>
                <w:sz w:val="24"/>
                <w:szCs w:val="24"/>
                <w:lang w:val="en-US"/>
              </w:rPr>
              <w:t xml:space="preserve"> </w:t>
            </w:r>
            <w:r w:rsidRPr="00B52660">
              <w:rPr>
                <w:rFonts w:ascii="Inter" w:hAnsi="Inter"/>
                <w:bCs/>
                <w:sz w:val="24"/>
                <w:szCs w:val="24"/>
                <w:highlight w:val="yellow"/>
                <w:lang w:val="en-US"/>
              </w:rPr>
              <w:t>INSERT</w:t>
            </w:r>
          </w:p>
          <w:p w14:paraId="56D5AA19" w14:textId="0EBEFB4B" w:rsidR="00B52660" w:rsidRDefault="00B52660" w:rsidP="00B52660">
            <w:pPr>
              <w:ind w:left="-110"/>
              <w:rPr>
                <w:rFonts w:ascii="Inter" w:hAnsi="Inter"/>
                <w:bCs/>
                <w:sz w:val="24"/>
                <w:szCs w:val="24"/>
                <w:lang w:val="en-US"/>
              </w:rPr>
            </w:pPr>
            <w:r>
              <w:rPr>
                <w:rFonts w:ascii="Inter" w:hAnsi="Inter"/>
                <w:bCs/>
                <w:sz w:val="24"/>
                <w:szCs w:val="24"/>
                <w:lang w:val="en-US"/>
              </w:rPr>
              <w:t>Partner</w:t>
            </w:r>
            <w:r>
              <w:rPr>
                <w:rFonts w:ascii="Inter" w:hAnsi="Inter"/>
                <w:bCs/>
                <w:sz w:val="24"/>
                <w:szCs w:val="24"/>
                <w:lang w:val="en-US"/>
              </w:rPr>
              <w:t xml:space="preserve"> main contact</w:t>
            </w:r>
            <w:r>
              <w:rPr>
                <w:rFonts w:ascii="Inter" w:hAnsi="Inter"/>
                <w:bCs/>
                <w:sz w:val="24"/>
                <w:szCs w:val="24"/>
                <w:lang w:val="en-US"/>
              </w:rPr>
              <w:t>:</w:t>
            </w:r>
            <w:r>
              <w:rPr>
                <w:rFonts w:ascii="Inter" w:hAnsi="Inter"/>
                <w:bCs/>
                <w:sz w:val="24"/>
                <w:szCs w:val="24"/>
                <w:lang w:val="en-US"/>
              </w:rPr>
              <w:t xml:space="preserve"> </w:t>
            </w:r>
            <w:r w:rsidRPr="00B52660">
              <w:rPr>
                <w:rFonts w:ascii="Inter" w:hAnsi="Inter"/>
                <w:bCs/>
                <w:sz w:val="24"/>
                <w:szCs w:val="24"/>
                <w:highlight w:val="yellow"/>
                <w:lang w:val="en-US"/>
              </w:rPr>
              <w:t>INSERT</w:t>
            </w:r>
          </w:p>
          <w:p w14:paraId="7B58B7DB" w14:textId="20B934D7" w:rsidR="00B52660" w:rsidRPr="00611B1D" w:rsidRDefault="00B52660" w:rsidP="00B52660">
            <w:pPr>
              <w:ind w:left="-110"/>
              <w:rPr>
                <w:rFonts w:ascii="Inter" w:hAnsi="Inter"/>
                <w:bCs/>
                <w:sz w:val="24"/>
                <w:szCs w:val="24"/>
                <w:lang w:val="en-US"/>
              </w:rPr>
            </w:pPr>
            <w:r w:rsidRPr="00611B1D">
              <w:rPr>
                <w:rFonts w:ascii="Inter" w:hAnsi="Inter"/>
                <w:bCs/>
                <w:sz w:val="24"/>
                <w:szCs w:val="24"/>
                <w:lang w:val="en-US"/>
              </w:rPr>
              <w:t xml:space="preserve">Support hours: </w:t>
            </w:r>
            <w:r>
              <w:rPr>
                <w:rFonts w:ascii="Inter" w:hAnsi="Inter"/>
                <w:bCs/>
                <w:sz w:val="24"/>
                <w:szCs w:val="24"/>
                <w:lang w:val="en-US"/>
              </w:rPr>
              <w:t xml:space="preserve"> </w:t>
            </w:r>
            <w:r w:rsidRPr="00B52660">
              <w:rPr>
                <w:rFonts w:ascii="Inter" w:hAnsi="Inter"/>
                <w:bCs/>
                <w:sz w:val="24"/>
                <w:szCs w:val="24"/>
                <w:highlight w:val="yellow"/>
                <w:lang w:val="en-US"/>
              </w:rPr>
              <w:t>INSERT</w:t>
            </w:r>
          </w:p>
          <w:p w14:paraId="15923B01" w14:textId="62A7E4CF" w:rsidR="00B52660" w:rsidRPr="00611B1D" w:rsidRDefault="00B52660" w:rsidP="00B52660">
            <w:pPr>
              <w:ind w:left="-110"/>
              <w:rPr>
                <w:rFonts w:ascii="Inter" w:hAnsi="Inter"/>
                <w:bCs/>
                <w:sz w:val="24"/>
                <w:szCs w:val="24"/>
                <w:lang w:val="en-US"/>
              </w:rPr>
            </w:pPr>
            <w:r w:rsidRPr="00611B1D">
              <w:rPr>
                <w:rFonts w:ascii="Inter" w:hAnsi="Inter"/>
                <w:bCs/>
                <w:sz w:val="24"/>
                <w:szCs w:val="24"/>
                <w:lang w:val="en-US"/>
              </w:rPr>
              <w:t>Phone: </w:t>
            </w:r>
            <w:r>
              <w:rPr>
                <w:rFonts w:ascii="Inter" w:hAnsi="Inter"/>
                <w:bCs/>
                <w:sz w:val="24"/>
                <w:szCs w:val="24"/>
                <w:lang w:val="en-US"/>
              </w:rPr>
              <w:t xml:space="preserve"> </w:t>
            </w:r>
            <w:r w:rsidRPr="00B52660">
              <w:rPr>
                <w:rFonts w:ascii="Inter" w:hAnsi="Inter"/>
                <w:bCs/>
                <w:sz w:val="24"/>
                <w:szCs w:val="24"/>
                <w:highlight w:val="yellow"/>
                <w:lang w:val="en-US"/>
              </w:rPr>
              <w:t>INSERT</w:t>
            </w:r>
          </w:p>
          <w:p w14:paraId="50F3F4E3" w14:textId="06DEA307" w:rsidR="00B52660" w:rsidRPr="00611B1D" w:rsidRDefault="00B52660" w:rsidP="00B52660">
            <w:pPr>
              <w:ind w:left="-110"/>
              <w:rPr>
                <w:rFonts w:ascii="Arial" w:hAnsi="Arial" w:cs="Arial"/>
                <w:color w:val="4472C4" w:themeColor="accent1"/>
                <w:sz w:val="24"/>
                <w:szCs w:val="24"/>
              </w:rPr>
            </w:pPr>
            <w:r w:rsidRPr="00611B1D">
              <w:rPr>
                <w:rFonts w:ascii="Inter" w:hAnsi="Inter"/>
                <w:bCs/>
                <w:sz w:val="24"/>
                <w:szCs w:val="24"/>
                <w:lang w:val="en-US"/>
              </w:rPr>
              <w:t>Email:</w:t>
            </w:r>
            <w:r>
              <w:rPr>
                <w:rFonts w:ascii="Inter" w:hAnsi="Inter"/>
                <w:bCs/>
                <w:sz w:val="24"/>
                <w:szCs w:val="24"/>
                <w:lang w:val="en-US"/>
              </w:rPr>
              <w:t xml:space="preserve"> </w:t>
            </w:r>
            <w:r w:rsidRPr="00B52660">
              <w:rPr>
                <w:rFonts w:ascii="Inter" w:hAnsi="Inter"/>
                <w:bCs/>
                <w:sz w:val="24"/>
                <w:szCs w:val="24"/>
                <w:highlight w:val="yellow"/>
                <w:lang w:val="en-US"/>
              </w:rPr>
              <w:t>INSERT</w:t>
            </w:r>
          </w:p>
        </w:tc>
        <w:tc>
          <w:tcPr>
            <w:tcW w:w="4639" w:type="dxa"/>
          </w:tcPr>
          <w:p w14:paraId="6AFDE379" w14:textId="77777777" w:rsidR="00785382" w:rsidRDefault="00785382" w:rsidP="00B720C8">
            <w:pPr>
              <w:rPr>
                <w:rFonts w:ascii="Arial" w:hAnsi="Arial" w:cs="Arial"/>
                <w:color w:val="4472C4" w:themeColor="accent1"/>
                <w:sz w:val="24"/>
                <w:szCs w:val="24"/>
              </w:rPr>
            </w:pPr>
          </w:p>
          <w:p w14:paraId="3A067DA9" w14:textId="290C87C8" w:rsidR="00EF7727" w:rsidRPr="00611B1D" w:rsidRDefault="00EF7727" w:rsidP="00785382">
            <w:pPr>
              <w:jc w:val="right"/>
              <w:rPr>
                <w:rFonts w:ascii="Arial" w:hAnsi="Arial" w:cs="Arial"/>
                <w:color w:val="4472C4" w:themeColor="accent1"/>
                <w:sz w:val="24"/>
                <w:szCs w:val="24"/>
              </w:rPr>
            </w:pPr>
            <w:r w:rsidRPr="00611B1D">
              <w:rPr>
                <w:rFonts w:ascii="Arial" w:hAnsi="Arial" w:cs="Arial"/>
                <w:noProof/>
                <w:color w:val="4472C4" w:themeColor="accent1"/>
                <w:sz w:val="24"/>
                <w:szCs w:val="24"/>
              </w:rPr>
              <w:drawing>
                <wp:inline distT="0" distB="0" distL="0" distR="0" wp14:anchorId="78DF3872" wp14:editId="1E3C1F29">
                  <wp:extent cx="2393950" cy="979490"/>
                  <wp:effectExtent l="0" t="0" r="635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70839" cy="1010949"/>
                          </a:xfrm>
                          <a:prstGeom prst="rect">
                            <a:avLst/>
                          </a:prstGeom>
                        </pic:spPr>
                      </pic:pic>
                    </a:graphicData>
                  </a:graphic>
                </wp:inline>
              </w:drawing>
            </w:r>
          </w:p>
        </w:tc>
      </w:tr>
    </w:tbl>
    <w:p w14:paraId="55BCD910" w14:textId="77777777" w:rsidR="00611B1D" w:rsidRDefault="00611B1D">
      <w:pPr>
        <w:rPr>
          <w:rFonts w:ascii="Inter" w:hAnsi="Inter"/>
          <w:b/>
          <w:bCs/>
          <w:color w:val="43BB96"/>
          <w:sz w:val="36"/>
          <w:szCs w:val="28"/>
          <w:lang w:val="en-US"/>
        </w:rPr>
      </w:pPr>
      <w:r>
        <w:rPr>
          <w:rFonts w:ascii="Inter" w:hAnsi="Inter"/>
          <w:b/>
          <w:bCs/>
          <w:color w:val="43BB96"/>
          <w:sz w:val="36"/>
          <w:szCs w:val="28"/>
          <w:lang w:val="en-US"/>
        </w:rPr>
        <w:br w:type="page"/>
      </w:r>
    </w:p>
    <w:p w14:paraId="307B293A" w14:textId="7933DD47" w:rsidR="00DA5C8A" w:rsidRPr="00E533CB" w:rsidRDefault="00811F2A" w:rsidP="00FC3412">
      <w:pPr>
        <w:pStyle w:val="Heading1"/>
        <w:keepNext w:val="0"/>
        <w:keepLines w:val="0"/>
        <w:numPr>
          <w:ilvl w:val="0"/>
          <w:numId w:val="2"/>
        </w:numPr>
        <w:spacing w:before="0" w:afterLines="60" w:after="144" w:line="240" w:lineRule="auto"/>
        <w:ind w:left="0" w:right="567" w:firstLine="0"/>
        <w:rPr>
          <w:rFonts w:ascii="Inter" w:eastAsiaTheme="minorHAnsi" w:hAnsi="Inter" w:cstheme="minorBidi"/>
          <w:b/>
          <w:bCs/>
          <w:color w:val="43BB96"/>
          <w:sz w:val="36"/>
          <w:szCs w:val="28"/>
          <w:lang w:val="en-US"/>
        </w:rPr>
      </w:pPr>
      <w:bookmarkStart w:id="5" w:name="_Toc58318451"/>
      <w:r w:rsidRPr="00E533CB">
        <w:rPr>
          <w:rFonts w:ascii="Inter" w:eastAsiaTheme="minorHAnsi" w:hAnsi="Inter" w:cstheme="minorBidi"/>
          <w:b/>
          <w:bCs/>
          <w:color w:val="43BB96"/>
          <w:sz w:val="36"/>
          <w:szCs w:val="28"/>
          <w:lang w:val="en-US"/>
        </w:rPr>
        <w:lastRenderedPageBreak/>
        <w:t>Important c</w:t>
      </w:r>
      <w:r w:rsidR="00DA5C8A" w:rsidRPr="00E533CB">
        <w:rPr>
          <w:rFonts w:ascii="Inter" w:eastAsiaTheme="minorHAnsi" w:hAnsi="Inter" w:cstheme="minorBidi"/>
          <w:b/>
          <w:bCs/>
          <w:color w:val="43BB96"/>
          <w:sz w:val="36"/>
          <w:szCs w:val="28"/>
          <w:lang w:val="en-US"/>
        </w:rPr>
        <w:t>oncepts</w:t>
      </w:r>
      <w:bookmarkEnd w:id="5"/>
    </w:p>
    <w:p w14:paraId="1E9178CD" w14:textId="6504A3C4" w:rsidR="00C35DDE" w:rsidRPr="00611B1D" w:rsidRDefault="00752EBF" w:rsidP="00E533CB">
      <w:pPr>
        <w:spacing w:afterLines="60" w:after="144" w:line="240" w:lineRule="auto"/>
        <w:rPr>
          <w:rFonts w:ascii="Inter" w:hAnsi="Inter"/>
          <w:bCs/>
          <w:sz w:val="24"/>
          <w:szCs w:val="24"/>
          <w:lang w:val="en-US"/>
        </w:rPr>
      </w:pPr>
      <w:r w:rsidRPr="00611B1D">
        <w:rPr>
          <w:rFonts w:ascii="Inter" w:hAnsi="Inter"/>
          <w:bCs/>
          <w:sz w:val="24"/>
          <w:szCs w:val="24"/>
          <w:lang w:val="en-US"/>
        </w:rPr>
        <w:t xml:space="preserve">Before </w:t>
      </w:r>
      <w:r w:rsidR="00B974F4" w:rsidRPr="00611B1D">
        <w:rPr>
          <w:rFonts w:ascii="Inter" w:hAnsi="Inter"/>
          <w:bCs/>
          <w:sz w:val="24"/>
          <w:szCs w:val="24"/>
          <w:lang w:val="en-US"/>
        </w:rPr>
        <w:t>set</w:t>
      </w:r>
      <w:r w:rsidR="00192D67" w:rsidRPr="00611B1D">
        <w:rPr>
          <w:rFonts w:ascii="Inter" w:hAnsi="Inter"/>
          <w:bCs/>
          <w:sz w:val="24"/>
          <w:szCs w:val="24"/>
          <w:lang w:val="en-US"/>
        </w:rPr>
        <w:t>ting up</w:t>
      </w:r>
      <w:r w:rsidR="00B974F4" w:rsidRPr="00611B1D">
        <w:rPr>
          <w:rFonts w:ascii="Inter" w:hAnsi="Inter"/>
          <w:bCs/>
          <w:sz w:val="24"/>
          <w:szCs w:val="24"/>
          <w:lang w:val="en-US"/>
        </w:rPr>
        <w:t xml:space="preserve"> </w:t>
      </w:r>
      <w:r w:rsidRPr="00611B1D">
        <w:rPr>
          <w:rFonts w:ascii="Inter" w:hAnsi="Inter"/>
          <w:bCs/>
          <w:sz w:val="24"/>
          <w:szCs w:val="24"/>
          <w:lang w:val="en-US"/>
        </w:rPr>
        <w:t xml:space="preserve">your enableHR account, </w:t>
      </w:r>
      <w:r w:rsidR="00D02A44" w:rsidRPr="00611B1D">
        <w:rPr>
          <w:rFonts w:ascii="Inter" w:hAnsi="Inter"/>
          <w:bCs/>
          <w:sz w:val="24"/>
          <w:szCs w:val="24"/>
          <w:lang w:val="en-US"/>
        </w:rPr>
        <w:t xml:space="preserve">there are a few things </w:t>
      </w:r>
      <w:r w:rsidR="00B5060B" w:rsidRPr="00611B1D">
        <w:rPr>
          <w:rFonts w:ascii="Inter" w:hAnsi="Inter"/>
          <w:bCs/>
          <w:sz w:val="24"/>
          <w:szCs w:val="24"/>
          <w:lang w:val="en-US"/>
        </w:rPr>
        <w:t>y</w:t>
      </w:r>
      <w:r w:rsidR="00D02A44" w:rsidRPr="00611B1D">
        <w:rPr>
          <w:rFonts w:ascii="Inter" w:hAnsi="Inter"/>
          <w:bCs/>
          <w:sz w:val="24"/>
          <w:szCs w:val="24"/>
          <w:lang w:val="en-US"/>
        </w:rPr>
        <w:t>ou need to know:</w:t>
      </w:r>
      <w:r w:rsidR="00785382">
        <w:rPr>
          <w:rFonts w:ascii="Inter" w:hAnsi="Inter"/>
          <w:bCs/>
          <w:sz w:val="24"/>
          <w:szCs w:val="24"/>
          <w:lang w:val="en-US"/>
        </w:rPr>
        <w:br/>
      </w:r>
    </w:p>
    <w:p w14:paraId="0DDBA500" w14:textId="44C12197" w:rsidR="00B142FF" w:rsidRPr="00FC3412" w:rsidRDefault="006B56D7" w:rsidP="00E533CB">
      <w:pPr>
        <w:pStyle w:val="Heading2"/>
        <w:keepNext w:val="0"/>
        <w:keepLines w:val="0"/>
        <w:spacing w:before="0" w:afterLines="60" w:after="144" w:line="240" w:lineRule="auto"/>
        <w:ind w:right="567"/>
        <w:rPr>
          <w:rFonts w:ascii="Inter Semi Bold" w:eastAsiaTheme="minorHAnsi" w:hAnsi="Inter Semi Bold" w:cstheme="minorBidi"/>
          <w:b/>
          <w:bCs/>
          <w:color w:val="43BB96"/>
          <w:sz w:val="30"/>
          <w:szCs w:val="32"/>
          <w:lang w:val="en-US"/>
        </w:rPr>
      </w:pPr>
      <w:bookmarkStart w:id="6" w:name="_Toc58318452"/>
      <w:r w:rsidRPr="00FC3412">
        <w:rPr>
          <w:rFonts w:ascii="Inter Semi Bold" w:eastAsiaTheme="minorHAnsi" w:hAnsi="Inter Semi Bold" w:cstheme="minorBidi"/>
          <w:b/>
          <w:bCs/>
          <w:color w:val="43BB96"/>
          <w:sz w:val="30"/>
          <w:szCs w:val="32"/>
          <w:lang w:val="en-US"/>
        </w:rPr>
        <w:t xml:space="preserve">3.1 </w:t>
      </w:r>
      <w:r w:rsidR="000405E7" w:rsidRPr="00FC3412">
        <w:rPr>
          <w:rFonts w:ascii="Inter Semi Bold" w:eastAsiaTheme="minorHAnsi" w:hAnsi="Inter Semi Bold" w:cstheme="minorBidi"/>
          <w:b/>
          <w:bCs/>
          <w:color w:val="43BB96"/>
          <w:sz w:val="30"/>
          <w:szCs w:val="32"/>
          <w:lang w:val="en-US"/>
        </w:rPr>
        <w:t xml:space="preserve">Employee </w:t>
      </w:r>
      <w:r w:rsidR="00B5060B" w:rsidRPr="00FC3412">
        <w:rPr>
          <w:rFonts w:ascii="Inter Semi Bold" w:eastAsiaTheme="minorHAnsi" w:hAnsi="Inter Semi Bold" w:cstheme="minorBidi"/>
          <w:b/>
          <w:bCs/>
          <w:color w:val="43BB96"/>
          <w:sz w:val="30"/>
          <w:szCs w:val="32"/>
          <w:lang w:val="en-US"/>
        </w:rPr>
        <w:t>r</w:t>
      </w:r>
      <w:r w:rsidR="000405E7" w:rsidRPr="00FC3412">
        <w:rPr>
          <w:rFonts w:ascii="Inter Semi Bold" w:eastAsiaTheme="minorHAnsi" w:hAnsi="Inter Semi Bold" w:cstheme="minorBidi"/>
          <w:b/>
          <w:bCs/>
          <w:color w:val="43BB96"/>
          <w:sz w:val="30"/>
          <w:szCs w:val="32"/>
          <w:lang w:val="en-US"/>
        </w:rPr>
        <w:t>ecords</w:t>
      </w:r>
      <w:r w:rsidR="00F476E2" w:rsidRPr="00FC3412">
        <w:rPr>
          <w:rFonts w:ascii="Inter Semi Bold" w:eastAsiaTheme="minorHAnsi" w:hAnsi="Inter Semi Bold" w:cstheme="minorBidi"/>
          <w:b/>
          <w:bCs/>
          <w:color w:val="43BB96"/>
          <w:sz w:val="30"/>
          <w:szCs w:val="32"/>
          <w:lang w:val="en-US"/>
        </w:rPr>
        <w:t xml:space="preserve"> and </w:t>
      </w:r>
      <w:r w:rsidR="005B18E3" w:rsidRPr="00FC3412">
        <w:rPr>
          <w:rFonts w:ascii="Inter Semi Bold" w:eastAsiaTheme="minorHAnsi" w:hAnsi="Inter Semi Bold" w:cstheme="minorBidi"/>
          <w:b/>
          <w:bCs/>
          <w:color w:val="43BB96"/>
          <w:sz w:val="30"/>
          <w:szCs w:val="32"/>
          <w:lang w:val="en-US"/>
        </w:rPr>
        <w:t>virtual</w:t>
      </w:r>
      <w:r w:rsidR="00F476E2" w:rsidRPr="00FC3412">
        <w:rPr>
          <w:rFonts w:ascii="Inter Semi Bold" w:eastAsiaTheme="minorHAnsi" w:hAnsi="Inter Semi Bold" w:cstheme="minorBidi"/>
          <w:b/>
          <w:bCs/>
          <w:color w:val="43BB96"/>
          <w:sz w:val="30"/>
          <w:szCs w:val="32"/>
          <w:lang w:val="en-US"/>
        </w:rPr>
        <w:t xml:space="preserve"> HR </w:t>
      </w:r>
      <w:r w:rsidR="00D02A44" w:rsidRPr="00FC3412">
        <w:rPr>
          <w:rFonts w:ascii="Inter Semi Bold" w:eastAsiaTheme="minorHAnsi" w:hAnsi="Inter Semi Bold" w:cstheme="minorBidi"/>
          <w:b/>
          <w:bCs/>
          <w:color w:val="43BB96"/>
          <w:sz w:val="30"/>
          <w:szCs w:val="32"/>
          <w:lang w:val="en-US"/>
        </w:rPr>
        <w:t>f</w:t>
      </w:r>
      <w:r w:rsidR="00F476E2" w:rsidRPr="00FC3412">
        <w:rPr>
          <w:rFonts w:ascii="Inter Semi Bold" w:eastAsiaTheme="minorHAnsi" w:hAnsi="Inter Semi Bold" w:cstheme="minorBidi"/>
          <w:b/>
          <w:bCs/>
          <w:color w:val="43BB96"/>
          <w:sz w:val="30"/>
          <w:szCs w:val="32"/>
          <w:lang w:val="en-US"/>
        </w:rPr>
        <w:t>olders</w:t>
      </w:r>
      <w:bookmarkEnd w:id="6"/>
    </w:p>
    <w:p w14:paraId="6314399F" w14:textId="2072DB5C" w:rsidR="004B27F7" w:rsidRPr="00611B1D" w:rsidRDefault="00894867" w:rsidP="00E533CB">
      <w:pPr>
        <w:spacing w:afterLines="60" w:after="144" w:line="240" w:lineRule="auto"/>
        <w:rPr>
          <w:rFonts w:ascii="Inter" w:hAnsi="Inter"/>
          <w:bCs/>
          <w:sz w:val="24"/>
          <w:szCs w:val="24"/>
          <w:lang w:val="en-US"/>
        </w:rPr>
      </w:pPr>
      <w:r>
        <w:rPr>
          <w:rFonts w:ascii="Inter" w:hAnsi="Inter"/>
          <w:bCs/>
          <w:sz w:val="24"/>
          <w:szCs w:val="24"/>
          <w:lang w:val="en-US"/>
        </w:rPr>
        <w:br/>
      </w:r>
      <w:r w:rsidR="004B27F7" w:rsidRPr="00611B1D">
        <w:rPr>
          <w:rFonts w:ascii="Inter" w:hAnsi="Inter"/>
          <w:bCs/>
          <w:sz w:val="24"/>
          <w:szCs w:val="24"/>
          <w:lang w:val="en-US"/>
        </w:rPr>
        <w:t xml:space="preserve">enableHR </w:t>
      </w:r>
      <w:r w:rsidR="00B142FF" w:rsidRPr="00611B1D">
        <w:rPr>
          <w:rFonts w:ascii="Inter" w:hAnsi="Inter"/>
          <w:bCs/>
          <w:sz w:val="24"/>
          <w:szCs w:val="24"/>
          <w:lang w:val="en-US"/>
        </w:rPr>
        <w:t>is</w:t>
      </w:r>
      <w:r w:rsidR="004B27F7" w:rsidRPr="00611B1D">
        <w:rPr>
          <w:rFonts w:ascii="Inter" w:hAnsi="Inter"/>
          <w:bCs/>
          <w:sz w:val="24"/>
          <w:szCs w:val="24"/>
          <w:lang w:val="en-US"/>
        </w:rPr>
        <w:t xml:space="preserve"> software used to securely manage employees throughout their </w:t>
      </w:r>
      <w:r w:rsidR="00B003A2" w:rsidRPr="00611B1D">
        <w:rPr>
          <w:rFonts w:ascii="Inter" w:hAnsi="Inter"/>
          <w:bCs/>
          <w:sz w:val="24"/>
          <w:szCs w:val="24"/>
          <w:lang w:val="en-US"/>
        </w:rPr>
        <w:t xml:space="preserve">time </w:t>
      </w:r>
      <w:r w:rsidR="004B27F7" w:rsidRPr="00611B1D">
        <w:rPr>
          <w:rFonts w:ascii="Inter" w:hAnsi="Inter"/>
          <w:bCs/>
          <w:sz w:val="24"/>
          <w:szCs w:val="24"/>
          <w:lang w:val="en-US"/>
        </w:rPr>
        <w:t xml:space="preserve">at </w:t>
      </w:r>
      <w:r w:rsidR="00B142FF" w:rsidRPr="00611B1D">
        <w:rPr>
          <w:rFonts w:ascii="Inter" w:hAnsi="Inter"/>
          <w:bCs/>
          <w:sz w:val="24"/>
          <w:szCs w:val="24"/>
          <w:lang w:val="en-US"/>
        </w:rPr>
        <w:t xml:space="preserve">a </w:t>
      </w:r>
      <w:r w:rsidR="004B27F7" w:rsidRPr="00611B1D">
        <w:rPr>
          <w:rFonts w:ascii="Inter" w:hAnsi="Inter"/>
          <w:bCs/>
          <w:sz w:val="24"/>
          <w:szCs w:val="24"/>
          <w:lang w:val="en-US"/>
        </w:rPr>
        <w:t xml:space="preserve">company. </w:t>
      </w:r>
    </w:p>
    <w:p w14:paraId="17AE68DA" w14:textId="363AA21F" w:rsidR="005A39E2" w:rsidRPr="00611B1D" w:rsidRDefault="00160EEB" w:rsidP="00E533CB">
      <w:pPr>
        <w:spacing w:afterLines="60" w:after="144" w:line="240" w:lineRule="auto"/>
        <w:rPr>
          <w:rFonts w:ascii="Inter" w:hAnsi="Inter"/>
          <w:bCs/>
          <w:sz w:val="24"/>
          <w:szCs w:val="24"/>
          <w:lang w:val="en-US"/>
        </w:rPr>
      </w:pPr>
      <w:r>
        <w:rPr>
          <w:noProof/>
        </w:rPr>
        <w:drawing>
          <wp:anchor distT="0" distB="0" distL="114300" distR="114300" simplePos="0" relativeHeight="251730961" behindDoc="0" locked="0" layoutInCell="1" allowOverlap="1" wp14:anchorId="1D6BA70D" wp14:editId="40DC016D">
            <wp:simplePos x="0" y="0"/>
            <wp:positionH relativeFrom="column">
              <wp:posOffset>-4445</wp:posOffset>
            </wp:positionH>
            <wp:positionV relativeFrom="paragraph">
              <wp:posOffset>1234758</wp:posOffset>
            </wp:positionV>
            <wp:extent cx="200025" cy="200025"/>
            <wp:effectExtent l="0" t="0" r="952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03A2" w:rsidRPr="00611B1D">
        <w:rPr>
          <w:rFonts w:ascii="Inter" w:hAnsi="Inter"/>
          <w:bCs/>
          <w:sz w:val="24"/>
          <w:szCs w:val="24"/>
          <w:lang w:val="en-US"/>
        </w:rPr>
        <w:t>E</w:t>
      </w:r>
      <w:r w:rsidR="006711CD" w:rsidRPr="00611B1D">
        <w:rPr>
          <w:rFonts w:ascii="Inter" w:hAnsi="Inter"/>
          <w:bCs/>
          <w:sz w:val="24"/>
          <w:szCs w:val="24"/>
          <w:lang w:val="en-US"/>
        </w:rPr>
        <w:t>mployee</w:t>
      </w:r>
      <w:r w:rsidR="00B003A2" w:rsidRPr="00611B1D">
        <w:rPr>
          <w:rFonts w:ascii="Inter" w:hAnsi="Inter"/>
          <w:bCs/>
          <w:sz w:val="24"/>
          <w:szCs w:val="24"/>
          <w:lang w:val="en-US"/>
        </w:rPr>
        <w:t>s</w:t>
      </w:r>
      <w:r w:rsidR="00477E20" w:rsidRPr="00611B1D">
        <w:rPr>
          <w:rFonts w:ascii="Inter" w:hAnsi="Inter"/>
          <w:bCs/>
          <w:sz w:val="24"/>
          <w:szCs w:val="24"/>
          <w:lang w:val="en-US"/>
        </w:rPr>
        <w:t>,</w:t>
      </w:r>
      <w:r w:rsidR="00BB243B" w:rsidRPr="00611B1D">
        <w:rPr>
          <w:rFonts w:ascii="Inter" w:hAnsi="Inter"/>
          <w:bCs/>
          <w:sz w:val="24"/>
          <w:szCs w:val="24"/>
          <w:lang w:val="en-US"/>
        </w:rPr>
        <w:t xml:space="preserve"> </w:t>
      </w:r>
      <w:r w:rsidR="0073314B" w:rsidRPr="00611B1D">
        <w:rPr>
          <w:rFonts w:ascii="Inter" w:hAnsi="Inter"/>
          <w:bCs/>
          <w:sz w:val="24"/>
          <w:szCs w:val="24"/>
          <w:lang w:val="en-US"/>
        </w:rPr>
        <w:t>candidate</w:t>
      </w:r>
      <w:r w:rsidR="00B003A2" w:rsidRPr="00611B1D">
        <w:rPr>
          <w:rFonts w:ascii="Inter" w:hAnsi="Inter"/>
          <w:bCs/>
          <w:sz w:val="24"/>
          <w:szCs w:val="24"/>
          <w:lang w:val="en-US"/>
        </w:rPr>
        <w:t>s</w:t>
      </w:r>
      <w:r w:rsidR="00BB243B" w:rsidRPr="00611B1D">
        <w:rPr>
          <w:rFonts w:ascii="Inter" w:hAnsi="Inter"/>
          <w:bCs/>
          <w:sz w:val="24"/>
          <w:szCs w:val="24"/>
          <w:lang w:val="en-US"/>
        </w:rPr>
        <w:t>,</w:t>
      </w:r>
      <w:r w:rsidR="00477E20" w:rsidRPr="00611B1D">
        <w:rPr>
          <w:rFonts w:ascii="Inter" w:hAnsi="Inter"/>
          <w:bCs/>
          <w:sz w:val="24"/>
          <w:szCs w:val="24"/>
          <w:lang w:val="en-US"/>
        </w:rPr>
        <w:t xml:space="preserve"> volunteer</w:t>
      </w:r>
      <w:r w:rsidR="00B003A2" w:rsidRPr="00611B1D">
        <w:rPr>
          <w:rFonts w:ascii="Inter" w:hAnsi="Inter"/>
          <w:bCs/>
          <w:sz w:val="24"/>
          <w:szCs w:val="24"/>
          <w:lang w:val="en-US"/>
        </w:rPr>
        <w:t>s</w:t>
      </w:r>
      <w:r w:rsidR="00477E20" w:rsidRPr="00611B1D">
        <w:rPr>
          <w:rFonts w:ascii="Inter" w:hAnsi="Inter"/>
          <w:bCs/>
          <w:sz w:val="24"/>
          <w:szCs w:val="24"/>
          <w:lang w:val="en-US"/>
        </w:rPr>
        <w:t xml:space="preserve"> or contractor</w:t>
      </w:r>
      <w:r w:rsidR="00B003A2" w:rsidRPr="00611B1D">
        <w:rPr>
          <w:rFonts w:ascii="Inter" w:hAnsi="Inter"/>
          <w:bCs/>
          <w:sz w:val="24"/>
          <w:szCs w:val="24"/>
          <w:lang w:val="en-US"/>
        </w:rPr>
        <w:t>s</w:t>
      </w:r>
      <w:r w:rsidR="00477E20" w:rsidRPr="00611B1D">
        <w:rPr>
          <w:rFonts w:ascii="Inter" w:hAnsi="Inter"/>
          <w:bCs/>
          <w:sz w:val="24"/>
          <w:szCs w:val="24"/>
          <w:lang w:val="en-US"/>
        </w:rPr>
        <w:t xml:space="preserve"> in enableHR</w:t>
      </w:r>
      <w:r w:rsidR="006711CD" w:rsidRPr="00611B1D">
        <w:rPr>
          <w:rFonts w:ascii="Inter" w:hAnsi="Inter"/>
          <w:bCs/>
          <w:sz w:val="24"/>
          <w:szCs w:val="24"/>
          <w:lang w:val="en-US"/>
        </w:rPr>
        <w:t xml:space="preserve"> </w:t>
      </w:r>
      <w:r w:rsidR="00B003A2" w:rsidRPr="00611B1D">
        <w:rPr>
          <w:rFonts w:ascii="Inter" w:hAnsi="Inter"/>
          <w:bCs/>
          <w:sz w:val="24"/>
          <w:szCs w:val="24"/>
          <w:lang w:val="en-US"/>
        </w:rPr>
        <w:t>are represented as</w:t>
      </w:r>
      <w:r w:rsidR="00477E20" w:rsidRPr="00611B1D">
        <w:rPr>
          <w:rFonts w:ascii="Inter" w:hAnsi="Inter"/>
          <w:bCs/>
          <w:sz w:val="24"/>
          <w:szCs w:val="24"/>
          <w:lang w:val="en-US"/>
        </w:rPr>
        <w:t xml:space="preserve"> an</w:t>
      </w:r>
      <w:r w:rsidR="006711CD" w:rsidRPr="00611B1D">
        <w:rPr>
          <w:rFonts w:ascii="Inter" w:hAnsi="Inter"/>
          <w:bCs/>
          <w:sz w:val="24"/>
          <w:szCs w:val="24"/>
          <w:lang w:val="en-US"/>
        </w:rPr>
        <w:t xml:space="preserve"> </w:t>
      </w:r>
      <w:r w:rsidR="00651466" w:rsidRPr="00833DF2">
        <w:rPr>
          <w:rFonts w:ascii="Inter" w:hAnsi="Inter"/>
          <w:b/>
          <w:i/>
          <w:iCs/>
          <w:sz w:val="24"/>
          <w:szCs w:val="24"/>
          <w:lang w:val="en-US"/>
        </w:rPr>
        <w:t>Employee Record</w:t>
      </w:r>
      <w:r w:rsidR="00BB243B" w:rsidRPr="00611B1D">
        <w:rPr>
          <w:rFonts w:ascii="Inter" w:hAnsi="Inter"/>
          <w:bCs/>
          <w:sz w:val="24"/>
          <w:szCs w:val="24"/>
          <w:lang w:val="en-US"/>
        </w:rPr>
        <w:t xml:space="preserve">. </w:t>
      </w:r>
      <w:r w:rsidR="00124621" w:rsidRPr="00611B1D">
        <w:rPr>
          <w:rFonts w:ascii="Inter" w:hAnsi="Inter"/>
          <w:bCs/>
          <w:sz w:val="24"/>
          <w:szCs w:val="24"/>
          <w:lang w:val="en-US"/>
        </w:rPr>
        <w:t xml:space="preserve">Each </w:t>
      </w:r>
      <w:r w:rsidR="00124621" w:rsidRPr="00833DF2">
        <w:rPr>
          <w:rFonts w:ascii="Inter" w:hAnsi="Inter"/>
          <w:b/>
          <w:i/>
          <w:iCs/>
          <w:sz w:val="24"/>
          <w:szCs w:val="24"/>
          <w:lang w:val="en-US"/>
        </w:rPr>
        <w:t>Employee Record</w:t>
      </w:r>
      <w:r w:rsidR="00124621" w:rsidRPr="00611B1D">
        <w:rPr>
          <w:rFonts w:ascii="Inter" w:hAnsi="Inter"/>
          <w:bCs/>
          <w:sz w:val="24"/>
          <w:szCs w:val="24"/>
          <w:lang w:val="en-US"/>
        </w:rPr>
        <w:t xml:space="preserve"> </w:t>
      </w:r>
      <w:r w:rsidR="00B974F4" w:rsidRPr="00611B1D">
        <w:rPr>
          <w:rFonts w:ascii="Inter" w:hAnsi="Inter"/>
          <w:bCs/>
          <w:sz w:val="24"/>
          <w:szCs w:val="24"/>
          <w:lang w:val="en-US"/>
        </w:rPr>
        <w:t>has</w:t>
      </w:r>
      <w:r w:rsidR="00124621" w:rsidRPr="00611B1D">
        <w:rPr>
          <w:rFonts w:ascii="Inter" w:hAnsi="Inter"/>
          <w:bCs/>
          <w:sz w:val="24"/>
          <w:szCs w:val="24"/>
          <w:lang w:val="en-US"/>
        </w:rPr>
        <w:t xml:space="preserve"> its own</w:t>
      </w:r>
      <w:r w:rsidR="00B974F4" w:rsidRPr="00611B1D">
        <w:rPr>
          <w:rFonts w:ascii="Inter" w:hAnsi="Inter"/>
          <w:bCs/>
          <w:sz w:val="24"/>
          <w:szCs w:val="24"/>
          <w:lang w:val="en-US"/>
        </w:rPr>
        <w:t>,</w:t>
      </w:r>
      <w:r w:rsidR="00124621" w:rsidRPr="00611B1D">
        <w:rPr>
          <w:rFonts w:ascii="Inter" w:hAnsi="Inter"/>
          <w:bCs/>
          <w:sz w:val="24"/>
          <w:szCs w:val="24"/>
          <w:lang w:val="en-US"/>
        </w:rPr>
        <w:t xml:space="preserve"> </w:t>
      </w:r>
      <w:r w:rsidR="003B2213" w:rsidRPr="00611B1D">
        <w:rPr>
          <w:rFonts w:ascii="Inter" w:hAnsi="Inter"/>
          <w:bCs/>
          <w:sz w:val="24"/>
          <w:szCs w:val="24"/>
          <w:lang w:val="en-US"/>
        </w:rPr>
        <w:t>secure</w:t>
      </w:r>
      <w:r w:rsidR="00B974F4" w:rsidRPr="00611B1D">
        <w:rPr>
          <w:rFonts w:ascii="Inter" w:hAnsi="Inter"/>
          <w:bCs/>
          <w:sz w:val="24"/>
          <w:szCs w:val="24"/>
          <w:lang w:val="en-US"/>
        </w:rPr>
        <w:t>,</w:t>
      </w:r>
      <w:r w:rsidR="003B2213" w:rsidRPr="00611B1D">
        <w:rPr>
          <w:rFonts w:ascii="Inter" w:hAnsi="Inter"/>
          <w:bCs/>
          <w:sz w:val="24"/>
          <w:szCs w:val="24"/>
          <w:lang w:val="en-US"/>
        </w:rPr>
        <w:t xml:space="preserve"> </w:t>
      </w:r>
      <w:r w:rsidR="00670DAF" w:rsidRPr="00611B1D">
        <w:rPr>
          <w:rFonts w:ascii="Inter" w:hAnsi="Inter"/>
          <w:bCs/>
          <w:sz w:val="24"/>
          <w:szCs w:val="24"/>
          <w:lang w:val="en-US"/>
        </w:rPr>
        <w:t>virtual</w:t>
      </w:r>
      <w:r w:rsidR="002D11F1" w:rsidRPr="00611B1D">
        <w:rPr>
          <w:rFonts w:ascii="Inter" w:hAnsi="Inter"/>
          <w:bCs/>
          <w:sz w:val="24"/>
          <w:szCs w:val="24"/>
          <w:lang w:val="en-US"/>
        </w:rPr>
        <w:t xml:space="preserve"> </w:t>
      </w:r>
      <w:r w:rsidR="000F12AB" w:rsidRPr="00611B1D">
        <w:rPr>
          <w:rFonts w:ascii="Inter" w:hAnsi="Inter"/>
          <w:bCs/>
          <w:sz w:val="24"/>
          <w:szCs w:val="24"/>
          <w:lang w:val="en-US"/>
        </w:rPr>
        <w:t xml:space="preserve">HR </w:t>
      </w:r>
      <w:r w:rsidR="0073314B" w:rsidRPr="00611B1D">
        <w:rPr>
          <w:rFonts w:ascii="Inter" w:hAnsi="Inter"/>
          <w:bCs/>
          <w:sz w:val="24"/>
          <w:szCs w:val="24"/>
          <w:lang w:val="en-US"/>
        </w:rPr>
        <w:t>f</w:t>
      </w:r>
      <w:r w:rsidR="000F12AB" w:rsidRPr="00611B1D">
        <w:rPr>
          <w:rFonts w:ascii="Inter" w:hAnsi="Inter"/>
          <w:bCs/>
          <w:sz w:val="24"/>
          <w:szCs w:val="24"/>
          <w:lang w:val="en-US"/>
        </w:rPr>
        <w:t>older</w:t>
      </w:r>
      <w:r w:rsidR="0044176F" w:rsidRPr="00611B1D">
        <w:rPr>
          <w:rFonts w:ascii="Inter" w:hAnsi="Inter"/>
          <w:bCs/>
          <w:sz w:val="24"/>
          <w:szCs w:val="24"/>
          <w:lang w:val="en-US"/>
        </w:rPr>
        <w:t>, w</w:t>
      </w:r>
      <w:r w:rsidR="00124621" w:rsidRPr="00611B1D">
        <w:rPr>
          <w:rFonts w:ascii="Inter" w:hAnsi="Inter"/>
          <w:bCs/>
          <w:sz w:val="24"/>
          <w:szCs w:val="24"/>
          <w:lang w:val="en-US"/>
        </w:rPr>
        <w:t>here</w:t>
      </w:r>
      <w:r w:rsidR="0044176F" w:rsidRPr="00611B1D">
        <w:rPr>
          <w:rFonts w:ascii="Inter" w:hAnsi="Inter"/>
          <w:bCs/>
          <w:sz w:val="24"/>
          <w:szCs w:val="24"/>
          <w:lang w:val="en-US"/>
        </w:rPr>
        <w:t xml:space="preserve"> </w:t>
      </w:r>
      <w:r w:rsidR="00ED34AD" w:rsidRPr="00611B1D">
        <w:rPr>
          <w:rFonts w:ascii="Inter" w:hAnsi="Inter"/>
          <w:bCs/>
          <w:sz w:val="24"/>
          <w:szCs w:val="24"/>
          <w:lang w:val="en-US"/>
        </w:rPr>
        <w:t>a</w:t>
      </w:r>
      <w:r w:rsidR="000F0FBA" w:rsidRPr="00611B1D">
        <w:rPr>
          <w:rFonts w:ascii="Inter" w:hAnsi="Inter"/>
          <w:bCs/>
          <w:sz w:val="24"/>
          <w:szCs w:val="24"/>
          <w:lang w:val="en-US"/>
        </w:rPr>
        <w:t>ll notes, tasks and documents</w:t>
      </w:r>
      <w:r w:rsidR="00B974F4" w:rsidRPr="00611B1D">
        <w:rPr>
          <w:rFonts w:ascii="Inter" w:hAnsi="Inter"/>
          <w:bCs/>
          <w:sz w:val="24"/>
          <w:szCs w:val="24"/>
          <w:lang w:val="en-US"/>
        </w:rPr>
        <w:t xml:space="preserve"> related to that </w:t>
      </w:r>
      <w:r w:rsidR="00BB243B" w:rsidRPr="00611B1D">
        <w:rPr>
          <w:rFonts w:ascii="Inter" w:hAnsi="Inter"/>
          <w:bCs/>
          <w:sz w:val="24"/>
          <w:szCs w:val="24"/>
          <w:lang w:val="en-US"/>
        </w:rPr>
        <w:t>person</w:t>
      </w:r>
      <w:r w:rsidR="0073314B" w:rsidRPr="00611B1D">
        <w:rPr>
          <w:rFonts w:ascii="Inter" w:hAnsi="Inter"/>
          <w:bCs/>
          <w:sz w:val="24"/>
          <w:szCs w:val="24"/>
          <w:lang w:val="en-US"/>
        </w:rPr>
        <w:t xml:space="preserve"> is</w:t>
      </w:r>
      <w:r w:rsidR="00BB243B" w:rsidRPr="00611B1D">
        <w:rPr>
          <w:rFonts w:ascii="Inter" w:hAnsi="Inter"/>
          <w:bCs/>
          <w:sz w:val="24"/>
          <w:szCs w:val="24"/>
          <w:lang w:val="en-US"/>
        </w:rPr>
        <w:t xml:space="preserve"> </w:t>
      </w:r>
      <w:r w:rsidR="00B974F4" w:rsidRPr="00611B1D">
        <w:rPr>
          <w:rFonts w:ascii="Inter" w:hAnsi="Inter"/>
          <w:bCs/>
          <w:sz w:val="24"/>
          <w:szCs w:val="24"/>
          <w:lang w:val="en-US"/>
        </w:rPr>
        <w:t>stored</w:t>
      </w:r>
      <w:r w:rsidR="000F0FBA" w:rsidRPr="00611B1D">
        <w:rPr>
          <w:rFonts w:ascii="Inter" w:hAnsi="Inter"/>
          <w:bCs/>
          <w:sz w:val="24"/>
          <w:szCs w:val="24"/>
          <w:lang w:val="en-US"/>
        </w:rPr>
        <w:t xml:space="preserve">, whether </w:t>
      </w:r>
      <w:r w:rsidR="00B974F4" w:rsidRPr="00611B1D">
        <w:rPr>
          <w:rFonts w:ascii="Inter" w:hAnsi="Inter"/>
          <w:bCs/>
          <w:sz w:val="24"/>
          <w:szCs w:val="24"/>
          <w:lang w:val="en-US"/>
        </w:rPr>
        <w:t xml:space="preserve">these items </w:t>
      </w:r>
      <w:r w:rsidR="000F0FBA" w:rsidRPr="00611B1D">
        <w:rPr>
          <w:rFonts w:ascii="Inter" w:hAnsi="Inter"/>
          <w:bCs/>
          <w:sz w:val="24"/>
          <w:szCs w:val="24"/>
          <w:lang w:val="en-US"/>
        </w:rPr>
        <w:t xml:space="preserve">are manually created, uploaded or generated </w:t>
      </w:r>
      <w:r w:rsidR="00124621" w:rsidRPr="00611B1D">
        <w:rPr>
          <w:rFonts w:ascii="Inter" w:hAnsi="Inter"/>
          <w:bCs/>
          <w:sz w:val="24"/>
          <w:szCs w:val="24"/>
          <w:lang w:val="en-US"/>
        </w:rPr>
        <w:t>through our checklists and</w:t>
      </w:r>
      <w:r w:rsidR="00ED34AD" w:rsidRPr="00611B1D">
        <w:rPr>
          <w:rFonts w:ascii="Inter" w:hAnsi="Inter"/>
          <w:bCs/>
          <w:sz w:val="24"/>
          <w:szCs w:val="24"/>
          <w:lang w:val="en-US"/>
        </w:rPr>
        <w:t xml:space="preserve"> templates</w:t>
      </w:r>
      <w:r w:rsidR="000F0FBA" w:rsidRPr="00611B1D">
        <w:rPr>
          <w:rFonts w:ascii="Inter" w:hAnsi="Inter"/>
          <w:bCs/>
          <w:sz w:val="24"/>
          <w:szCs w:val="24"/>
          <w:lang w:val="en-US"/>
        </w:rPr>
        <w:t xml:space="preserve">. </w:t>
      </w:r>
      <w:r w:rsidR="000F12AB" w:rsidRPr="00611B1D">
        <w:rPr>
          <w:rFonts w:ascii="Inter" w:hAnsi="Inter"/>
          <w:bCs/>
          <w:sz w:val="24"/>
          <w:szCs w:val="24"/>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85382" w:rsidRPr="00611B1D" w14:paraId="7971479D" w14:textId="77777777" w:rsidTr="00E00D29">
        <w:tc>
          <w:tcPr>
            <w:tcW w:w="9016" w:type="dxa"/>
          </w:tcPr>
          <w:p w14:paraId="5C853064" w14:textId="77777777" w:rsidR="00160EEB" w:rsidRDefault="00785382" w:rsidP="00160EEB">
            <w:pPr>
              <w:ind w:left="-110"/>
              <w:rPr>
                <w:rFonts w:ascii="Inter" w:hAnsi="Inter"/>
                <w:bCs/>
                <w:sz w:val="24"/>
                <w:szCs w:val="24"/>
                <w:lang w:val="en-US"/>
              </w:rPr>
            </w:pPr>
            <w:r w:rsidRPr="00611B1D">
              <w:rPr>
                <w:rFonts w:ascii="Inter" w:hAnsi="Inter"/>
                <w:bCs/>
                <w:sz w:val="24"/>
                <w:szCs w:val="24"/>
                <w:lang w:val="en-US"/>
              </w:rPr>
              <w:t xml:space="preserve">Notes that are added to the </w:t>
            </w:r>
            <w:r w:rsidRPr="00833DF2">
              <w:rPr>
                <w:rFonts w:ascii="Inter" w:hAnsi="Inter"/>
                <w:b/>
                <w:i/>
                <w:iCs/>
                <w:sz w:val="24"/>
                <w:szCs w:val="24"/>
                <w:lang w:val="en-US"/>
              </w:rPr>
              <w:t>Employee Record</w:t>
            </w:r>
            <w:r w:rsidRPr="00611B1D">
              <w:rPr>
                <w:rFonts w:ascii="Inter" w:hAnsi="Inter"/>
                <w:bCs/>
                <w:sz w:val="24"/>
                <w:szCs w:val="24"/>
                <w:lang w:val="en-US"/>
              </w:rPr>
              <w:t xml:space="preserve"> can be set to </w:t>
            </w:r>
            <w:r w:rsidRPr="00833DF2">
              <w:rPr>
                <w:rFonts w:ascii="Inter" w:hAnsi="Inter"/>
                <w:b/>
                <w:i/>
                <w:iCs/>
                <w:sz w:val="24"/>
                <w:szCs w:val="24"/>
                <w:lang w:val="en-US"/>
              </w:rPr>
              <w:t>Sensitive</w:t>
            </w:r>
            <w:r w:rsidRPr="00611B1D">
              <w:rPr>
                <w:rFonts w:ascii="Inter" w:hAnsi="Inter"/>
                <w:bCs/>
                <w:sz w:val="24"/>
                <w:szCs w:val="24"/>
                <w:lang w:val="en-US"/>
              </w:rPr>
              <w:t xml:space="preserve">. </w:t>
            </w:r>
          </w:p>
          <w:p w14:paraId="5F07F084" w14:textId="77777777" w:rsidR="00160EEB" w:rsidRDefault="00160EEB" w:rsidP="00160EEB">
            <w:pPr>
              <w:ind w:left="-110"/>
              <w:rPr>
                <w:rFonts w:ascii="Inter" w:hAnsi="Inter"/>
                <w:bCs/>
                <w:sz w:val="24"/>
                <w:szCs w:val="24"/>
                <w:lang w:val="en-US"/>
              </w:rPr>
            </w:pPr>
          </w:p>
          <w:p w14:paraId="1D835D76" w14:textId="67E779DB" w:rsidR="00160EEB" w:rsidRDefault="00785382" w:rsidP="00160EEB">
            <w:pPr>
              <w:ind w:left="321"/>
              <w:rPr>
                <w:rFonts w:ascii="Inter" w:hAnsi="Inter"/>
                <w:bCs/>
                <w:sz w:val="24"/>
                <w:szCs w:val="24"/>
                <w:lang w:val="en-US"/>
              </w:rPr>
            </w:pPr>
            <w:r w:rsidRPr="00611B1D">
              <w:rPr>
                <w:rFonts w:ascii="Inter" w:hAnsi="Inter"/>
                <w:bCs/>
                <w:sz w:val="24"/>
                <w:szCs w:val="24"/>
                <w:lang w:val="en-US"/>
              </w:rPr>
              <w:t xml:space="preserve">Employees are not allowed to see sensitive </w:t>
            </w:r>
            <w:r w:rsidR="00160EEB">
              <w:rPr>
                <w:rFonts w:ascii="Inter" w:hAnsi="Inter"/>
                <w:bCs/>
                <w:sz w:val="24"/>
                <w:szCs w:val="24"/>
                <w:lang w:val="en-US"/>
              </w:rPr>
              <w:t xml:space="preserve">documents and notes stored </w:t>
            </w:r>
            <w:r w:rsidRPr="00611B1D">
              <w:rPr>
                <w:rFonts w:ascii="Inter" w:hAnsi="Inter"/>
                <w:bCs/>
                <w:sz w:val="24"/>
                <w:szCs w:val="24"/>
                <w:lang w:val="en-US"/>
              </w:rPr>
              <w:t xml:space="preserve">in their own </w:t>
            </w:r>
            <w:r w:rsidRPr="00833DF2">
              <w:rPr>
                <w:rFonts w:ascii="Inter" w:hAnsi="Inter"/>
                <w:b/>
                <w:i/>
                <w:iCs/>
                <w:sz w:val="24"/>
                <w:szCs w:val="24"/>
                <w:lang w:val="en-US"/>
              </w:rPr>
              <w:t>Employee Record</w:t>
            </w:r>
            <w:r w:rsidRPr="00611B1D">
              <w:rPr>
                <w:rFonts w:ascii="Inter" w:hAnsi="Inter"/>
                <w:bCs/>
                <w:sz w:val="24"/>
                <w:szCs w:val="24"/>
                <w:lang w:val="en-US"/>
              </w:rPr>
              <w:t>.</w:t>
            </w:r>
            <w:r w:rsidR="00160EEB">
              <w:rPr>
                <w:rFonts w:ascii="Inter" w:hAnsi="Inter"/>
                <w:bCs/>
                <w:sz w:val="24"/>
                <w:szCs w:val="24"/>
                <w:lang w:val="en-US"/>
              </w:rPr>
              <w:t xml:space="preserve"> </w:t>
            </w:r>
            <w:r w:rsidRPr="00611B1D">
              <w:rPr>
                <w:rFonts w:ascii="Inter" w:hAnsi="Inter"/>
                <w:bCs/>
                <w:sz w:val="24"/>
                <w:szCs w:val="24"/>
                <w:lang w:val="en-US"/>
              </w:rPr>
              <w:t>Document types (see below) are used to make documents invisible to employees.</w:t>
            </w:r>
          </w:p>
          <w:p w14:paraId="115A169A" w14:textId="7681D264" w:rsidR="00785382" w:rsidRDefault="00B8270B" w:rsidP="0017495F">
            <w:pPr>
              <w:ind w:left="-110"/>
              <w:rPr>
                <w:rFonts w:ascii="Inter" w:hAnsi="Inter"/>
                <w:bCs/>
                <w:sz w:val="24"/>
                <w:szCs w:val="24"/>
                <w:lang w:val="en-US"/>
              </w:rPr>
            </w:pPr>
            <w:r>
              <w:rPr>
                <w:rFonts w:ascii="Inter" w:hAnsi="Inter"/>
                <w:bCs/>
                <w:sz w:val="24"/>
                <w:szCs w:val="24"/>
                <w:lang w:val="en-US"/>
              </w:rPr>
              <w:br/>
            </w:r>
          </w:p>
          <w:p w14:paraId="2B3AB372" w14:textId="6127C55B" w:rsidR="00785382" w:rsidRDefault="000555C6" w:rsidP="0017495F">
            <w:pPr>
              <w:ind w:left="-110"/>
              <w:rPr>
                <w:rFonts w:ascii="Inter" w:hAnsi="Inter"/>
                <w:bCs/>
                <w:sz w:val="24"/>
                <w:szCs w:val="24"/>
                <w:lang w:val="en-US"/>
              </w:rPr>
            </w:pPr>
            <w:r>
              <w:rPr>
                <w:noProof/>
              </w:rPr>
              <w:drawing>
                <wp:anchor distT="0" distB="0" distL="114300" distR="114300" simplePos="0" relativeHeight="251675665" behindDoc="0" locked="0" layoutInCell="1" allowOverlap="1" wp14:anchorId="060ECD96" wp14:editId="573FCD02">
                  <wp:simplePos x="0" y="0"/>
                  <wp:positionH relativeFrom="margin">
                    <wp:posOffset>-68580</wp:posOffset>
                  </wp:positionH>
                  <wp:positionV relativeFrom="paragraph">
                    <wp:posOffset>132801</wp:posOffset>
                  </wp:positionV>
                  <wp:extent cx="5731510" cy="14977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7">
                            <a:extLst>
                              <a:ext uri="{28A0092B-C50C-407E-A947-70E740481C1C}">
                                <a14:useLocalDpi xmlns:a14="http://schemas.microsoft.com/office/drawing/2010/main" val="0"/>
                              </a:ext>
                            </a:extLst>
                          </a:blip>
                          <a:stretch>
                            <a:fillRect/>
                          </a:stretch>
                        </pic:blipFill>
                        <pic:spPr>
                          <a:xfrm>
                            <a:off x="0" y="0"/>
                            <a:ext cx="5731510" cy="1497740"/>
                          </a:xfrm>
                          <a:prstGeom prst="rect">
                            <a:avLst/>
                          </a:prstGeom>
                        </pic:spPr>
                      </pic:pic>
                    </a:graphicData>
                  </a:graphic>
                  <wp14:sizeRelH relativeFrom="page">
                    <wp14:pctWidth>0</wp14:pctWidth>
                  </wp14:sizeRelH>
                  <wp14:sizeRelV relativeFrom="page">
                    <wp14:pctHeight>0</wp14:pctHeight>
                  </wp14:sizeRelV>
                </wp:anchor>
              </w:drawing>
            </w:r>
          </w:p>
          <w:p w14:paraId="4E82995B" w14:textId="4BE21A72" w:rsidR="00785382" w:rsidRDefault="00785382" w:rsidP="0017495F">
            <w:pPr>
              <w:ind w:left="-110"/>
              <w:rPr>
                <w:rFonts w:ascii="Inter" w:hAnsi="Inter"/>
                <w:bCs/>
                <w:sz w:val="24"/>
                <w:szCs w:val="24"/>
                <w:lang w:val="en-US"/>
              </w:rPr>
            </w:pPr>
          </w:p>
          <w:p w14:paraId="1922554E" w14:textId="6E76DDCC" w:rsidR="00785382" w:rsidRDefault="00785382" w:rsidP="0017495F">
            <w:pPr>
              <w:ind w:left="-110"/>
              <w:rPr>
                <w:rFonts w:ascii="Inter" w:hAnsi="Inter"/>
                <w:bCs/>
                <w:sz w:val="24"/>
                <w:szCs w:val="24"/>
                <w:lang w:val="en-US"/>
              </w:rPr>
            </w:pPr>
          </w:p>
          <w:p w14:paraId="4821CB1E" w14:textId="46899D25" w:rsidR="00785382" w:rsidRDefault="00785382" w:rsidP="0017495F">
            <w:pPr>
              <w:ind w:left="-110"/>
              <w:rPr>
                <w:rFonts w:ascii="Inter" w:hAnsi="Inter"/>
                <w:bCs/>
                <w:sz w:val="24"/>
                <w:szCs w:val="24"/>
                <w:lang w:val="en-US"/>
              </w:rPr>
            </w:pPr>
          </w:p>
          <w:p w14:paraId="537A0814" w14:textId="77777777" w:rsidR="00785382" w:rsidRDefault="00785382" w:rsidP="0017495F">
            <w:pPr>
              <w:ind w:left="-110"/>
              <w:rPr>
                <w:rFonts w:ascii="Inter" w:hAnsi="Inter"/>
                <w:bCs/>
                <w:sz w:val="24"/>
                <w:szCs w:val="24"/>
                <w:lang w:val="en-US"/>
              </w:rPr>
            </w:pPr>
          </w:p>
          <w:p w14:paraId="0B94BA5D" w14:textId="77777777" w:rsidR="00785382" w:rsidRDefault="00785382" w:rsidP="0017495F">
            <w:pPr>
              <w:ind w:left="-110"/>
              <w:rPr>
                <w:rFonts w:ascii="Inter" w:hAnsi="Inter"/>
                <w:bCs/>
                <w:sz w:val="24"/>
                <w:szCs w:val="24"/>
                <w:lang w:val="en-US"/>
              </w:rPr>
            </w:pPr>
          </w:p>
          <w:p w14:paraId="63BE461E" w14:textId="77777777" w:rsidR="00785382" w:rsidRDefault="00785382" w:rsidP="0017495F">
            <w:pPr>
              <w:ind w:left="-110"/>
              <w:rPr>
                <w:rFonts w:ascii="Inter" w:hAnsi="Inter"/>
                <w:bCs/>
                <w:sz w:val="24"/>
                <w:szCs w:val="24"/>
                <w:lang w:val="en-US"/>
              </w:rPr>
            </w:pPr>
          </w:p>
          <w:p w14:paraId="2B97CBC6" w14:textId="4B6F13B7" w:rsidR="00785382" w:rsidRPr="00611B1D" w:rsidRDefault="00785382" w:rsidP="00B720C8">
            <w:pPr>
              <w:rPr>
                <w:rFonts w:ascii="Arial" w:hAnsi="Arial" w:cs="Arial"/>
                <w:color w:val="4472C4" w:themeColor="accent1"/>
                <w:sz w:val="24"/>
                <w:szCs w:val="24"/>
              </w:rPr>
            </w:pPr>
          </w:p>
        </w:tc>
      </w:tr>
    </w:tbl>
    <w:p w14:paraId="09D54654" w14:textId="552F3F1E" w:rsidR="005A39E2" w:rsidRDefault="005A39E2" w:rsidP="00B720C8">
      <w:pPr>
        <w:spacing w:after="0" w:line="240" w:lineRule="auto"/>
        <w:rPr>
          <w:rFonts w:ascii="Arial" w:hAnsi="Arial" w:cs="Arial"/>
          <w:color w:val="4472C4" w:themeColor="accent1"/>
        </w:rPr>
      </w:pPr>
    </w:p>
    <w:p w14:paraId="10955212" w14:textId="4B7A2CCB" w:rsidR="00785382" w:rsidRDefault="00785382" w:rsidP="00B720C8">
      <w:pPr>
        <w:spacing w:after="0" w:line="240" w:lineRule="auto"/>
        <w:rPr>
          <w:rFonts w:ascii="Arial" w:hAnsi="Arial" w:cs="Arial"/>
          <w:color w:val="4472C4" w:themeColor="accent1"/>
        </w:rPr>
      </w:pPr>
    </w:p>
    <w:p w14:paraId="291540B0" w14:textId="15BB16E2" w:rsidR="00785382" w:rsidRDefault="00785382" w:rsidP="00B720C8">
      <w:pPr>
        <w:spacing w:after="0" w:line="240" w:lineRule="auto"/>
        <w:rPr>
          <w:rFonts w:ascii="Arial" w:hAnsi="Arial" w:cs="Arial"/>
          <w:color w:val="4472C4" w:themeColor="accent1"/>
        </w:rPr>
      </w:pPr>
    </w:p>
    <w:p w14:paraId="456990B4" w14:textId="4433B110" w:rsidR="00785382" w:rsidRDefault="00785382" w:rsidP="00B720C8">
      <w:pPr>
        <w:spacing w:after="0" w:line="240" w:lineRule="auto"/>
        <w:rPr>
          <w:rFonts w:ascii="Arial" w:hAnsi="Arial" w:cs="Arial"/>
          <w:color w:val="4472C4" w:themeColor="accent1"/>
        </w:rPr>
      </w:pPr>
    </w:p>
    <w:p w14:paraId="0E1C7C9F" w14:textId="75E59003" w:rsidR="00785382" w:rsidRDefault="00785382" w:rsidP="00B720C8">
      <w:pPr>
        <w:spacing w:after="0" w:line="240" w:lineRule="auto"/>
        <w:rPr>
          <w:rFonts w:ascii="Arial" w:hAnsi="Arial" w:cs="Arial"/>
          <w:color w:val="4472C4" w:themeColor="accent1"/>
        </w:rPr>
      </w:pPr>
    </w:p>
    <w:p w14:paraId="28292AF3" w14:textId="5182E868" w:rsidR="00785382" w:rsidRDefault="00477128" w:rsidP="00B720C8">
      <w:pPr>
        <w:spacing w:after="0" w:line="240" w:lineRule="auto"/>
        <w:rPr>
          <w:rFonts w:ascii="Arial" w:hAnsi="Arial" w:cs="Arial"/>
          <w:color w:val="4472C4" w:themeColor="accent1"/>
        </w:rPr>
      </w:pPr>
      <w:r>
        <w:rPr>
          <w:noProof/>
        </w:rPr>
        <mc:AlternateContent>
          <mc:Choice Requires="wps">
            <w:drawing>
              <wp:inline distT="0" distB="0" distL="0" distR="0" wp14:anchorId="261ACEB3" wp14:editId="20EB2E08">
                <wp:extent cx="5731510" cy="1818005"/>
                <wp:effectExtent l="0" t="0" r="0" b="0"/>
                <wp:docPr id="516" name="Text Box 516"/>
                <wp:cNvGraphicFramePr/>
                <a:graphic xmlns:a="http://schemas.openxmlformats.org/drawingml/2006/main">
                  <a:graphicData uri="http://schemas.microsoft.com/office/word/2010/wordprocessingShape">
                    <wps:wsp>
                      <wps:cNvSpPr txBox="1"/>
                      <wps:spPr>
                        <a:xfrm>
                          <a:off x="0" y="0"/>
                          <a:ext cx="5731510" cy="181800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2537F9C5" w14:textId="77777777" w:rsidR="003A2EB7" w:rsidRPr="00611B1D" w:rsidRDefault="003A2EB7" w:rsidP="00477128">
                            <w:pPr>
                              <w:pStyle w:val="Heading5"/>
                              <w:rPr>
                                <w:sz w:val="28"/>
                                <w:szCs w:val="24"/>
                              </w:rPr>
                            </w:pPr>
                            <w:r w:rsidRPr="00611B1D">
                              <w:rPr>
                                <w:rFonts w:ascii="Inter" w:eastAsiaTheme="minorHAnsi" w:hAnsi="Inter" w:cstheme="minorBidi"/>
                                <w:b/>
                                <w:color w:val="000000" w:themeColor="text1"/>
                                <w:szCs w:val="24"/>
                                <w:lang w:val="en-AU"/>
                              </w:rPr>
                              <w:t xml:space="preserve">TIP: </w:t>
                            </w:r>
                          </w:p>
                          <w:p w14:paraId="6F75BD06" w14:textId="77777777" w:rsidR="003A2EB7" w:rsidRPr="00611B1D" w:rsidRDefault="003A2EB7" w:rsidP="00477128">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At this level, we </w:t>
                            </w:r>
                            <w:r>
                              <w:rPr>
                                <w:rFonts w:ascii="Inter" w:hAnsi="Inter"/>
                                <w:bCs/>
                                <w:color w:val="000000" w:themeColor="text1"/>
                                <w:sz w:val="24"/>
                                <w:szCs w:val="24"/>
                                <w:lang w:val="en-AU"/>
                              </w:rPr>
                              <w:t>do not</w:t>
                            </w:r>
                            <w:r w:rsidRPr="00611B1D">
                              <w:rPr>
                                <w:rFonts w:ascii="Inter" w:hAnsi="Inter"/>
                                <w:bCs/>
                                <w:color w:val="000000" w:themeColor="text1"/>
                                <w:sz w:val="24"/>
                                <w:szCs w:val="24"/>
                                <w:lang w:val="en-AU"/>
                              </w:rPr>
                              <w:t xml:space="preserve"> make any distinction between employees and their managers (both are technically employees of the business). All you need to know is that each of them has an Employee Record in your enableHR account. </w:t>
                            </w:r>
                          </w:p>
                          <w:p w14:paraId="12E193CE" w14:textId="77777777" w:rsidR="003A2EB7" w:rsidRPr="00611B1D" w:rsidRDefault="003A2EB7" w:rsidP="00477128">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In the rest of this document, when we mention Employee Record, we’re also including its virtual HR Folder.</w:t>
                            </w:r>
                          </w:p>
                          <w:p w14:paraId="72F00CCA" w14:textId="77777777" w:rsidR="003A2EB7" w:rsidRDefault="003A2EB7" w:rsidP="00477128">
                            <w:pPr>
                              <w:ind w:left="142"/>
                            </w:pPr>
                          </w:p>
                          <w:p w14:paraId="7E27A21B" w14:textId="77777777" w:rsidR="003A2EB7" w:rsidRPr="008656DE" w:rsidRDefault="003A2EB7" w:rsidP="00477128">
                            <w:pPr>
                              <w:ind w:left="142"/>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261ACEB3" id="Text Box 516" o:spid="_x0000_s1029" style="width:451.3pt;height:143.1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" fillcolor="#96e6cc" stroked="f" strokeweight="1pt">
                <v:stroke joinstyle="miter"/>
                <v:textbox inset="3mm,3mm,3mm,3mm">
                  <w:txbxContent>
                    <w:p w14:paraId="2537F9C5" w14:textId="77777777" w:rsidR="003A2EB7" w:rsidRPr="00611B1D" w:rsidRDefault="003A2EB7" w:rsidP="00477128">
                      <w:pPr>
                        <w:pStyle w:val="Heading5"/>
                        <w:rPr>
                          <w:sz w:val="28"/>
                          <w:szCs w:val="24"/>
                        </w:rPr>
                      </w:pPr>
                      <w:r w:rsidRPr="00611B1D">
                        <w:rPr>
                          <w:rFonts w:ascii="Inter" w:eastAsiaTheme="minorHAnsi" w:hAnsi="Inter" w:cstheme="minorBidi"/>
                          <w:b/>
                          <w:color w:val="000000" w:themeColor="text1"/>
                          <w:szCs w:val="24"/>
                          <w:lang w:val="en-AU"/>
                        </w:rPr>
                        <w:t xml:space="preserve">TIP: </w:t>
                      </w:r>
                    </w:p>
                    <w:p w14:paraId="6F75BD06" w14:textId="77777777" w:rsidR="003A2EB7" w:rsidRPr="00611B1D" w:rsidRDefault="003A2EB7" w:rsidP="00477128">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At this level, we </w:t>
                      </w:r>
                      <w:r>
                        <w:rPr>
                          <w:rFonts w:ascii="Inter" w:hAnsi="Inter"/>
                          <w:bCs/>
                          <w:color w:val="000000" w:themeColor="text1"/>
                          <w:sz w:val="24"/>
                          <w:szCs w:val="24"/>
                          <w:lang w:val="en-AU"/>
                        </w:rPr>
                        <w:t>do not</w:t>
                      </w:r>
                      <w:r w:rsidRPr="00611B1D">
                        <w:rPr>
                          <w:rFonts w:ascii="Inter" w:hAnsi="Inter"/>
                          <w:bCs/>
                          <w:color w:val="000000" w:themeColor="text1"/>
                          <w:sz w:val="24"/>
                          <w:szCs w:val="24"/>
                          <w:lang w:val="en-AU"/>
                        </w:rPr>
                        <w:t xml:space="preserve"> make any distinction between employees and their managers (both are technically employees of the business). All you need to know is that each of them has an Employee Record in your enableHR account. </w:t>
                      </w:r>
                    </w:p>
                    <w:p w14:paraId="12E193CE" w14:textId="77777777" w:rsidR="003A2EB7" w:rsidRPr="00611B1D" w:rsidRDefault="003A2EB7" w:rsidP="00477128">
                      <w:pPr>
                        <w:pStyle w:val="ListParagraph"/>
                        <w:numPr>
                          <w:ilvl w:val="0"/>
                          <w:numId w:val="5"/>
                        </w:numPr>
                        <w:spacing w:afterLines="60" w:after="144" w:line="240" w:lineRule="auto"/>
                        <w:ind w:left="426" w:hanging="284"/>
                        <w:contextualSpacing w:val="0"/>
                        <w:rPr>
                          <w:rFonts w:ascii="Inter" w:hAnsi="Inter"/>
                          <w:bCs/>
                          <w:color w:val="000000" w:themeColor="text1"/>
                          <w:sz w:val="24"/>
                          <w:szCs w:val="24"/>
                          <w:lang w:val="en-AU"/>
                        </w:rPr>
                      </w:pPr>
                      <w:r w:rsidRPr="00611B1D">
                        <w:rPr>
                          <w:rFonts w:ascii="Inter" w:hAnsi="Inter"/>
                          <w:bCs/>
                          <w:color w:val="000000" w:themeColor="text1"/>
                          <w:sz w:val="24"/>
                          <w:szCs w:val="24"/>
                          <w:lang w:val="en-AU"/>
                        </w:rPr>
                        <w:t>In the rest of this document, when we mention Employee Record, we’re also including its virtual HR Folder.</w:t>
                      </w:r>
                    </w:p>
                    <w:p w14:paraId="72F00CCA" w14:textId="77777777" w:rsidR="003A2EB7" w:rsidRDefault="003A2EB7" w:rsidP="00477128">
                      <w:pPr>
                        <w:ind w:left="142"/>
                      </w:pPr>
                    </w:p>
                    <w:p w14:paraId="7E27A21B" w14:textId="77777777" w:rsidR="003A2EB7" w:rsidRPr="008656DE" w:rsidRDefault="003A2EB7" w:rsidP="00477128">
                      <w:pPr>
                        <w:ind w:left="142"/>
                      </w:pPr>
                    </w:p>
                  </w:txbxContent>
                </v:textbox>
                <w10:anchorlock/>
              </v:roundrect>
            </w:pict>
          </mc:Fallback>
        </mc:AlternateContent>
      </w:r>
    </w:p>
    <w:p w14:paraId="38245604" w14:textId="77777777" w:rsidR="00785382" w:rsidRDefault="00785382" w:rsidP="00B720C8">
      <w:pPr>
        <w:spacing w:after="0" w:line="240" w:lineRule="auto"/>
        <w:rPr>
          <w:rFonts w:ascii="Arial" w:hAnsi="Arial" w:cs="Arial"/>
          <w:color w:val="4472C4" w:themeColor="accent1"/>
        </w:rPr>
      </w:pPr>
    </w:p>
    <w:p w14:paraId="7E276807" w14:textId="375EABB8" w:rsidR="00B8270B" w:rsidRDefault="00B8270B" w:rsidP="00B8270B">
      <w:pPr>
        <w:rPr>
          <w:lang w:val="en-US"/>
        </w:rPr>
      </w:pPr>
      <w:bookmarkStart w:id="7" w:name="_Types_of_users"/>
      <w:bookmarkStart w:id="8" w:name="_Toc55210916"/>
      <w:bookmarkEnd w:id="7"/>
    </w:p>
    <w:p w14:paraId="45EE88D6" w14:textId="6B044F28" w:rsidR="008D1C4D" w:rsidRDefault="008D1C4D" w:rsidP="00B8270B">
      <w:pPr>
        <w:rPr>
          <w:lang w:val="en-US"/>
        </w:rPr>
      </w:pPr>
    </w:p>
    <w:p w14:paraId="23F1BA75" w14:textId="370EBA24" w:rsidR="009F69DD" w:rsidRPr="00FC3412" w:rsidRDefault="006B56D7" w:rsidP="00AB05D5">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9" w:name="_Toc58318453"/>
      <w:r w:rsidRPr="00FC3412">
        <w:rPr>
          <w:rFonts w:ascii="Inter Semi Bold" w:eastAsiaTheme="minorHAnsi" w:hAnsi="Inter Semi Bold" w:cstheme="minorBidi"/>
          <w:b/>
          <w:bCs/>
          <w:color w:val="43BB96"/>
          <w:sz w:val="30"/>
          <w:szCs w:val="32"/>
          <w:lang w:val="en-US"/>
        </w:rPr>
        <w:lastRenderedPageBreak/>
        <w:t xml:space="preserve">3.2 </w:t>
      </w:r>
      <w:r w:rsidR="009F69DD" w:rsidRPr="00FC3412">
        <w:rPr>
          <w:rFonts w:ascii="Inter Semi Bold" w:eastAsiaTheme="minorHAnsi" w:hAnsi="Inter Semi Bold" w:cstheme="minorBidi"/>
          <w:b/>
          <w:bCs/>
          <w:color w:val="43BB96"/>
          <w:sz w:val="30"/>
          <w:szCs w:val="32"/>
          <w:lang w:val="en-US"/>
        </w:rPr>
        <w:t>Types of users</w:t>
      </w:r>
      <w:bookmarkEnd w:id="8"/>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85382" w:rsidRPr="00B720C8" w14:paraId="19CC1D11" w14:textId="77777777" w:rsidTr="00E00D29">
        <w:tc>
          <w:tcPr>
            <w:tcW w:w="9026" w:type="dxa"/>
          </w:tcPr>
          <w:p w14:paraId="166C7553" w14:textId="13738670" w:rsidR="00785382" w:rsidRPr="00611B1D" w:rsidRDefault="00785382" w:rsidP="00611B1D">
            <w:pPr>
              <w:spacing w:afterLines="60" w:after="144"/>
              <w:ind w:left="-108"/>
              <w:rPr>
                <w:rFonts w:ascii="Inter" w:hAnsi="Inter"/>
                <w:bCs/>
                <w:sz w:val="24"/>
                <w:szCs w:val="24"/>
                <w:lang w:val="en-US"/>
              </w:rPr>
            </w:pPr>
            <w:r>
              <w:rPr>
                <w:rFonts w:ascii="Inter" w:hAnsi="Inter"/>
                <w:bCs/>
                <w:sz w:val="24"/>
                <w:szCs w:val="24"/>
                <w:lang w:val="en-US"/>
              </w:rPr>
              <w:br/>
            </w:r>
            <w:r w:rsidRPr="00611B1D">
              <w:rPr>
                <w:rFonts w:ascii="Inter" w:hAnsi="Inter"/>
                <w:bCs/>
                <w:sz w:val="24"/>
                <w:szCs w:val="24"/>
                <w:lang w:val="en-US"/>
              </w:rPr>
              <w:t xml:space="preserve">For someone to access your enableHR account, they need to be a user, which is the combination of a </w:t>
            </w:r>
            <w:r w:rsidRPr="00833DF2">
              <w:rPr>
                <w:rFonts w:ascii="Inter" w:hAnsi="Inter"/>
                <w:b/>
                <w:i/>
                <w:iCs/>
                <w:sz w:val="24"/>
                <w:szCs w:val="24"/>
                <w:lang w:val="en-US"/>
              </w:rPr>
              <w:t>username</w:t>
            </w:r>
            <w:r w:rsidRPr="00611B1D">
              <w:rPr>
                <w:rFonts w:ascii="Inter" w:hAnsi="Inter"/>
                <w:bCs/>
                <w:sz w:val="24"/>
                <w:szCs w:val="24"/>
                <w:lang w:val="en-US"/>
              </w:rPr>
              <w:t xml:space="preserve"> and a </w:t>
            </w:r>
            <w:r w:rsidRPr="00833DF2">
              <w:rPr>
                <w:rFonts w:ascii="Inter" w:hAnsi="Inter"/>
                <w:b/>
                <w:i/>
                <w:iCs/>
                <w:sz w:val="24"/>
                <w:szCs w:val="24"/>
                <w:lang w:val="en-US"/>
              </w:rPr>
              <w:t>password</w:t>
            </w:r>
            <w:r w:rsidRPr="00611B1D">
              <w:rPr>
                <w:rFonts w:ascii="Inter" w:hAnsi="Inter"/>
                <w:bCs/>
                <w:sz w:val="24"/>
                <w:szCs w:val="24"/>
                <w:lang w:val="en-US"/>
              </w:rPr>
              <w:t xml:space="preserve">. </w:t>
            </w:r>
          </w:p>
          <w:p w14:paraId="59DDBBB4" w14:textId="2FD2FE21" w:rsidR="00785382" w:rsidRDefault="00785382" w:rsidP="00611B1D">
            <w:pPr>
              <w:ind w:left="-108"/>
              <w:rPr>
                <w:rFonts w:ascii="Inter" w:hAnsi="Inter"/>
                <w:bCs/>
                <w:sz w:val="24"/>
                <w:szCs w:val="24"/>
                <w:lang w:val="en-US"/>
              </w:rPr>
            </w:pPr>
            <w:r w:rsidRPr="00611B1D">
              <w:rPr>
                <w:rFonts w:ascii="Inter" w:hAnsi="Inter"/>
                <w:bCs/>
                <w:sz w:val="24"/>
                <w:szCs w:val="24"/>
                <w:lang w:val="en-US"/>
              </w:rPr>
              <w:t>Because there are two types of people who need to access enableHR (managers and employees), there are also two types of users:</w:t>
            </w:r>
          </w:p>
          <w:p w14:paraId="53E67EE7" w14:textId="4188CF42" w:rsidR="00785382" w:rsidRDefault="00785382" w:rsidP="00611B1D">
            <w:pPr>
              <w:ind w:left="-108"/>
              <w:rPr>
                <w:rFonts w:ascii="Inter" w:hAnsi="Inter"/>
                <w:bCs/>
                <w:sz w:val="24"/>
                <w:szCs w:val="24"/>
                <w:lang w:val="en-US"/>
              </w:rPr>
            </w:pPr>
          </w:p>
          <w:p w14:paraId="149DE6D0" w14:textId="74694642" w:rsidR="00785382" w:rsidRDefault="00785382" w:rsidP="00611B1D">
            <w:pPr>
              <w:ind w:left="-108"/>
              <w:rPr>
                <w:rFonts w:ascii="Inter" w:hAnsi="Inter"/>
                <w:bCs/>
                <w:sz w:val="24"/>
                <w:szCs w:val="24"/>
                <w:lang w:val="en-US"/>
              </w:rPr>
            </w:pPr>
          </w:p>
          <w:p w14:paraId="5E0A5A53" w14:textId="6DEC6E5B" w:rsidR="00785382" w:rsidRDefault="00785382" w:rsidP="00611B1D">
            <w:pPr>
              <w:ind w:left="-108"/>
              <w:rPr>
                <w:rFonts w:ascii="Inter" w:hAnsi="Inter"/>
                <w:bCs/>
                <w:sz w:val="24"/>
                <w:szCs w:val="24"/>
                <w:lang w:val="en-US"/>
              </w:rPr>
            </w:pPr>
          </w:p>
          <w:p w14:paraId="55916805" w14:textId="465077C2" w:rsidR="00785382" w:rsidRDefault="00785382" w:rsidP="00611B1D">
            <w:pPr>
              <w:ind w:left="-108"/>
              <w:rPr>
                <w:rFonts w:ascii="Inter" w:hAnsi="Inter"/>
                <w:bCs/>
                <w:sz w:val="24"/>
                <w:szCs w:val="24"/>
                <w:lang w:val="en-US"/>
              </w:rPr>
            </w:pPr>
          </w:p>
          <w:p w14:paraId="180F358E" w14:textId="77777777" w:rsidR="00785382" w:rsidRDefault="00785382" w:rsidP="00611B1D">
            <w:pPr>
              <w:ind w:left="-108"/>
              <w:rPr>
                <w:rFonts w:ascii="Inter" w:hAnsi="Inter"/>
                <w:bCs/>
                <w:sz w:val="24"/>
                <w:szCs w:val="24"/>
                <w:lang w:val="en-US"/>
              </w:rPr>
            </w:pPr>
          </w:p>
          <w:p w14:paraId="2A76DE54" w14:textId="4B8F2BFE" w:rsidR="00785382" w:rsidRDefault="00785382" w:rsidP="00611B1D">
            <w:pPr>
              <w:ind w:left="-108"/>
              <w:rPr>
                <w:rFonts w:ascii="Arial" w:hAnsi="Arial" w:cs="Arial"/>
                <w:lang w:val="en-US"/>
              </w:rPr>
            </w:pPr>
          </w:p>
          <w:p w14:paraId="74A2B932" w14:textId="21A79ACB" w:rsidR="00785382" w:rsidRDefault="00785382" w:rsidP="00611B1D">
            <w:pPr>
              <w:ind w:left="-108"/>
              <w:rPr>
                <w:rFonts w:ascii="Arial" w:hAnsi="Arial" w:cs="Arial"/>
                <w:lang w:val="en-US"/>
              </w:rPr>
            </w:pPr>
          </w:p>
          <w:p w14:paraId="35EA1951" w14:textId="70D9FB69" w:rsidR="00785382" w:rsidRDefault="00785382" w:rsidP="00611B1D">
            <w:pPr>
              <w:ind w:left="-108"/>
              <w:rPr>
                <w:rFonts w:ascii="Arial" w:hAnsi="Arial" w:cs="Arial"/>
                <w:lang w:val="en-US"/>
              </w:rPr>
            </w:pPr>
          </w:p>
          <w:p w14:paraId="758ED3D1" w14:textId="0360EFB1" w:rsidR="00785382" w:rsidRDefault="00785382" w:rsidP="00611B1D">
            <w:pPr>
              <w:ind w:left="-108"/>
              <w:rPr>
                <w:rFonts w:ascii="Arial" w:hAnsi="Arial" w:cs="Arial"/>
                <w:lang w:val="en-US"/>
              </w:rPr>
            </w:pPr>
          </w:p>
          <w:p w14:paraId="38D80908" w14:textId="52DF466E" w:rsidR="00785382" w:rsidRDefault="00785382" w:rsidP="00611B1D">
            <w:pPr>
              <w:ind w:left="-108"/>
              <w:rPr>
                <w:rFonts w:ascii="Arial" w:hAnsi="Arial" w:cs="Arial"/>
                <w:lang w:val="en-US"/>
              </w:rPr>
            </w:pPr>
          </w:p>
          <w:p w14:paraId="5A9DD196" w14:textId="737E4959" w:rsidR="00785382" w:rsidRDefault="00785382" w:rsidP="00611B1D">
            <w:pPr>
              <w:ind w:left="-108"/>
              <w:rPr>
                <w:rFonts w:ascii="Arial" w:hAnsi="Arial" w:cs="Arial"/>
                <w:lang w:val="en-US"/>
              </w:rPr>
            </w:pPr>
          </w:p>
          <w:p w14:paraId="4ED0BDB6" w14:textId="390ADBFD" w:rsidR="00785382" w:rsidRDefault="00785382" w:rsidP="00611B1D">
            <w:pPr>
              <w:ind w:left="-108"/>
              <w:rPr>
                <w:rFonts w:ascii="Arial" w:hAnsi="Arial" w:cs="Arial"/>
                <w:lang w:val="en-US"/>
              </w:rPr>
            </w:pPr>
          </w:p>
          <w:p w14:paraId="70A64FD3" w14:textId="37514677" w:rsidR="00785382" w:rsidRDefault="00785382" w:rsidP="00611B1D">
            <w:pPr>
              <w:ind w:left="-108"/>
              <w:rPr>
                <w:rFonts w:ascii="Arial" w:hAnsi="Arial" w:cs="Arial"/>
                <w:lang w:val="en-US"/>
              </w:rPr>
            </w:pPr>
          </w:p>
          <w:p w14:paraId="440923F7" w14:textId="2DB58150" w:rsidR="00785382" w:rsidRDefault="00785382" w:rsidP="00611B1D">
            <w:pPr>
              <w:ind w:left="-108"/>
              <w:rPr>
                <w:rFonts w:ascii="Arial" w:hAnsi="Arial" w:cs="Arial"/>
                <w:lang w:val="en-US"/>
              </w:rPr>
            </w:pPr>
          </w:p>
          <w:p w14:paraId="272EB7F3" w14:textId="4653AF9B" w:rsidR="00785382" w:rsidRDefault="00785382" w:rsidP="00611B1D">
            <w:pPr>
              <w:ind w:left="-108"/>
              <w:rPr>
                <w:rFonts w:ascii="Arial" w:hAnsi="Arial" w:cs="Arial"/>
                <w:lang w:val="en-US"/>
              </w:rPr>
            </w:pPr>
          </w:p>
          <w:p w14:paraId="1384AE58" w14:textId="77777777" w:rsidR="00785382" w:rsidRDefault="00785382" w:rsidP="00611B1D">
            <w:pPr>
              <w:ind w:left="-108"/>
              <w:rPr>
                <w:rFonts w:ascii="Arial" w:hAnsi="Arial" w:cs="Arial"/>
                <w:lang w:val="en-US"/>
              </w:rPr>
            </w:pPr>
          </w:p>
          <w:p w14:paraId="0AE54D1E" w14:textId="4ABD1719" w:rsidR="00785382" w:rsidRPr="00B720C8" w:rsidRDefault="00785382" w:rsidP="00611B1D">
            <w:pPr>
              <w:rPr>
                <w:rFonts w:ascii="Arial" w:hAnsi="Arial" w:cs="Arial"/>
                <w:color w:val="4472C4" w:themeColor="accent1"/>
              </w:rPr>
            </w:pPr>
          </w:p>
        </w:tc>
      </w:tr>
      <w:tr w:rsidR="00785382" w:rsidRPr="00B720C8" w14:paraId="26CE0202" w14:textId="77777777" w:rsidTr="00E00D29">
        <w:tc>
          <w:tcPr>
            <w:tcW w:w="9026" w:type="dxa"/>
          </w:tcPr>
          <w:p w14:paraId="6B492013" w14:textId="388400ED" w:rsidR="00785382" w:rsidRDefault="00B8270B" w:rsidP="00611B1D">
            <w:pPr>
              <w:spacing w:afterLines="60" w:after="144"/>
              <w:ind w:left="-108"/>
              <w:rPr>
                <w:rFonts w:ascii="Inter" w:hAnsi="Inter"/>
                <w:bCs/>
                <w:sz w:val="24"/>
                <w:szCs w:val="24"/>
                <w:lang w:val="en-US"/>
              </w:rPr>
            </w:pPr>
            <w:r>
              <w:rPr>
                <w:noProof/>
              </w:rPr>
              <w:drawing>
                <wp:anchor distT="0" distB="0" distL="114300" distR="114300" simplePos="0" relativeHeight="251677713" behindDoc="0" locked="0" layoutInCell="1" allowOverlap="1" wp14:anchorId="79E96A6B" wp14:editId="66D94747">
                  <wp:simplePos x="0" y="0"/>
                  <wp:positionH relativeFrom="margin">
                    <wp:posOffset>-68263</wp:posOffset>
                  </wp:positionH>
                  <wp:positionV relativeFrom="paragraph">
                    <wp:posOffset>-2849820</wp:posOffset>
                  </wp:positionV>
                  <wp:extent cx="5586189" cy="35909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8">
                            <a:extLst>
                              <a:ext uri="{28A0092B-C50C-407E-A947-70E740481C1C}">
                                <a14:useLocalDpi xmlns:a14="http://schemas.microsoft.com/office/drawing/2010/main" val="0"/>
                              </a:ext>
                            </a:extLst>
                          </a:blip>
                          <a:stretch>
                            <a:fillRect/>
                          </a:stretch>
                        </pic:blipFill>
                        <pic:spPr>
                          <a:xfrm>
                            <a:off x="0" y="0"/>
                            <a:ext cx="5586189" cy="3590925"/>
                          </a:xfrm>
                          <a:prstGeom prst="rect">
                            <a:avLst/>
                          </a:prstGeom>
                        </pic:spPr>
                      </pic:pic>
                    </a:graphicData>
                  </a:graphic>
                  <wp14:sizeRelH relativeFrom="page">
                    <wp14:pctWidth>0</wp14:pctWidth>
                  </wp14:sizeRelH>
                  <wp14:sizeRelV relativeFrom="page">
                    <wp14:pctHeight>0</wp14:pctHeight>
                  </wp14:sizeRelV>
                </wp:anchor>
              </w:drawing>
            </w:r>
          </w:p>
          <w:p w14:paraId="45A6B080" w14:textId="482FC298" w:rsidR="00785382" w:rsidRPr="00611B1D" w:rsidRDefault="00785382" w:rsidP="00611B1D">
            <w:pPr>
              <w:spacing w:afterLines="60" w:after="144"/>
              <w:ind w:left="-108"/>
              <w:rPr>
                <w:rFonts w:ascii="Inter" w:hAnsi="Inter"/>
                <w:bCs/>
                <w:sz w:val="24"/>
                <w:szCs w:val="24"/>
                <w:lang w:val="en-US"/>
              </w:rPr>
            </w:pPr>
          </w:p>
        </w:tc>
      </w:tr>
      <w:tr w:rsidR="00785382" w:rsidRPr="00B720C8" w14:paraId="452F2BC3" w14:textId="77777777" w:rsidTr="00E00D29">
        <w:tc>
          <w:tcPr>
            <w:tcW w:w="9026" w:type="dxa"/>
          </w:tcPr>
          <w:p w14:paraId="05B9D50E" w14:textId="77777777" w:rsidR="00785382" w:rsidRDefault="00785382" w:rsidP="00611B1D">
            <w:pPr>
              <w:spacing w:afterLines="60" w:after="144"/>
              <w:ind w:left="-108"/>
              <w:rPr>
                <w:rFonts w:ascii="Inter" w:hAnsi="Inter"/>
                <w:bCs/>
                <w:sz w:val="24"/>
                <w:szCs w:val="24"/>
                <w:lang w:val="en-US"/>
              </w:rPr>
            </w:pPr>
          </w:p>
        </w:tc>
      </w:tr>
      <w:tr w:rsidR="00611B1D" w:rsidRPr="00B720C8" w14:paraId="2900383C" w14:textId="77777777" w:rsidTr="00AB05D5">
        <w:tc>
          <w:tcPr>
            <w:tcW w:w="9026" w:type="dxa"/>
          </w:tcPr>
          <w:p w14:paraId="3EF3C603" w14:textId="33F85D4D" w:rsidR="00611B1D" w:rsidRDefault="00611B1D" w:rsidP="00AB05D5">
            <w:pPr>
              <w:jc w:val="right"/>
              <w:rPr>
                <w:noProof/>
              </w:rPr>
            </w:pPr>
          </w:p>
        </w:tc>
      </w:tr>
    </w:tbl>
    <w:p w14:paraId="756599E9" w14:textId="449719C0" w:rsidR="008D02F2" w:rsidRDefault="008D02F2" w:rsidP="00B720C8">
      <w:pPr>
        <w:spacing w:after="0" w:line="240" w:lineRule="auto"/>
        <w:rPr>
          <w:rFonts w:ascii="Arial" w:hAnsi="Arial" w:cs="Arial"/>
          <w:color w:val="4472C4" w:themeColor="accent1"/>
        </w:rPr>
      </w:pPr>
      <w:r>
        <w:rPr>
          <w:noProof/>
        </w:rPr>
        <mc:AlternateContent>
          <mc:Choice Requires="wps">
            <w:drawing>
              <wp:inline distT="0" distB="0" distL="0" distR="0" wp14:anchorId="73C3A90C" wp14:editId="730566DC">
                <wp:extent cx="5731510" cy="660400"/>
                <wp:effectExtent l="0" t="0" r="0" b="0"/>
                <wp:docPr id="518" name="Text Box 518"/>
                <wp:cNvGraphicFramePr/>
                <a:graphic xmlns:a="http://schemas.openxmlformats.org/drawingml/2006/main">
                  <a:graphicData uri="http://schemas.microsoft.com/office/word/2010/wordprocessingShape">
                    <wps:wsp>
                      <wps:cNvSpPr txBox="1"/>
                      <wps:spPr>
                        <a:xfrm>
                          <a:off x="0" y="0"/>
                          <a:ext cx="5731510" cy="66040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22E4F4FC" w14:textId="68E30D6D" w:rsidR="003A2EB7" w:rsidRPr="00611B1D" w:rsidRDefault="003A2EB7" w:rsidP="008D02F2">
                            <w:pPr>
                              <w:pStyle w:val="Heading5"/>
                              <w:rPr>
                                <w:sz w:val="28"/>
                                <w:szCs w:val="24"/>
                              </w:rPr>
                            </w:pPr>
                            <w:r w:rsidRPr="00611B1D">
                              <w:rPr>
                                <w:rFonts w:ascii="Inter" w:eastAsiaTheme="minorHAnsi" w:hAnsi="Inter" w:cstheme="minorBidi"/>
                                <w:b/>
                                <w:color w:val="000000" w:themeColor="text1"/>
                                <w:szCs w:val="24"/>
                                <w:lang w:val="en-AU"/>
                              </w:rPr>
                              <w:t>TIP:</w:t>
                            </w:r>
                            <w:r w:rsidRPr="00611B1D">
                              <w:rPr>
                                <w:sz w:val="28"/>
                                <w:szCs w:val="24"/>
                              </w:rPr>
                              <w:t xml:space="preserve"> </w:t>
                            </w:r>
                            <w:r w:rsidRPr="00833DF2">
                              <w:rPr>
                                <w:rFonts w:ascii="Inter" w:eastAsiaTheme="minorHAnsi" w:hAnsi="Inter" w:cstheme="minorBidi"/>
                                <w:b/>
                                <w:i/>
                                <w:iCs/>
                                <w:color w:val="000000" w:themeColor="text1"/>
                                <w:szCs w:val="24"/>
                                <w:lang w:val="en-AU"/>
                              </w:rPr>
                              <w:t>Restricted</w:t>
                            </w:r>
                            <w:r w:rsidRPr="00611B1D">
                              <w:rPr>
                                <w:rFonts w:ascii="Inter" w:eastAsiaTheme="minorHAnsi" w:hAnsi="Inter" w:cstheme="minorBidi"/>
                                <w:bCs/>
                                <w:color w:val="000000" w:themeColor="text1"/>
                                <w:szCs w:val="24"/>
                                <w:lang w:val="en-AU"/>
                              </w:rPr>
                              <w:t xml:space="preserve"> means that enableHR stops employees from seeing some sensitive documents and notes that you have added to their record.</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73C3A90C" id="Text Box 518" o:spid="_x0000_s1030" style="width:451.3pt;height:52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" fillcolor="#96e6cc" stroked="f" strokeweight="1pt">
                <v:stroke joinstyle="miter"/>
                <v:textbox inset="3mm,3mm,3mm,3mm">
                  <w:txbxContent>
                    <w:p w14:paraId="22E4F4FC" w14:textId="68E30D6D" w:rsidR="003A2EB7" w:rsidRPr="00611B1D" w:rsidRDefault="003A2EB7" w:rsidP="008D02F2">
                      <w:pPr>
                        <w:pStyle w:val="Heading5"/>
                        <w:rPr>
                          <w:sz w:val="28"/>
                          <w:szCs w:val="24"/>
                        </w:rPr>
                      </w:pPr>
                      <w:r w:rsidRPr="00611B1D">
                        <w:rPr>
                          <w:rFonts w:ascii="Inter" w:eastAsiaTheme="minorHAnsi" w:hAnsi="Inter" w:cstheme="minorBidi"/>
                          <w:b/>
                          <w:color w:val="000000" w:themeColor="text1"/>
                          <w:szCs w:val="24"/>
                          <w:lang w:val="en-AU"/>
                        </w:rPr>
                        <w:t>TIP:</w:t>
                      </w:r>
                      <w:r w:rsidRPr="00611B1D">
                        <w:rPr>
                          <w:sz w:val="28"/>
                          <w:szCs w:val="24"/>
                        </w:rPr>
                        <w:t xml:space="preserve"> </w:t>
                      </w:r>
                      <w:r w:rsidRPr="00833DF2">
                        <w:rPr>
                          <w:rFonts w:ascii="Inter" w:eastAsiaTheme="minorHAnsi" w:hAnsi="Inter" w:cstheme="minorBidi"/>
                          <w:b/>
                          <w:i/>
                          <w:iCs/>
                          <w:color w:val="000000" w:themeColor="text1"/>
                          <w:szCs w:val="24"/>
                          <w:lang w:val="en-AU"/>
                        </w:rPr>
                        <w:t>Restricted</w:t>
                      </w:r>
                      <w:r w:rsidRPr="00611B1D">
                        <w:rPr>
                          <w:rFonts w:ascii="Inter" w:eastAsiaTheme="minorHAnsi" w:hAnsi="Inter" w:cstheme="minorBidi"/>
                          <w:bCs/>
                          <w:color w:val="000000" w:themeColor="text1"/>
                          <w:szCs w:val="24"/>
                          <w:lang w:val="en-AU"/>
                        </w:rPr>
                        <w:t xml:space="preserve"> means that enableHR stops employees from seeing some sensitive documents and notes that you have added to their record.</w:t>
                      </w:r>
                    </w:p>
                  </w:txbxContent>
                </v:textbox>
                <w10:anchorlock/>
              </v:roundrect>
            </w:pict>
          </mc:Fallback>
        </mc:AlternateContent>
      </w:r>
    </w:p>
    <w:p w14:paraId="37D03CE6" w14:textId="5D46ECB4" w:rsidR="00785382" w:rsidRDefault="00785382" w:rsidP="00833DF2">
      <w:pPr>
        <w:spacing w:after="120" w:line="240" w:lineRule="auto"/>
        <w:rPr>
          <w:rFonts w:ascii="Inter" w:hAnsi="Inter"/>
          <w:bCs/>
          <w:color w:val="000000" w:themeColor="text1"/>
          <w:sz w:val="24"/>
          <w:szCs w:val="24"/>
          <w:lang w:val="en-AU"/>
        </w:rPr>
      </w:pPr>
    </w:p>
    <w:p w14:paraId="39D6C1FD" w14:textId="51F939D3" w:rsidR="00833DF2" w:rsidRPr="00611B1D" w:rsidRDefault="009F69DD" w:rsidP="00833DF2">
      <w:pPr>
        <w:spacing w:after="120"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There are a few important things to understand:</w:t>
      </w:r>
      <w:r w:rsidR="00785382">
        <w:rPr>
          <w:rFonts w:ascii="Inter" w:hAnsi="Inter"/>
          <w:bCs/>
          <w:color w:val="000000" w:themeColor="text1"/>
          <w:sz w:val="24"/>
          <w:szCs w:val="24"/>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3216"/>
      </w:tblGrid>
      <w:tr w:rsidR="00852CE6" w:rsidRPr="00611B1D" w14:paraId="1C668C55" w14:textId="77777777" w:rsidTr="00785382">
        <w:tc>
          <w:tcPr>
            <w:tcW w:w="8178" w:type="dxa"/>
            <w:gridSpan w:val="2"/>
            <w:vAlign w:val="center"/>
          </w:tcPr>
          <w:p w14:paraId="7458B58F" w14:textId="7D9A7B09" w:rsidR="009F69DD" w:rsidRDefault="009F69DD" w:rsidP="00FC3412">
            <w:pPr>
              <w:pStyle w:val="ListParagraph"/>
              <w:numPr>
                <w:ilvl w:val="0"/>
                <w:numId w:val="6"/>
              </w:numPr>
              <w:ind w:left="316" w:hanging="426"/>
              <w:rPr>
                <w:rFonts w:ascii="Inter" w:hAnsi="Inter"/>
                <w:bCs/>
                <w:color w:val="000000" w:themeColor="text1"/>
                <w:sz w:val="24"/>
                <w:szCs w:val="24"/>
                <w:lang w:val="en-AU"/>
              </w:rPr>
            </w:pPr>
            <w:r w:rsidRPr="00611B1D">
              <w:rPr>
                <w:rFonts w:ascii="Inter" w:hAnsi="Inter"/>
                <w:b/>
                <w:color w:val="000000" w:themeColor="text1"/>
                <w:sz w:val="24"/>
                <w:szCs w:val="24"/>
                <w:lang w:val="en-AU"/>
              </w:rPr>
              <w:t xml:space="preserve">Employee Records can only be created by </w:t>
            </w:r>
            <w:r w:rsidR="00060BA5" w:rsidRPr="00611B1D">
              <w:rPr>
                <w:rFonts w:ascii="Inter" w:hAnsi="Inter"/>
                <w:b/>
                <w:color w:val="000000" w:themeColor="text1"/>
                <w:sz w:val="24"/>
                <w:szCs w:val="24"/>
                <w:lang w:val="en-AU"/>
              </w:rPr>
              <w:t>m</w:t>
            </w:r>
            <w:r w:rsidRPr="00611B1D">
              <w:rPr>
                <w:rFonts w:ascii="Inter" w:hAnsi="Inter"/>
                <w:b/>
                <w:color w:val="000000" w:themeColor="text1"/>
                <w:sz w:val="24"/>
                <w:szCs w:val="24"/>
                <w:lang w:val="en-AU"/>
              </w:rPr>
              <w:t>anagers</w:t>
            </w:r>
            <w:r w:rsidRPr="00611B1D">
              <w:rPr>
                <w:rFonts w:ascii="Inter" w:hAnsi="Inter"/>
                <w:bCs/>
                <w:color w:val="000000" w:themeColor="text1"/>
                <w:sz w:val="24"/>
                <w:szCs w:val="24"/>
                <w:lang w:val="en-AU"/>
              </w:rPr>
              <w:t xml:space="preserve"> (core users) who have been granted the special </w:t>
            </w:r>
            <w:r w:rsidRPr="00833DF2">
              <w:rPr>
                <w:rFonts w:ascii="Inter" w:hAnsi="Inter"/>
                <w:b/>
                <w:i/>
                <w:iCs/>
                <w:color w:val="000000" w:themeColor="text1"/>
                <w:sz w:val="24"/>
                <w:szCs w:val="24"/>
                <w:lang w:val="en-AU"/>
              </w:rPr>
              <w:t>Employee</w:t>
            </w:r>
            <w:r w:rsidR="00060BA5" w:rsidRPr="00833DF2">
              <w:rPr>
                <w:rFonts w:ascii="Inter" w:hAnsi="Inter"/>
                <w:b/>
                <w:i/>
                <w:iCs/>
                <w:color w:val="000000" w:themeColor="text1"/>
                <w:sz w:val="24"/>
                <w:szCs w:val="24"/>
                <w:lang w:val="en-AU"/>
              </w:rPr>
              <w:t xml:space="preserve"> </w:t>
            </w:r>
            <w:r w:rsidRPr="00833DF2">
              <w:rPr>
                <w:rFonts w:ascii="Inter" w:hAnsi="Inter"/>
                <w:b/>
                <w:i/>
                <w:iCs/>
                <w:color w:val="000000" w:themeColor="text1"/>
                <w:sz w:val="24"/>
                <w:szCs w:val="24"/>
                <w:lang w:val="en-AU"/>
              </w:rPr>
              <w:t>Management</w:t>
            </w:r>
            <w:r w:rsidRPr="00611B1D">
              <w:rPr>
                <w:rFonts w:ascii="Inter" w:hAnsi="Inter"/>
                <w:bCs/>
                <w:color w:val="000000" w:themeColor="text1"/>
                <w:sz w:val="24"/>
                <w:szCs w:val="24"/>
                <w:lang w:val="en-AU"/>
              </w:rPr>
              <w:t xml:space="preserve"> access role (we talk about access roles later</w:t>
            </w:r>
            <w:r w:rsidR="00084B1A">
              <w:rPr>
                <w:rFonts w:ascii="Inter" w:hAnsi="Inter"/>
                <w:bCs/>
                <w:color w:val="000000" w:themeColor="text1"/>
                <w:sz w:val="24"/>
                <w:szCs w:val="24"/>
                <w:lang w:val="en-AU"/>
              </w:rPr>
              <w:t xml:space="preserve"> </w:t>
            </w:r>
            <w:hyperlink w:anchor="_3.8_Access_control" w:history="1">
              <w:r w:rsidR="00084B1A" w:rsidRPr="00084B1A">
                <w:rPr>
                  <w:rStyle w:val="Hyperlink"/>
                  <w:rFonts w:ascii="Inter" w:hAnsi="Inter"/>
                  <w:bCs/>
                  <w:color w:val="000000" w:themeColor="text1"/>
                  <w:sz w:val="24"/>
                  <w:szCs w:val="24"/>
                  <w:lang w:val="en-AU"/>
                </w:rPr>
                <w:t>here</w:t>
              </w:r>
            </w:hyperlink>
            <w:r w:rsidRPr="00611B1D">
              <w:rPr>
                <w:rFonts w:ascii="Inter" w:hAnsi="Inter"/>
                <w:bCs/>
                <w:color w:val="000000" w:themeColor="text1"/>
                <w:sz w:val="24"/>
                <w:szCs w:val="24"/>
                <w:lang w:val="en-AU"/>
              </w:rPr>
              <w:t>). As the Account Admin, you have automatically been assigned this access role.</w:t>
            </w:r>
          </w:p>
          <w:p w14:paraId="632E017D" w14:textId="77777777" w:rsidR="00785382" w:rsidRDefault="00785382" w:rsidP="00785382">
            <w:pPr>
              <w:rPr>
                <w:rFonts w:ascii="Inter" w:hAnsi="Inter"/>
                <w:bCs/>
                <w:color w:val="000000" w:themeColor="text1"/>
                <w:sz w:val="24"/>
                <w:szCs w:val="24"/>
                <w:lang w:val="en-AU"/>
              </w:rPr>
            </w:pPr>
          </w:p>
          <w:p w14:paraId="3C805C4A" w14:textId="77777777" w:rsidR="00785382" w:rsidRDefault="00785382" w:rsidP="00785382">
            <w:pPr>
              <w:rPr>
                <w:rFonts w:ascii="Inter" w:hAnsi="Inter"/>
                <w:bCs/>
                <w:color w:val="000000" w:themeColor="text1"/>
                <w:sz w:val="24"/>
                <w:szCs w:val="24"/>
                <w:lang w:val="en-AU"/>
              </w:rPr>
            </w:pPr>
          </w:p>
          <w:p w14:paraId="6A48AA34" w14:textId="77777777" w:rsidR="00785382" w:rsidRDefault="00785382" w:rsidP="00785382">
            <w:pPr>
              <w:rPr>
                <w:rFonts w:ascii="Inter" w:hAnsi="Inter"/>
                <w:bCs/>
                <w:color w:val="000000" w:themeColor="text1"/>
                <w:sz w:val="24"/>
                <w:szCs w:val="24"/>
                <w:lang w:val="en-AU"/>
              </w:rPr>
            </w:pPr>
          </w:p>
          <w:p w14:paraId="73364715" w14:textId="77777777" w:rsidR="00785382" w:rsidRDefault="00785382" w:rsidP="00785382">
            <w:pPr>
              <w:rPr>
                <w:rFonts w:ascii="Inter" w:hAnsi="Inter"/>
                <w:bCs/>
                <w:color w:val="000000" w:themeColor="text1"/>
                <w:sz w:val="24"/>
                <w:szCs w:val="24"/>
                <w:lang w:val="en-AU"/>
              </w:rPr>
            </w:pPr>
          </w:p>
          <w:p w14:paraId="547A50B8" w14:textId="77777777" w:rsidR="00785382" w:rsidRDefault="00785382" w:rsidP="00785382">
            <w:pPr>
              <w:rPr>
                <w:rFonts w:ascii="Inter" w:hAnsi="Inter"/>
                <w:bCs/>
                <w:color w:val="000000" w:themeColor="text1"/>
                <w:sz w:val="24"/>
                <w:szCs w:val="24"/>
                <w:lang w:val="en-AU"/>
              </w:rPr>
            </w:pPr>
          </w:p>
          <w:p w14:paraId="46FFD797" w14:textId="77777777" w:rsidR="00785382" w:rsidRDefault="00785382" w:rsidP="00785382">
            <w:pPr>
              <w:rPr>
                <w:rFonts w:ascii="Inter" w:hAnsi="Inter"/>
                <w:bCs/>
                <w:color w:val="000000" w:themeColor="text1"/>
                <w:sz w:val="24"/>
                <w:szCs w:val="24"/>
                <w:lang w:val="en-AU"/>
              </w:rPr>
            </w:pPr>
          </w:p>
          <w:p w14:paraId="2E9EC7DF" w14:textId="0ACF1FB3" w:rsidR="00785382" w:rsidRPr="00785382" w:rsidRDefault="00785382" w:rsidP="00785382">
            <w:pPr>
              <w:rPr>
                <w:rFonts w:ascii="Inter" w:hAnsi="Inter"/>
                <w:bCs/>
                <w:color w:val="000000" w:themeColor="text1"/>
                <w:sz w:val="24"/>
                <w:szCs w:val="24"/>
                <w:lang w:val="en-AU"/>
              </w:rPr>
            </w:pPr>
          </w:p>
        </w:tc>
      </w:tr>
      <w:tr w:rsidR="00852CE6" w:rsidRPr="00611B1D" w14:paraId="34A8EB55" w14:textId="77777777" w:rsidTr="00785382">
        <w:tc>
          <w:tcPr>
            <w:tcW w:w="4962" w:type="dxa"/>
            <w:vAlign w:val="center"/>
          </w:tcPr>
          <w:p w14:paraId="110ADB5B" w14:textId="0852A5DE" w:rsidR="009F69DD" w:rsidRPr="00785382" w:rsidRDefault="009F69DD" w:rsidP="00FC3412">
            <w:pPr>
              <w:pStyle w:val="ListParagraph"/>
              <w:numPr>
                <w:ilvl w:val="0"/>
                <w:numId w:val="6"/>
              </w:numPr>
              <w:ind w:left="316" w:hanging="426"/>
              <w:rPr>
                <w:rFonts w:ascii="Inter" w:hAnsi="Inter"/>
                <w:bCs/>
                <w:color w:val="000000" w:themeColor="text1"/>
                <w:sz w:val="24"/>
                <w:szCs w:val="24"/>
                <w:lang w:val="en-AU"/>
              </w:rPr>
            </w:pPr>
            <w:r w:rsidRPr="00611B1D">
              <w:rPr>
                <w:rFonts w:ascii="Inter" w:hAnsi="Inter"/>
                <w:bCs/>
                <w:color w:val="000000" w:themeColor="text1"/>
                <w:sz w:val="24"/>
                <w:szCs w:val="24"/>
                <w:lang w:val="en-AU"/>
              </w:rPr>
              <w:lastRenderedPageBreak/>
              <w:t xml:space="preserve">When you create an </w:t>
            </w:r>
            <w:r w:rsidRPr="00833DF2">
              <w:rPr>
                <w:rFonts w:ascii="Inter" w:hAnsi="Inter"/>
                <w:b/>
                <w:i/>
                <w:iCs/>
                <w:color w:val="000000" w:themeColor="text1"/>
                <w:sz w:val="24"/>
                <w:szCs w:val="24"/>
                <w:lang w:val="en-AU"/>
              </w:rPr>
              <w:t>Employee Record</w:t>
            </w:r>
            <w:r w:rsidRPr="00611B1D">
              <w:rPr>
                <w:rFonts w:ascii="Inter" w:hAnsi="Inter"/>
                <w:bCs/>
                <w:color w:val="000000" w:themeColor="text1"/>
                <w:sz w:val="24"/>
                <w:szCs w:val="24"/>
                <w:lang w:val="en-AU"/>
              </w:rPr>
              <w:t xml:space="preserve">, an eSS user is not automatically created for this employee. You need to explicitly do this. </w:t>
            </w:r>
            <w:r w:rsidRPr="00611B1D">
              <w:rPr>
                <w:rFonts w:ascii="Inter" w:hAnsi="Inter"/>
                <w:b/>
                <w:color w:val="000000" w:themeColor="text1"/>
                <w:sz w:val="24"/>
                <w:szCs w:val="24"/>
                <w:lang w:val="en-AU"/>
              </w:rPr>
              <w:t xml:space="preserve">Creating an employee is therefore a </w:t>
            </w:r>
            <w:r w:rsidR="00B8270B">
              <w:rPr>
                <w:rFonts w:ascii="Inter" w:hAnsi="Inter"/>
                <w:b/>
                <w:color w:val="000000" w:themeColor="text1"/>
                <w:sz w:val="24"/>
                <w:szCs w:val="24"/>
                <w:lang w:val="en-AU"/>
              </w:rPr>
              <w:t>2</w:t>
            </w:r>
            <w:r w:rsidRPr="00611B1D">
              <w:rPr>
                <w:rFonts w:ascii="Inter" w:hAnsi="Inter"/>
                <w:b/>
                <w:color w:val="000000" w:themeColor="text1"/>
                <w:sz w:val="24"/>
                <w:szCs w:val="24"/>
                <w:lang w:val="en-AU"/>
              </w:rPr>
              <w:t>-step process.</w:t>
            </w:r>
          </w:p>
          <w:p w14:paraId="15BCC219" w14:textId="3BB8203A" w:rsidR="00785382" w:rsidRDefault="00785382" w:rsidP="00785382">
            <w:pPr>
              <w:pStyle w:val="ListParagraph"/>
              <w:ind w:left="316"/>
              <w:rPr>
                <w:rFonts w:ascii="Inter" w:hAnsi="Inter"/>
                <w:bCs/>
                <w:color w:val="000000" w:themeColor="text1"/>
                <w:sz w:val="24"/>
                <w:szCs w:val="24"/>
                <w:lang w:val="en-AU"/>
              </w:rPr>
            </w:pPr>
          </w:p>
          <w:p w14:paraId="0E4D3AE8" w14:textId="16853C82" w:rsidR="00785382" w:rsidRDefault="00785382" w:rsidP="00785382">
            <w:pPr>
              <w:pStyle w:val="ListParagraph"/>
              <w:ind w:left="316"/>
              <w:rPr>
                <w:rFonts w:ascii="Inter" w:hAnsi="Inter"/>
                <w:bCs/>
                <w:color w:val="000000" w:themeColor="text1"/>
                <w:sz w:val="24"/>
                <w:szCs w:val="24"/>
                <w:lang w:val="en-AU"/>
              </w:rPr>
            </w:pPr>
          </w:p>
          <w:p w14:paraId="3148002E" w14:textId="43D9827D" w:rsidR="00785382" w:rsidRPr="00611B1D" w:rsidRDefault="00785382" w:rsidP="00785382">
            <w:pPr>
              <w:pStyle w:val="ListParagraph"/>
              <w:ind w:left="316"/>
              <w:rPr>
                <w:rFonts w:ascii="Inter" w:hAnsi="Inter"/>
                <w:bCs/>
                <w:color w:val="000000" w:themeColor="text1"/>
                <w:sz w:val="24"/>
                <w:szCs w:val="24"/>
                <w:lang w:val="en-AU"/>
              </w:rPr>
            </w:pPr>
          </w:p>
        </w:tc>
        <w:tc>
          <w:tcPr>
            <w:tcW w:w="3214" w:type="dxa"/>
            <w:vAlign w:val="center"/>
          </w:tcPr>
          <w:p w14:paraId="3855DC46" w14:textId="37E4FD3F" w:rsidR="009F69DD" w:rsidRDefault="00785382" w:rsidP="00B720C8">
            <w:pPr>
              <w:rPr>
                <w:noProof/>
              </w:rPr>
            </w:pPr>
            <w:r>
              <w:rPr>
                <w:noProof/>
              </w:rPr>
              <w:drawing>
                <wp:anchor distT="0" distB="0" distL="114300" distR="114300" simplePos="0" relativeHeight="251679761" behindDoc="0" locked="0" layoutInCell="1" allowOverlap="1" wp14:anchorId="0D5B4175" wp14:editId="03F0CC33">
                  <wp:simplePos x="0" y="0"/>
                  <wp:positionH relativeFrom="margin">
                    <wp:posOffset>553720</wp:posOffset>
                  </wp:positionH>
                  <wp:positionV relativeFrom="paragraph">
                    <wp:posOffset>-335280</wp:posOffset>
                  </wp:positionV>
                  <wp:extent cx="2371725" cy="118491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9">
                            <a:extLst>
                              <a:ext uri="{28A0092B-C50C-407E-A947-70E740481C1C}">
                                <a14:useLocalDpi xmlns:a14="http://schemas.microsoft.com/office/drawing/2010/main" val="0"/>
                              </a:ext>
                            </a:extLst>
                          </a:blip>
                          <a:stretch>
                            <a:fillRect/>
                          </a:stretch>
                        </pic:blipFill>
                        <pic:spPr>
                          <a:xfrm>
                            <a:off x="0" y="0"/>
                            <a:ext cx="2371725" cy="1184910"/>
                          </a:xfrm>
                          <a:prstGeom prst="rect">
                            <a:avLst/>
                          </a:prstGeom>
                        </pic:spPr>
                      </pic:pic>
                    </a:graphicData>
                  </a:graphic>
                  <wp14:sizeRelH relativeFrom="page">
                    <wp14:pctWidth>0</wp14:pctWidth>
                  </wp14:sizeRelH>
                  <wp14:sizeRelV relativeFrom="page">
                    <wp14:pctHeight>0</wp14:pctHeight>
                  </wp14:sizeRelV>
                </wp:anchor>
              </w:drawing>
            </w:r>
          </w:p>
          <w:p w14:paraId="19C6E086" w14:textId="1FFD14FF" w:rsidR="00785382" w:rsidRDefault="00785382" w:rsidP="00B720C8">
            <w:pPr>
              <w:rPr>
                <w:noProof/>
              </w:rPr>
            </w:pPr>
          </w:p>
          <w:p w14:paraId="2B96FACE" w14:textId="0AA004CE" w:rsidR="00785382" w:rsidRDefault="00785382" w:rsidP="00B720C8">
            <w:pPr>
              <w:rPr>
                <w:noProof/>
              </w:rPr>
            </w:pPr>
          </w:p>
          <w:p w14:paraId="28619AFA" w14:textId="77777777" w:rsidR="00785382" w:rsidRDefault="00785382" w:rsidP="00B720C8">
            <w:pPr>
              <w:rPr>
                <w:noProof/>
              </w:rPr>
            </w:pPr>
          </w:p>
          <w:p w14:paraId="1B007D55" w14:textId="77777777" w:rsidR="00785382" w:rsidRDefault="00785382" w:rsidP="00B720C8">
            <w:pPr>
              <w:rPr>
                <w:noProof/>
              </w:rPr>
            </w:pPr>
          </w:p>
          <w:p w14:paraId="323BA154" w14:textId="43833120" w:rsidR="00785382" w:rsidRPr="00611B1D" w:rsidRDefault="00785382" w:rsidP="00B720C8">
            <w:pPr>
              <w:rPr>
                <w:rFonts w:ascii="Inter" w:hAnsi="Inter"/>
                <w:bCs/>
                <w:color w:val="000000" w:themeColor="text1"/>
                <w:sz w:val="24"/>
                <w:szCs w:val="24"/>
                <w:lang w:val="en-AU"/>
              </w:rPr>
            </w:pPr>
          </w:p>
        </w:tc>
      </w:tr>
      <w:tr w:rsidR="00852CE6" w:rsidRPr="00611B1D" w14:paraId="22D34313" w14:textId="77777777" w:rsidTr="00785382">
        <w:tc>
          <w:tcPr>
            <w:tcW w:w="4962" w:type="dxa"/>
            <w:vAlign w:val="center"/>
          </w:tcPr>
          <w:p w14:paraId="22E37E19" w14:textId="74640079" w:rsidR="009F69DD" w:rsidRPr="009663B3" w:rsidRDefault="009F69DD" w:rsidP="00FC3412">
            <w:pPr>
              <w:pStyle w:val="ListParagraph"/>
              <w:numPr>
                <w:ilvl w:val="0"/>
                <w:numId w:val="6"/>
              </w:numPr>
              <w:ind w:left="316" w:hanging="426"/>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If the </w:t>
            </w:r>
            <w:r w:rsidRPr="00833DF2">
              <w:rPr>
                <w:rFonts w:ascii="Inter" w:hAnsi="Inter"/>
                <w:b/>
                <w:i/>
                <w:iCs/>
                <w:color w:val="000000" w:themeColor="text1"/>
                <w:sz w:val="24"/>
                <w:szCs w:val="24"/>
                <w:lang w:val="en-AU"/>
              </w:rPr>
              <w:t>Employee Record</w:t>
            </w:r>
            <w:r w:rsidRPr="00611B1D">
              <w:rPr>
                <w:rFonts w:ascii="Inter" w:hAnsi="Inter"/>
                <w:bCs/>
                <w:color w:val="000000" w:themeColor="text1"/>
                <w:sz w:val="24"/>
                <w:szCs w:val="24"/>
                <w:lang w:val="en-AU"/>
              </w:rPr>
              <w:t xml:space="preserve"> you’re creating is for a </w:t>
            </w:r>
            <w:r w:rsidR="00CA2BCE" w:rsidRPr="00611B1D">
              <w:rPr>
                <w:rFonts w:ascii="Inter" w:hAnsi="Inter"/>
                <w:bCs/>
                <w:color w:val="000000" w:themeColor="text1"/>
                <w:sz w:val="24"/>
                <w:szCs w:val="24"/>
                <w:lang w:val="en-AU"/>
              </w:rPr>
              <w:t>m</w:t>
            </w:r>
            <w:r w:rsidRPr="00611B1D">
              <w:rPr>
                <w:rFonts w:ascii="Inter" w:hAnsi="Inter"/>
                <w:bCs/>
                <w:color w:val="000000" w:themeColor="text1"/>
                <w:sz w:val="24"/>
                <w:szCs w:val="24"/>
                <w:lang w:val="en-AU"/>
              </w:rPr>
              <w:t xml:space="preserve">anager, things are a bit different. You need to create a core user and then link their core user to their </w:t>
            </w:r>
            <w:r w:rsidRPr="00833DF2">
              <w:rPr>
                <w:rFonts w:ascii="Inter" w:hAnsi="Inter"/>
                <w:b/>
                <w:i/>
                <w:iCs/>
                <w:color w:val="000000" w:themeColor="text1"/>
                <w:sz w:val="24"/>
                <w:szCs w:val="24"/>
                <w:lang w:val="en-AU"/>
              </w:rPr>
              <w:t>Employee Record</w:t>
            </w:r>
            <w:r w:rsidRPr="00611B1D">
              <w:rPr>
                <w:rFonts w:ascii="Inter" w:hAnsi="Inter"/>
                <w:bCs/>
                <w:color w:val="000000" w:themeColor="text1"/>
                <w:sz w:val="24"/>
                <w:szCs w:val="24"/>
                <w:lang w:val="en-AU"/>
              </w:rPr>
              <w:t xml:space="preserve"> so that they can access both the Management Portal and the Self-Service Portal using the same set of credentials.</w:t>
            </w:r>
            <w:r w:rsidR="000B46F4" w:rsidRPr="00611B1D">
              <w:rPr>
                <w:rFonts w:ascii="Inter" w:hAnsi="Inter"/>
                <w:bCs/>
                <w:color w:val="000000" w:themeColor="text1"/>
                <w:sz w:val="24"/>
                <w:szCs w:val="24"/>
                <w:lang w:val="en-AU"/>
              </w:rPr>
              <w:t xml:space="preserve"> </w:t>
            </w:r>
            <w:r w:rsidRPr="00611B1D">
              <w:rPr>
                <w:rFonts w:ascii="Inter" w:hAnsi="Inter"/>
                <w:b/>
                <w:color w:val="000000" w:themeColor="text1"/>
                <w:sz w:val="24"/>
                <w:szCs w:val="24"/>
                <w:lang w:val="en-AU"/>
              </w:rPr>
              <w:t xml:space="preserve">Creating a </w:t>
            </w:r>
            <w:r w:rsidR="000B46F4" w:rsidRPr="00611B1D">
              <w:rPr>
                <w:rFonts w:ascii="Inter" w:hAnsi="Inter"/>
                <w:b/>
                <w:color w:val="000000" w:themeColor="text1"/>
                <w:sz w:val="24"/>
                <w:szCs w:val="24"/>
                <w:lang w:val="en-AU"/>
              </w:rPr>
              <w:t>m</w:t>
            </w:r>
            <w:r w:rsidRPr="00611B1D">
              <w:rPr>
                <w:rFonts w:ascii="Inter" w:hAnsi="Inter"/>
                <w:b/>
                <w:color w:val="000000" w:themeColor="text1"/>
                <w:sz w:val="24"/>
                <w:szCs w:val="24"/>
                <w:lang w:val="en-AU"/>
              </w:rPr>
              <w:t xml:space="preserve">anager is therefore a </w:t>
            </w:r>
            <w:r w:rsidR="00B8270B">
              <w:rPr>
                <w:rFonts w:ascii="Inter" w:hAnsi="Inter"/>
                <w:b/>
                <w:color w:val="000000" w:themeColor="text1"/>
                <w:sz w:val="24"/>
                <w:szCs w:val="24"/>
                <w:lang w:val="en-AU"/>
              </w:rPr>
              <w:t>3</w:t>
            </w:r>
            <w:r w:rsidRPr="00611B1D">
              <w:rPr>
                <w:rFonts w:ascii="Inter" w:hAnsi="Inter"/>
                <w:b/>
                <w:color w:val="000000" w:themeColor="text1"/>
                <w:sz w:val="24"/>
                <w:szCs w:val="24"/>
                <w:lang w:val="en-AU"/>
              </w:rPr>
              <w:t>-step process.</w:t>
            </w:r>
          </w:p>
          <w:p w14:paraId="4B5A58A2" w14:textId="77777777" w:rsidR="009663B3" w:rsidRPr="00894867" w:rsidRDefault="009663B3" w:rsidP="00894867">
            <w:pPr>
              <w:rPr>
                <w:rFonts w:ascii="Inter" w:hAnsi="Inter"/>
                <w:bCs/>
                <w:color w:val="000000" w:themeColor="text1"/>
                <w:sz w:val="24"/>
                <w:szCs w:val="24"/>
                <w:lang w:val="en-AU"/>
              </w:rPr>
            </w:pPr>
          </w:p>
          <w:p w14:paraId="0AA7FD5E" w14:textId="77777777" w:rsidR="00000411" w:rsidRDefault="00000411" w:rsidP="008D02F2">
            <w:pPr>
              <w:rPr>
                <w:rFonts w:ascii="Inter" w:hAnsi="Inter"/>
                <w:bCs/>
                <w:color w:val="000000" w:themeColor="text1"/>
                <w:sz w:val="24"/>
                <w:szCs w:val="24"/>
                <w:lang w:val="en-AU"/>
              </w:rPr>
            </w:pPr>
          </w:p>
          <w:p w14:paraId="330A3AAE" w14:textId="3817F893" w:rsidR="00894867" w:rsidRPr="00611B1D" w:rsidRDefault="00894867" w:rsidP="008D02F2">
            <w:pPr>
              <w:rPr>
                <w:rFonts w:ascii="Inter" w:hAnsi="Inter"/>
                <w:bCs/>
                <w:color w:val="000000" w:themeColor="text1"/>
                <w:sz w:val="24"/>
                <w:szCs w:val="24"/>
                <w:lang w:val="en-AU"/>
              </w:rPr>
            </w:pPr>
          </w:p>
        </w:tc>
        <w:tc>
          <w:tcPr>
            <w:tcW w:w="3214" w:type="dxa"/>
            <w:vAlign w:val="center"/>
          </w:tcPr>
          <w:p w14:paraId="2A79EF04" w14:textId="74B05872" w:rsidR="009F69DD" w:rsidRPr="00611B1D" w:rsidRDefault="009663B3" w:rsidP="00B720C8">
            <w:pPr>
              <w:rPr>
                <w:rFonts w:ascii="Inter" w:hAnsi="Inter"/>
                <w:bCs/>
                <w:color w:val="000000" w:themeColor="text1"/>
                <w:sz w:val="24"/>
                <w:szCs w:val="24"/>
                <w:lang w:val="en-AU"/>
              </w:rPr>
            </w:pPr>
            <w:r>
              <w:rPr>
                <w:noProof/>
              </w:rPr>
              <w:drawing>
                <wp:anchor distT="0" distB="0" distL="114300" distR="114300" simplePos="0" relativeHeight="251683857" behindDoc="0" locked="0" layoutInCell="1" allowOverlap="1" wp14:anchorId="6C903546" wp14:editId="4B3DBE9B">
                  <wp:simplePos x="0" y="0"/>
                  <wp:positionH relativeFrom="margin">
                    <wp:posOffset>80010</wp:posOffset>
                  </wp:positionH>
                  <wp:positionV relativeFrom="paragraph">
                    <wp:posOffset>-546735</wp:posOffset>
                  </wp:positionV>
                  <wp:extent cx="2963545" cy="12522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0">
                            <a:extLst>
                              <a:ext uri="{28A0092B-C50C-407E-A947-70E740481C1C}">
                                <a14:useLocalDpi xmlns:a14="http://schemas.microsoft.com/office/drawing/2010/main" val="0"/>
                              </a:ext>
                            </a:extLst>
                          </a:blip>
                          <a:stretch>
                            <a:fillRect/>
                          </a:stretch>
                        </pic:blipFill>
                        <pic:spPr>
                          <a:xfrm>
                            <a:off x="0" y="0"/>
                            <a:ext cx="2963545" cy="1252220"/>
                          </a:xfrm>
                          <a:prstGeom prst="rect">
                            <a:avLst/>
                          </a:prstGeom>
                        </pic:spPr>
                      </pic:pic>
                    </a:graphicData>
                  </a:graphic>
                  <wp14:sizeRelH relativeFrom="page">
                    <wp14:pctWidth>0</wp14:pctWidth>
                  </wp14:sizeRelH>
                  <wp14:sizeRelV relativeFrom="page">
                    <wp14:pctHeight>0</wp14:pctHeight>
                  </wp14:sizeRelV>
                </wp:anchor>
              </w:drawing>
            </w:r>
            <w:r w:rsidR="00785382">
              <w:rPr>
                <w:noProof/>
              </w:rPr>
              <w:drawing>
                <wp:anchor distT="0" distB="0" distL="114300" distR="114300" simplePos="0" relativeHeight="251681809" behindDoc="0" locked="0" layoutInCell="1" allowOverlap="1" wp14:anchorId="5F6A9284" wp14:editId="16F94CC3">
                  <wp:simplePos x="0" y="0"/>
                  <wp:positionH relativeFrom="margin">
                    <wp:posOffset>4536440</wp:posOffset>
                  </wp:positionH>
                  <wp:positionV relativeFrom="paragraph">
                    <wp:posOffset>3147695</wp:posOffset>
                  </wp:positionV>
                  <wp:extent cx="2040255" cy="86169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40255" cy="861695"/>
                          </a:xfrm>
                          <a:prstGeom prst="rect">
                            <a:avLst/>
                          </a:prstGeom>
                        </pic:spPr>
                      </pic:pic>
                    </a:graphicData>
                  </a:graphic>
                  <wp14:sizeRelH relativeFrom="page">
                    <wp14:pctWidth>0</wp14:pctWidth>
                  </wp14:sizeRelH>
                  <wp14:sizeRelV relativeFrom="page">
                    <wp14:pctHeight>0</wp14:pctHeight>
                  </wp14:sizeRelV>
                </wp:anchor>
              </w:drawing>
            </w:r>
          </w:p>
        </w:tc>
      </w:tr>
    </w:tbl>
    <w:bookmarkStart w:id="10" w:name="_Branches"/>
    <w:bookmarkEnd w:id="10"/>
    <w:p w14:paraId="21D42F61" w14:textId="042E0632" w:rsidR="00AB05D5" w:rsidRPr="00611B1D" w:rsidRDefault="00AB05D5" w:rsidP="00AB05D5">
      <w:pPr>
        <w:rPr>
          <w:sz w:val="24"/>
          <w:szCs w:val="24"/>
        </w:rPr>
      </w:pPr>
      <w:r w:rsidRPr="00611B1D">
        <w:rPr>
          <w:noProof/>
          <w:sz w:val="24"/>
          <w:szCs w:val="24"/>
        </w:rPr>
        <mc:AlternateContent>
          <mc:Choice Requires="wps">
            <w:drawing>
              <wp:inline distT="0" distB="0" distL="0" distR="0" wp14:anchorId="446D8B2C" wp14:editId="1DAF39E0">
                <wp:extent cx="5838825" cy="900113"/>
                <wp:effectExtent l="0" t="0" r="9525" b="0"/>
                <wp:docPr id="519" name="Text Box 519"/>
                <wp:cNvGraphicFramePr/>
                <a:graphic xmlns:a="http://schemas.openxmlformats.org/drawingml/2006/main">
                  <a:graphicData uri="http://schemas.microsoft.com/office/word/2010/wordprocessingShape">
                    <wps:wsp>
                      <wps:cNvSpPr txBox="1"/>
                      <wps:spPr>
                        <a:xfrm>
                          <a:off x="0" y="0"/>
                          <a:ext cx="5838825" cy="900113"/>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642A6AB0" w14:textId="78706093" w:rsidR="003A2EB7" w:rsidRPr="009663B3" w:rsidRDefault="003A2EB7" w:rsidP="00AB05D5">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If you don’t want managers to be able to access their own employee records in the Management Portal, you’ll have to blacklist them. We’ll explain later how you can do this</w:t>
                            </w:r>
                            <w:r>
                              <w:rPr>
                                <w:rFonts w:ascii="Inter" w:eastAsiaTheme="minorHAnsi" w:hAnsi="Inter" w:cstheme="minorBidi"/>
                                <w:bCs/>
                                <w:color w:val="000000" w:themeColor="text1"/>
                                <w:szCs w:val="24"/>
                                <w:lang w:val="en-AU"/>
                              </w:rPr>
                              <w:t xml:space="preserve"> </w:t>
                            </w:r>
                            <w:hyperlink w:anchor="_How_to_blacklist" w:history="1">
                              <w:r w:rsidRPr="00084B1A">
                                <w:rPr>
                                  <w:rStyle w:val="Hyperlink"/>
                                  <w:rFonts w:ascii="Inter" w:eastAsiaTheme="minorHAnsi" w:hAnsi="Inter" w:cstheme="minorBidi"/>
                                  <w:bCs/>
                                  <w:color w:val="000000" w:themeColor="text1"/>
                                  <w:szCs w:val="24"/>
                                  <w:lang w:val="en-AU"/>
                                </w:rPr>
                                <w:t>here</w:t>
                              </w:r>
                            </w:hyperlink>
                            <w:r w:rsidRPr="009663B3">
                              <w:rPr>
                                <w:rFonts w:ascii="Inter" w:eastAsiaTheme="minorHAnsi" w:hAnsi="Inter" w:cstheme="minorBidi"/>
                                <w:bCs/>
                                <w:color w:val="000000" w:themeColor="text1"/>
                                <w:szCs w:val="24"/>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446D8B2C" id="Text Box 519" o:spid="_x0000_s1031" style="width:459.75pt;height:70.9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" fillcolor="#96e6cc" stroked="f" strokeweight="1pt">
                <v:stroke joinstyle="miter"/>
                <v:textbox inset="3mm,3mm,3mm,3mm">
                  <w:txbxContent>
                    <w:p w14:paraId="642A6AB0" w14:textId="78706093" w:rsidR="003A2EB7" w:rsidRPr="009663B3" w:rsidRDefault="003A2EB7" w:rsidP="00AB05D5">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If you don’t want managers to be able to access their own employee records in the Management Portal, you’ll have to blacklist them. We’ll explain later how you can do this</w:t>
                      </w:r>
                      <w:r>
                        <w:rPr>
                          <w:rFonts w:ascii="Inter" w:eastAsiaTheme="minorHAnsi" w:hAnsi="Inter" w:cstheme="minorBidi"/>
                          <w:bCs/>
                          <w:color w:val="000000" w:themeColor="text1"/>
                          <w:szCs w:val="24"/>
                          <w:lang w:val="en-AU"/>
                        </w:rPr>
                        <w:t xml:space="preserve"> </w:t>
                      </w:r>
                      <w:hyperlink w:anchor="_How_to_blacklist" w:history="1">
                        <w:r w:rsidRPr="00084B1A">
                          <w:rPr>
                            <w:rStyle w:val="Hyperlink"/>
                            <w:rFonts w:ascii="Inter" w:eastAsiaTheme="minorHAnsi" w:hAnsi="Inter" w:cstheme="minorBidi"/>
                            <w:bCs/>
                            <w:color w:val="000000" w:themeColor="text1"/>
                            <w:szCs w:val="24"/>
                            <w:lang w:val="en-AU"/>
                          </w:rPr>
                          <w:t>here</w:t>
                        </w:r>
                      </w:hyperlink>
                      <w:r w:rsidRPr="009663B3">
                        <w:rPr>
                          <w:rFonts w:ascii="Inter" w:eastAsiaTheme="minorHAnsi" w:hAnsi="Inter" w:cstheme="minorBidi"/>
                          <w:bCs/>
                          <w:color w:val="000000" w:themeColor="text1"/>
                          <w:szCs w:val="24"/>
                          <w:lang w:val="en-AU"/>
                        </w:rPr>
                        <w:t>.</w:t>
                      </w:r>
                    </w:p>
                  </w:txbxContent>
                </v:textbox>
                <w10:anchorlock/>
              </v:roundrect>
            </w:pict>
          </mc:Fallback>
        </mc:AlternateContent>
      </w:r>
    </w:p>
    <w:p w14:paraId="63470F04" w14:textId="77777777" w:rsidR="00894867" w:rsidRDefault="00894867" w:rsidP="008D3EE6">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11" w:name="_Toc58318454"/>
    </w:p>
    <w:p w14:paraId="322C8128" w14:textId="2FFEF699" w:rsidR="000B46F4" w:rsidRPr="00FC3412" w:rsidRDefault="00000411" w:rsidP="008D3EE6">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12" w:name="_3.3_Branches"/>
      <w:bookmarkEnd w:id="12"/>
      <w:r w:rsidRPr="00FC3412">
        <w:rPr>
          <w:rFonts w:ascii="Inter Semi Bold" w:eastAsiaTheme="minorHAnsi" w:hAnsi="Inter Semi Bold" w:cstheme="minorBidi"/>
          <w:b/>
          <w:bCs/>
          <w:color w:val="43BB96"/>
          <w:sz w:val="30"/>
          <w:szCs w:val="32"/>
          <w:lang w:val="en-US"/>
        </w:rPr>
        <w:t xml:space="preserve">3.3 </w:t>
      </w:r>
      <w:r w:rsidR="00593F1B" w:rsidRPr="00FC3412">
        <w:rPr>
          <w:rFonts w:ascii="Inter Semi Bold" w:eastAsiaTheme="minorHAnsi" w:hAnsi="Inter Semi Bold" w:cstheme="minorBidi"/>
          <w:b/>
          <w:bCs/>
          <w:color w:val="43BB96"/>
          <w:sz w:val="30"/>
          <w:szCs w:val="32"/>
          <w:lang w:val="en-US"/>
        </w:rPr>
        <w:t>Branches</w:t>
      </w:r>
      <w:bookmarkEnd w:id="11"/>
    </w:p>
    <w:p w14:paraId="326CD524" w14:textId="18E324A1" w:rsidR="00593F1B" w:rsidRDefault="00894867" w:rsidP="00B720C8">
      <w:pPr>
        <w:rPr>
          <w:rFonts w:ascii="Inter" w:hAnsi="Inter"/>
          <w:bCs/>
          <w:color w:val="000000" w:themeColor="text1"/>
          <w:sz w:val="24"/>
          <w:szCs w:val="24"/>
          <w:lang w:val="en-AU"/>
        </w:rPr>
      </w:pPr>
      <w:r>
        <w:rPr>
          <w:rFonts w:ascii="Inter" w:hAnsi="Inter"/>
          <w:bCs/>
          <w:color w:val="000000" w:themeColor="text1"/>
          <w:sz w:val="24"/>
          <w:szCs w:val="24"/>
          <w:lang w:val="en-AU"/>
        </w:rPr>
        <w:br/>
      </w:r>
      <w:r w:rsidR="00593F1B" w:rsidRPr="00611B1D">
        <w:rPr>
          <w:rFonts w:ascii="Inter" w:hAnsi="Inter"/>
          <w:bCs/>
          <w:color w:val="000000" w:themeColor="text1"/>
          <w:sz w:val="24"/>
          <w:szCs w:val="24"/>
          <w:lang w:val="en-AU"/>
        </w:rPr>
        <w:t xml:space="preserve">Branches are </w:t>
      </w:r>
      <w:r w:rsidR="009F3899" w:rsidRPr="00611B1D">
        <w:rPr>
          <w:rFonts w:ascii="Inter" w:hAnsi="Inter"/>
          <w:bCs/>
          <w:color w:val="000000" w:themeColor="text1"/>
          <w:sz w:val="24"/>
          <w:szCs w:val="24"/>
          <w:lang w:val="en-AU"/>
        </w:rPr>
        <w:t>how</w:t>
      </w:r>
      <w:r w:rsidR="00593F1B" w:rsidRPr="00611B1D">
        <w:rPr>
          <w:rFonts w:ascii="Inter" w:hAnsi="Inter"/>
          <w:bCs/>
          <w:color w:val="000000" w:themeColor="text1"/>
          <w:sz w:val="24"/>
          <w:szCs w:val="24"/>
          <w:lang w:val="en-AU"/>
        </w:rPr>
        <w:t xml:space="preserve"> enableHR </w:t>
      </w:r>
      <w:r w:rsidR="009F3899" w:rsidRPr="00611B1D">
        <w:rPr>
          <w:rFonts w:ascii="Inter" w:hAnsi="Inter"/>
          <w:bCs/>
          <w:color w:val="000000" w:themeColor="text1"/>
          <w:sz w:val="24"/>
          <w:szCs w:val="24"/>
          <w:lang w:val="en-AU"/>
        </w:rPr>
        <w:t>separates</w:t>
      </w:r>
      <w:r w:rsidR="00593F1B" w:rsidRPr="00611B1D">
        <w:rPr>
          <w:rFonts w:ascii="Inter" w:hAnsi="Inter"/>
          <w:bCs/>
          <w:color w:val="000000" w:themeColor="text1"/>
          <w:sz w:val="24"/>
          <w:szCs w:val="24"/>
          <w:lang w:val="en-AU"/>
        </w:rPr>
        <w:t xml:space="preserve"> and </w:t>
      </w:r>
      <w:r w:rsidR="009F3899" w:rsidRPr="00611B1D">
        <w:rPr>
          <w:rFonts w:ascii="Inter" w:hAnsi="Inter"/>
          <w:bCs/>
          <w:color w:val="000000" w:themeColor="text1"/>
          <w:sz w:val="24"/>
          <w:szCs w:val="24"/>
          <w:lang w:val="en-AU"/>
        </w:rPr>
        <w:t xml:space="preserve">organises </w:t>
      </w:r>
      <w:r w:rsidR="00D841C5" w:rsidRPr="00833DF2">
        <w:rPr>
          <w:rFonts w:ascii="Inter" w:hAnsi="Inter"/>
          <w:b/>
          <w:i/>
          <w:iCs/>
          <w:color w:val="000000" w:themeColor="text1"/>
          <w:sz w:val="24"/>
          <w:szCs w:val="24"/>
          <w:lang w:val="en-AU"/>
        </w:rPr>
        <w:t>E</w:t>
      </w:r>
      <w:r w:rsidR="00593F1B" w:rsidRPr="00833DF2">
        <w:rPr>
          <w:rFonts w:ascii="Inter" w:hAnsi="Inter"/>
          <w:b/>
          <w:i/>
          <w:iCs/>
          <w:color w:val="000000" w:themeColor="text1"/>
          <w:sz w:val="24"/>
          <w:szCs w:val="24"/>
          <w:lang w:val="en-AU"/>
        </w:rPr>
        <w:t>mployee</w:t>
      </w:r>
      <w:r w:rsidR="00124621" w:rsidRPr="00833DF2">
        <w:rPr>
          <w:rFonts w:ascii="Inter" w:hAnsi="Inter"/>
          <w:b/>
          <w:i/>
          <w:iCs/>
          <w:color w:val="000000" w:themeColor="text1"/>
          <w:sz w:val="24"/>
          <w:szCs w:val="24"/>
          <w:lang w:val="en-AU"/>
        </w:rPr>
        <w:t xml:space="preserve"> </w:t>
      </w:r>
      <w:r w:rsidR="00D841C5" w:rsidRPr="00833DF2">
        <w:rPr>
          <w:rFonts w:ascii="Inter" w:hAnsi="Inter"/>
          <w:b/>
          <w:i/>
          <w:iCs/>
          <w:color w:val="000000" w:themeColor="text1"/>
          <w:sz w:val="24"/>
          <w:szCs w:val="24"/>
          <w:lang w:val="en-AU"/>
        </w:rPr>
        <w:t>R</w:t>
      </w:r>
      <w:r w:rsidR="00124621" w:rsidRPr="00833DF2">
        <w:rPr>
          <w:rFonts w:ascii="Inter" w:hAnsi="Inter"/>
          <w:b/>
          <w:i/>
          <w:iCs/>
          <w:color w:val="000000" w:themeColor="text1"/>
          <w:sz w:val="24"/>
          <w:szCs w:val="24"/>
          <w:lang w:val="en-AU"/>
        </w:rPr>
        <w:t>ecords</w:t>
      </w:r>
      <w:r w:rsidR="00593F1B" w:rsidRPr="00611B1D">
        <w:rPr>
          <w:rFonts w:ascii="Inter" w:hAnsi="Inter"/>
          <w:bCs/>
          <w:color w:val="000000" w:themeColor="text1"/>
          <w:sz w:val="24"/>
          <w:szCs w:val="24"/>
          <w:lang w:val="en-AU"/>
        </w:rPr>
        <w:t>.</w:t>
      </w:r>
      <w:r w:rsidR="006D6DF5" w:rsidRPr="00611B1D">
        <w:rPr>
          <w:rFonts w:ascii="Inter" w:hAnsi="Inter"/>
          <w:bCs/>
          <w:color w:val="000000" w:themeColor="text1"/>
          <w:sz w:val="24"/>
          <w:szCs w:val="24"/>
          <w:lang w:val="en-AU"/>
        </w:rPr>
        <w:t xml:space="preserve"> </w:t>
      </w:r>
      <w:r w:rsidR="000B46F4" w:rsidRPr="00611B1D">
        <w:rPr>
          <w:rFonts w:ascii="Inter" w:hAnsi="Inter"/>
          <w:bCs/>
          <w:color w:val="000000" w:themeColor="text1"/>
          <w:sz w:val="24"/>
          <w:szCs w:val="24"/>
          <w:lang w:val="en-AU"/>
        </w:rPr>
        <w:t>Put simply, branches</w:t>
      </w:r>
      <w:r w:rsidR="00A71A5F" w:rsidRPr="00611B1D">
        <w:rPr>
          <w:rFonts w:ascii="Inter" w:hAnsi="Inter"/>
          <w:bCs/>
          <w:color w:val="000000" w:themeColor="text1"/>
          <w:sz w:val="24"/>
          <w:szCs w:val="24"/>
          <w:lang w:val="en-AU"/>
        </w:rPr>
        <w:t xml:space="preserve"> are</w:t>
      </w:r>
      <w:r w:rsidR="006D6DF5" w:rsidRPr="00611B1D">
        <w:rPr>
          <w:rFonts w:ascii="Inter" w:hAnsi="Inter"/>
          <w:bCs/>
          <w:color w:val="000000" w:themeColor="text1"/>
          <w:sz w:val="24"/>
          <w:szCs w:val="24"/>
          <w:lang w:val="en-AU"/>
        </w:rPr>
        <w:t xml:space="preserve"> set up </w:t>
      </w:r>
      <w:r w:rsidR="00B003A2" w:rsidRPr="00611B1D">
        <w:rPr>
          <w:rFonts w:ascii="Inter" w:hAnsi="Inter"/>
          <w:bCs/>
          <w:color w:val="000000" w:themeColor="text1"/>
          <w:sz w:val="24"/>
          <w:szCs w:val="24"/>
          <w:lang w:val="en-AU"/>
        </w:rPr>
        <w:t xml:space="preserve">in </w:t>
      </w:r>
      <w:r w:rsidR="006D6DF5" w:rsidRPr="00611B1D">
        <w:rPr>
          <w:rFonts w:ascii="Inter" w:hAnsi="Inter"/>
          <w:bCs/>
          <w:color w:val="000000" w:themeColor="text1"/>
          <w:sz w:val="24"/>
          <w:szCs w:val="24"/>
          <w:lang w:val="en-AU"/>
        </w:rPr>
        <w:t>enableHR to mirror your organisation’s structure.</w:t>
      </w:r>
      <w:r w:rsidR="00593F1B" w:rsidRPr="00611B1D">
        <w:rPr>
          <w:rFonts w:ascii="Inter" w:hAnsi="Inter"/>
          <w:bCs/>
          <w:color w:val="000000" w:themeColor="text1"/>
          <w:sz w:val="24"/>
          <w:szCs w:val="24"/>
          <w:lang w:val="en-AU"/>
        </w:rPr>
        <w:t xml:space="preserve"> </w:t>
      </w:r>
      <w:r w:rsidR="009F3899" w:rsidRPr="00611B1D">
        <w:rPr>
          <w:rFonts w:ascii="Inter" w:hAnsi="Inter"/>
          <w:bCs/>
          <w:color w:val="000000" w:themeColor="text1"/>
          <w:sz w:val="24"/>
          <w:szCs w:val="24"/>
          <w:lang w:val="en-AU"/>
        </w:rPr>
        <w:t xml:space="preserve">Branches </w:t>
      </w:r>
      <w:r w:rsidR="004D33D3" w:rsidRPr="00611B1D">
        <w:rPr>
          <w:rFonts w:ascii="Inter" w:hAnsi="Inter"/>
          <w:bCs/>
          <w:color w:val="000000" w:themeColor="text1"/>
          <w:sz w:val="24"/>
          <w:szCs w:val="24"/>
          <w:lang w:val="en-AU"/>
        </w:rPr>
        <w:t xml:space="preserve">are central to your enableHR account </w:t>
      </w:r>
      <w:r w:rsidR="00B974F4" w:rsidRPr="00611B1D">
        <w:rPr>
          <w:rFonts w:ascii="Inter" w:hAnsi="Inter"/>
          <w:bCs/>
          <w:color w:val="000000" w:themeColor="text1"/>
          <w:sz w:val="24"/>
          <w:szCs w:val="24"/>
          <w:lang w:val="en-AU"/>
        </w:rPr>
        <w:t xml:space="preserve">because </w:t>
      </w:r>
      <w:r w:rsidR="00B003A2" w:rsidRPr="00611B1D">
        <w:rPr>
          <w:rFonts w:ascii="Inter" w:hAnsi="Inter"/>
          <w:bCs/>
          <w:color w:val="000000" w:themeColor="text1"/>
          <w:sz w:val="24"/>
          <w:szCs w:val="24"/>
          <w:lang w:val="en-AU"/>
        </w:rPr>
        <w:t>they structure the relationship</w:t>
      </w:r>
      <w:r w:rsidR="009F3899" w:rsidRPr="00611B1D">
        <w:rPr>
          <w:rFonts w:ascii="Inter" w:hAnsi="Inter"/>
          <w:bCs/>
          <w:color w:val="000000" w:themeColor="text1"/>
          <w:sz w:val="24"/>
          <w:szCs w:val="24"/>
          <w:lang w:val="en-AU"/>
        </w:rPr>
        <w:t xml:space="preserve"> </w:t>
      </w:r>
      <w:r w:rsidR="004D33D3" w:rsidRPr="00611B1D">
        <w:rPr>
          <w:rFonts w:ascii="Inter" w:hAnsi="Inter"/>
          <w:bCs/>
          <w:color w:val="000000" w:themeColor="text1"/>
          <w:sz w:val="24"/>
          <w:szCs w:val="24"/>
          <w:lang w:val="en-AU"/>
        </w:rPr>
        <w:t>between your managers</w:t>
      </w:r>
      <w:r w:rsidR="00C06139" w:rsidRPr="00611B1D">
        <w:rPr>
          <w:rFonts w:ascii="Inter" w:hAnsi="Inter"/>
          <w:bCs/>
          <w:color w:val="000000" w:themeColor="text1"/>
          <w:sz w:val="24"/>
          <w:szCs w:val="24"/>
          <w:lang w:val="en-AU"/>
        </w:rPr>
        <w:t>,</w:t>
      </w:r>
      <w:r w:rsidR="004D4CE9" w:rsidRPr="00611B1D">
        <w:rPr>
          <w:rFonts w:ascii="Inter" w:hAnsi="Inter"/>
          <w:bCs/>
          <w:color w:val="000000" w:themeColor="text1"/>
          <w:sz w:val="24"/>
          <w:szCs w:val="24"/>
          <w:lang w:val="en-AU"/>
        </w:rPr>
        <w:t xml:space="preserve"> </w:t>
      </w:r>
      <w:r w:rsidR="004D33D3" w:rsidRPr="00611B1D">
        <w:rPr>
          <w:rFonts w:ascii="Inter" w:hAnsi="Inter"/>
          <w:bCs/>
          <w:color w:val="000000" w:themeColor="text1"/>
          <w:sz w:val="24"/>
          <w:szCs w:val="24"/>
          <w:lang w:val="en-AU"/>
        </w:rPr>
        <w:t xml:space="preserve">your employees and </w:t>
      </w:r>
      <w:r w:rsidR="004D4CE9" w:rsidRPr="00611B1D">
        <w:rPr>
          <w:rFonts w:ascii="Inter" w:hAnsi="Inter"/>
          <w:bCs/>
          <w:color w:val="000000" w:themeColor="text1"/>
          <w:sz w:val="24"/>
          <w:szCs w:val="24"/>
          <w:lang w:val="en-AU"/>
        </w:rPr>
        <w:t xml:space="preserve">the HR documentation you upload or generate </w:t>
      </w:r>
      <w:r w:rsidR="00162085" w:rsidRPr="00611B1D">
        <w:rPr>
          <w:rFonts w:ascii="Inter" w:hAnsi="Inter"/>
          <w:bCs/>
          <w:color w:val="000000" w:themeColor="text1"/>
          <w:sz w:val="24"/>
          <w:szCs w:val="24"/>
          <w:lang w:val="en-AU"/>
        </w:rPr>
        <w:t xml:space="preserve">from </w:t>
      </w:r>
      <w:r w:rsidR="004D4CE9" w:rsidRPr="00611B1D">
        <w:rPr>
          <w:rFonts w:ascii="Inter" w:hAnsi="Inter"/>
          <w:bCs/>
          <w:color w:val="000000" w:themeColor="text1"/>
          <w:sz w:val="24"/>
          <w:szCs w:val="24"/>
          <w:lang w:val="en-AU"/>
        </w:rPr>
        <w:t>our legally compliant templates.</w:t>
      </w:r>
    </w:p>
    <w:p w14:paraId="00DE55E0" w14:textId="3B716A25" w:rsidR="00593F1B" w:rsidRPr="00611B1D" w:rsidRDefault="00593F1B"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enableHR </w:t>
      </w:r>
      <w:r w:rsidR="00B974F4" w:rsidRPr="00611B1D">
        <w:rPr>
          <w:rFonts w:ascii="Inter" w:hAnsi="Inter"/>
          <w:bCs/>
          <w:color w:val="000000" w:themeColor="text1"/>
          <w:sz w:val="24"/>
          <w:szCs w:val="24"/>
          <w:lang w:val="en-AU"/>
        </w:rPr>
        <w:t xml:space="preserve">uses </w:t>
      </w:r>
      <w:r w:rsidRPr="00611B1D">
        <w:rPr>
          <w:rFonts w:ascii="Inter" w:hAnsi="Inter"/>
          <w:bCs/>
          <w:color w:val="000000" w:themeColor="text1"/>
          <w:sz w:val="24"/>
          <w:szCs w:val="24"/>
          <w:lang w:val="en-AU"/>
        </w:rPr>
        <w:t>two types of branches:</w:t>
      </w:r>
    </w:p>
    <w:p w14:paraId="6C912BB1" w14:textId="2BAC9960" w:rsidR="00593F1B" w:rsidRPr="00611B1D" w:rsidRDefault="000B2411" w:rsidP="00FC3412">
      <w:pPr>
        <w:pStyle w:val="ListParagraph"/>
        <w:numPr>
          <w:ilvl w:val="0"/>
          <w:numId w:val="7"/>
        </w:numPr>
        <w:rPr>
          <w:rFonts w:ascii="Inter" w:hAnsi="Inter"/>
          <w:bCs/>
          <w:color w:val="000000" w:themeColor="text1"/>
          <w:sz w:val="24"/>
          <w:szCs w:val="24"/>
          <w:lang w:val="en-AU"/>
        </w:rPr>
      </w:pPr>
      <w:r w:rsidRPr="00611B1D">
        <w:rPr>
          <w:rFonts w:ascii="Inter" w:hAnsi="Inter"/>
          <w:b/>
          <w:i/>
          <w:iCs/>
          <w:color w:val="000000" w:themeColor="text1"/>
          <w:sz w:val="24"/>
          <w:szCs w:val="24"/>
          <w:lang w:val="en-AU"/>
        </w:rPr>
        <w:t>L</w:t>
      </w:r>
      <w:r w:rsidR="00593F1B" w:rsidRPr="00611B1D">
        <w:rPr>
          <w:rFonts w:ascii="Inter" w:hAnsi="Inter"/>
          <w:b/>
          <w:i/>
          <w:iCs/>
          <w:color w:val="000000" w:themeColor="text1"/>
          <w:sz w:val="24"/>
          <w:szCs w:val="24"/>
          <w:lang w:val="en-AU"/>
        </w:rPr>
        <w:t>egal entity</w:t>
      </w:r>
      <w:r w:rsidR="00593F1B" w:rsidRPr="00611B1D">
        <w:rPr>
          <w:rFonts w:ascii="Inter" w:hAnsi="Inter"/>
          <w:b/>
          <w:color w:val="000000" w:themeColor="text1"/>
          <w:sz w:val="24"/>
          <w:szCs w:val="24"/>
          <w:lang w:val="en-AU"/>
        </w:rPr>
        <w:t xml:space="preserve"> </w:t>
      </w:r>
      <w:r w:rsidR="00593F1B" w:rsidRPr="00611B1D">
        <w:rPr>
          <w:rFonts w:ascii="Inter" w:hAnsi="Inter"/>
          <w:bCs/>
          <w:color w:val="000000" w:themeColor="text1"/>
          <w:sz w:val="24"/>
          <w:szCs w:val="24"/>
          <w:lang w:val="en-AU"/>
        </w:rPr>
        <w:t>branches are used when the name of the branch needs to appear on documents generated by the system, such as a contract or a letter for instance.</w:t>
      </w:r>
    </w:p>
    <w:p w14:paraId="1CAC3D9F" w14:textId="6C0D019B" w:rsidR="00593F1B" w:rsidRDefault="008D3EE6" w:rsidP="00E00D29">
      <w:pPr>
        <w:ind w:left="720"/>
        <w:rPr>
          <w:rFonts w:ascii="Arial" w:hAnsi="Arial" w:cs="Arial"/>
          <w:color w:val="4472C4" w:themeColor="accent1"/>
          <w:sz w:val="24"/>
          <w:szCs w:val="24"/>
        </w:rPr>
      </w:pPr>
      <w:r w:rsidRPr="00611B1D">
        <w:rPr>
          <w:noProof/>
          <w:sz w:val="24"/>
          <w:szCs w:val="24"/>
        </w:rPr>
        <mc:AlternateContent>
          <mc:Choice Requires="wps">
            <w:drawing>
              <wp:inline distT="0" distB="0" distL="0" distR="0" wp14:anchorId="5D441FA9" wp14:editId="2EDDC858">
                <wp:extent cx="5424488" cy="438150"/>
                <wp:effectExtent l="0" t="0" r="5080" b="0"/>
                <wp:docPr id="521" name="Text Box 521"/>
                <wp:cNvGraphicFramePr/>
                <a:graphic xmlns:a="http://schemas.openxmlformats.org/drawingml/2006/main">
                  <a:graphicData uri="http://schemas.microsoft.com/office/word/2010/wordprocessingShape">
                    <wps:wsp>
                      <wps:cNvSpPr txBox="1"/>
                      <wps:spPr>
                        <a:xfrm>
                          <a:off x="0" y="0"/>
                          <a:ext cx="5424488" cy="4381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A61E5EB" w14:textId="22FDD414" w:rsidR="003A2EB7" w:rsidRPr="009663B3" w:rsidRDefault="003A2EB7" w:rsidP="008D3EE6">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The top branch (parent company) will always be setup as a legal entity.</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D441FA9" id="Text Box 521" o:spid="_x0000_s1032" style="width:427.15pt;height:34.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" fillcolor="#96e6cc" stroked="f" strokeweight="1pt">
                <v:stroke joinstyle="miter"/>
                <v:textbox inset="3mm,3mm,3mm,3mm">
                  <w:txbxContent>
                    <w:p w14:paraId="7A61E5EB" w14:textId="22FDD414" w:rsidR="003A2EB7" w:rsidRPr="009663B3" w:rsidRDefault="003A2EB7" w:rsidP="008D3EE6">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The top branch (parent company) will always be setup as a legal entity.</w:t>
                      </w:r>
                    </w:p>
                  </w:txbxContent>
                </v:textbox>
                <w10:anchorlock/>
              </v:roundrect>
            </w:pict>
          </mc:Fallback>
        </mc:AlternateContent>
      </w:r>
    </w:p>
    <w:p w14:paraId="4A039B42" w14:textId="3D02C822" w:rsidR="00894867" w:rsidRDefault="00894867" w:rsidP="00E00D29">
      <w:pPr>
        <w:ind w:left="720"/>
        <w:rPr>
          <w:rFonts w:ascii="Arial" w:hAnsi="Arial" w:cs="Arial"/>
          <w:color w:val="4472C4" w:themeColor="accent1"/>
          <w:sz w:val="24"/>
          <w:szCs w:val="24"/>
        </w:rPr>
      </w:pPr>
    </w:p>
    <w:p w14:paraId="2EC49D30" w14:textId="47CF164D" w:rsidR="00894867" w:rsidRDefault="00894867" w:rsidP="00E00D29">
      <w:pPr>
        <w:ind w:left="720"/>
        <w:rPr>
          <w:rFonts w:ascii="Arial" w:hAnsi="Arial" w:cs="Arial"/>
          <w:color w:val="4472C4" w:themeColor="accent1"/>
          <w:sz w:val="24"/>
          <w:szCs w:val="24"/>
        </w:rPr>
      </w:pPr>
    </w:p>
    <w:p w14:paraId="6E9755F8" w14:textId="3ECA0EAB" w:rsidR="00894867" w:rsidRDefault="00894867" w:rsidP="00E00D29">
      <w:pPr>
        <w:ind w:left="720"/>
        <w:rPr>
          <w:rFonts w:ascii="Arial" w:hAnsi="Arial" w:cs="Arial"/>
          <w:color w:val="4472C4" w:themeColor="accent1"/>
          <w:sz w:val="24"/>
          <w:szCs w:val="24"/>
        </w:rPr>
      </w:pPr>
    </w:p>
    <w:p w14:paraId="68A18E76" w14:textId="77777777" w:rsidR="00894867" w:rsidRPr="00611B1D" w:rsidRDefault="00894867" w:rsidP="00E00D29">
      <w:pPr>
        <w:ind w:left="720"/>
        <w:rPr>
          <w:rFonts w:ascii="Arial" w:hAnsi="Arial" w:cs="Arial"/>
          <w:color w:val="4472C4" w:themeColor="accent1"/>
          <w:sz w:val="24"/>
          <w:szCs w:val="24"/>
        </w:rPr>
      </w:pPr>
    </w:p>
    <w:p w14:paraId="24626AE6" w14:textId="5A99FA21" w:rsidR="00BA613B" w:rsidRPr="00611B1D" w:rsidRDefault="000B2411" w:rsidP="00FC3412">
      <w:pPr>
        <w:pStyle w:val="ListParagraph"/>
        <w:numPr>
          <w:ilvl w:val="0"/>
          <w:numId w:val="7"/>
        </w:numPr>
        <w:rPr>
          <w:rFonts w:ascii="Inter" w:hAnsi="Inter"/>
          <w:b/>
          <w:i/>
          <w:iCs/>
          <w:color w:val="000000" w:themeColor="text1"/>
          <w:sz w:val="24"/>
          <w:szCs w:val="24"/>
          <w:lang w:val="en-AU"/>
        </w:rPr>
      </w:pPr>
      <w:r w:rsidRPr="00611B1D">
        <w:rPr>
          <w:rFonts w:ascii="Inter" w:hAnsi="Inter"/>
          <w:b/>
          <w:i/>
          <w:iCs/>
          <w:color w:val="000000" w:themeColor="text1"/>
          <w:sz w:val="24"/>
          <w:szCs w:val="24"/>
          <w:lang w:val="en-AU"/>
        </w:rPr>
        <w:t>D</w:t>
      </w:r>
      <w:r w:rsidR="00593F1B" w:rsidRPr="00611B1D">
        <w:rPr>
          <w:rFonts w:ascii="Inter" w:hAnsi="Inter"/>
          <w:b/>
          <w:i/>
          <w:iCs/>
          <w:color w:val="000000" w:themeColor="text1"/>
          <w:sz w:val="24"/>
          <w:szCs w:val="24"/>
          <w:lang w:val="en-AU"/>
        </w:rPr>
        <w:t xml:space="preserve">epartment / group </w:t>
      </w:r>
      <w:r w:rsidR="00593F1B" w:rsidRPr="00833DF2">
        <w:rPr>
          <w:rFonts w:ascii="Inter" w:hAnsi="Inter"/>
          <w:bCs/>
          <w:color w:val="000000" w:themeColor="text1"/>
          <w:sz w:val="24"/>
          <w:szCs w:val="24"/>
          <w:lang w:val="en-AU"/>
        </w:rPr>
        <w:t xml:space="preserve">branches </w:t>
      </w:r>
      <w:r w:rsidR="008D6267" w:rsidRPr="00833DF2">
        <w:rPr>
          <w:rFonts w:ascii="Inter" w:hAnsi="Inter"/>
          <w:bCs/>
          <w:color w:val="000000" w:themeColor="text1"/>
          <w:sz w:val="24"/>
          <w:szCs w:val="24"/>
          <w:lang w:val="en-AU"/>
        </w:rPr>
        <w:t xml:space="preserve">sit below a legal entity and </w:t>
      </w:r>
      <w:r w:rsidR="00593F1B" w:rsidRPr="00833DF2">
        <w:rPr>
          <w:rFonts w:ascii="Inter" w:hAnsi="Inter"/>
          <w:bCs/>
          <w:color w:val="000000" w:themeColor="text1"/>
          <w:sz w:val="24"/>
          <w:szCs w:val="24"/>
          <w:lang w:val="en-AU"/>
        </w:rPr>
        <w:t xml:space="preserve">are used to </w:t>
      </w:r>
      <w:r w:rsidR="003746BF" w:rsidRPr="00833DF2">
        <w:rPr>
          <w:rFonts w:ascii="Inter" w:hAnsi="Inter"/>
          <w:bCs/>
          <w:color w:val="000000" w:themeColor="text1"/>
          <w:sz w:val="24"/>
          <w:szCs w:val="24"/>
          <w:lang w:val="en-AU"/>
        </w:rPr>
        <w:t xml:space="preserve">reflect the organisation’s </w:t>
      </w:r>
      <w:r w:rsidR="00593F1B" w:rsidRPr="00833DF2">
        <w:rPr>
          <w:rFonts w:ascii="Inter" w:hAnsi="Inter"/>
          <w:bCs/>
          <w:color w:val="000000" w:themeColor="text1"/>
          <w:sz w:val="24"/>
          <w:szCs w:val="24"/>
          <w:lang w:val="en-AU"/>
        </w:rPr>
        <w:t>structure</w:t>
      </w:r>
      <w:r w:rsidR="00B25769" w:rsidRPr="00833DF2">
        <w:rPr>
          <w:rFonts w:ascii="Inter" w:hAnsi="Inter"/>
          <w:bCs/>
          <w:color w:val="000000" w:themeColor="text1"/>
          <w:sz w:val="24"/>
          <w:szCs w:val="24"/>
          <w:lang w:val="en-AU"/>
        </w:rPr>
        <w:t xml:space="preserve">. </w:t>
      </w:r>
      <w:r w:rsidR="003746BF" w:rsidRPr="00833DF2">
        <w:rPr>
          <w:rFonts w:ascii="Inter" w:hAnsi="Inter"/>
          <w:bCs/>
          <w:color w:val="000000" w:themeColor="text1"/>
          <w:sz w:val="24"/>
          <w:szCs w:val="24"/>
          <w:lang w:val="en-AU"/>
        </w:rPr>
        <w:t>Typically, they represent locations or department</w:t>
      </w:r>
      <w:r w:rsidR="00B25769" w:rsidRPr="00833DF2">
        <w:rPr>
          <w:rFonts w:ascii="Inter" w:hAnsi="Inter"/>
          <w:bCs/>
          <w:color w:val="000000" w:themeColor="text1"/>
          <w:sz w:val="24"/>
          <w:szCs w:val="24"/>
          <w:lang w:val="en-AU"/>
        </w:rPr>
        <w:t>s</w:t>
      </w:r>
      <w:r w:rsidR="003746BF" w:rsidRPr="00833DF2">
        <w:rPr>
          <w:rFonts w:ascii="Inter" w:hAnsi="Inter"/>
          <w:bCs/>
          <w:color w:val="000000" w:themeColor="text1"/>
          <w:sz w:val="24"/>
          <w:szCs w:val="24"/>
          <w:lang w:val="en-AU"/>
        </w:rPr>
        <w:t>/</w:t>
      </w:r>
      <w:r w:rsidR="00B25769" w:rsidRPr="00833DF2">
        <w:rPr>
          <w:rFonts w:ascii="Inter" w:hAnsi="Inter"/>
          <w:bCs/>
          <w:color w:val="000000" w:themeColor="text1"/>
          <w:sz w:val="24"/>
          <w:szCs w:val="24"/>
          <w:lang w:val="en-AU"/>
        </w:rPr>
        <w:t xml:space="preserve">teams. </w:t>
      </w:r>
      <w:r w:rsidR="00593F1B" w:rsidRPr="00833DF2">
        <w:rPr>
          <w:rFonts w:ascii="Inter" w:hAnsi="Inter"/>
          <w:bCs/>
          <w:color w:val="000000" w:themeColor="text1"/>
          <w:sz w:val="24"/>
          <w:szCs w:val="24"/>
          <w:lang w:val="en-AU"/>
        </w:rPr>
        <w:t>For instance, "</w:t>
      </w:r>
      <w:r w:rsidR="00593F1B" w:rsidRPr="009B0C20">
        <w:rPr>
          <w:rFonts w:ascii="Inter" w:hAnsi="Inter"/>
          <w:bCs/>
          <w:i/>
          <w:iCs/>
          <w:color w:val="000000" w:themeColor="text1"/>
          <w:sz w:val="24"/>
          <w:szCs w:val="24"/>
          <w:lang w:val="en-AU"/>
        </w:rPr>
        <w:t>Operations</w:t>
      </w:r>
      <w:r w:rsidR="00593F1B" w:rsidRPr="00833DF2">
        <w:rPr>
          <w:rFonts w:ascii="Inter" w:hAnsi="Inter"/>
          <w:bCs/>
          <w:color w:val="000000" w:themeColor="text1"/>
          <w:sz w:val="24"/>
          <w:szCs w:val="24"/>
          <w:lang w:val="en-AU"/>
        </w:rPr>
        <w:t>", "</w:t>
      </w:r>
      <w:r w:rsidR="00593F1B" w:rsidRPr="009B0C20">
        <w:rPr>
          <w:rFonts w:ascii="Inter" w:hAnsi="Inter"/>
          <w:bCs/>
          <w:i/>
          <w:iCs/>
          <w:color w:val="000000" w:themeColor="text1"/>
          <w:sz w:val="24"/>
          <w:szCs w:val="24"/>
          <w:lang w:val="en-AU"/>
        </w:rPr>
        <w:t>Sales</w:t>
      </w:r>
      <w:r w:rsidR="00593F1B" w:rsidRPr="00833DF2">
        <w:rPr>
          <w:rFonts w:ascii="Inter" w:hAnsi="Inter"/>
          <w:bCs/>
          <w:color w:val="000000" w:themeColor="text1"/>
          <w:sz w:val="24"/>
          <w:szCs w:val="24"/>
          <w:lang w:val="en-AU"/>
        </w:rPr>
        <w:t>", "</w:t>
      </w:r>
      <w:r w:rsidR="00593F1B" w:rsidRPr="009B0C20">
        <w:rPr>
          <w:rFonts w:ascii="Inter" w:hAnsi="Inter"/>
          <w:bCs/>
          <w:i/>
          <w:iCs/>
          <w:color w:val="000000" w:themeColor="text1"/>
          <w:sz w:val="24"/>
          <w:szCs w:val="24"/>
          <w:lang w:val="en-AU"/>
        </w:rPr>
        <w:t>New South Wales</w:t>
      </w:r>
      <w:r w:rsidR="00593F1B" w:rsidRPr="00833DF2">
        <w:rPr>
          <w:rFonts w:ascii="Inter" w:hAnsi="Inter"/>
          <w:bCs/>
          <w:color w:val="000000" w:themeColor="text1"/>
          <w:sz w:val="24"/>
          <w:szCs w:val="24"/>
          <w:lang w:val="en-AU"/>
        </w:rPr>
        <w:t>" or "</w:t>
      </w:r>
      <w:r w:rsidR="00593F1B" w:rsidRPr="009B0C20">
        <w:rPr>
          <w:rFonts w:ascii="Inter" w:hAnsi="Inter"/>
          <w:bCs/>
          <w:i/>
          <w:iCs/>
          <w:color w:val="000000" w:themeColor="text1"/>
          <w:sz w:val="24"/>
          <w:szCs w:val="24"/>
          <w:lang w:val="en-AU"/>
        </w:rPr>
        <w:t>Auckland</w:t>
      </w:r>
      <w:r w:rsidR="00593F1B" w:rsidRPr="00833DF2">
        <w:rPr>
          <w:rFonts w:ascii="Inter" w:hAnsi="Inter"/>
          <w:bCs/>
          <w:color w:val="000000" w:themeColor="text1"/>
          <w:sz w:val="24"/>
          <w:szCs w:val="24"/>
          <w:lang w:val="en-AU"/>
        </w:rPr>
        <w:t>" would operate under the parent legal entity / company.</w:t>
      </w:r>
      <w:r w:rsidR="00593F1B" w:rsidRPr="00611B1D">
        <w:rPr>
          <w:rFonts w:ascii="Inter" w:hAnsi="Inter"/>
          <w:b/>
          <w:i/>
          <w:iCs/>
          <w:color w:val="000000" w:themeColor="text1"/>
          <w:sz w:val="24"/>
          <w:szCs w:val="24"/>
          <w:lang w:val="en-AU"/>
        </w:rPr>
        <w:t xml:space="preserve"> </w:t>
      </w:r>
    </w:p>
    <w:p w14:paraId="601DA252" w14:textId="50AFEA57" w:rsidR="008D3EE6" w:rsidRDefault="008D3EE6" w:rsidP="00E00D29">
      <w:pPr>
        <w:ind w:left="720"/>
        <w:rPr>
          <w:rFonts w:ascii="Inter" w:hAnsi="Inter"/>
          <w:b/>
          <w:i/>
          <w:iCs/>
          <w:color w:val="000000" w:themeColor="text1"/>
          <w:lang w:val="en-AU"/>
        </w:rPr>
      </w:pPr>
      <w:r>
        <w:rPr>
          <w:noProof/>
        </w:rPr>
        <mc:AlternateContent>
          <mc:Choice Requires="wps">
            <w:drawing>
              <wp:inline distT="0" distB="0" distL="0" distR="0" wp14:anchorId="50626074" wp14:editId="13865A99">
                <wp:extent cx="5270041" cy="666750"/>
                <wp:effectExtent l="0" t="0" r="635" b="6350"/>
                <wp:docPr id="522" name="Text Box 522"/>
                <wp:cNvGraphicFramePr/>
                <a:graphic xmlns:a="http://schemas.openxmlformats.org/drawingml/2006/main">
                  <a:graphicData uri="http://schemas.microsoft.com/office/word/2010/wordprocessingShape">
                    <wps:wsp>
                      <wps:cNvSpPr txBox="1"/>
                      <wps:spPr>
                        <a:xfrm>
                          <a:off x="0" y="0"/>
                          <a:ext cx="5270041" cy="6667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C3F5906" w14:textId="7488FAB4" w:rsidR="003A2EB7" w:rsidRPr="00611B1D" w:rsidRDefault="003A2EB7" w:rsidP="00453CCE">
                            <w:pPr>
                              <w:pStyle w:val="Heading5"/>
                              <w:rPr>
                                <w:sz w:val="28"/>
                                <w:szCs w:val="24"/>
                              </w:rPr>
                            </w:pPr>
                            <w:r w:rsidRPr="00611B1D">
                              <w:rPr>
                                <w:rFonts w:ascii="Inter" w:eastAsiaTheme="minorHAnsi" w:hAnsi="Inter" w:cstheme="minorBidi"/>
                                <w:b/>
                                <w:color w:val="000000" w:themeColor="text1"/>
                                <w:szCs w:val="24"/>
                                <w:lang w:val="en-AU"/>
                              </w:rPr>
                              <w:t>TIP:</w:t>
                            </w:r>
                            <w:r w:rsidRPr="00611B1D">
                              <w:rPr>
                                <w:sz w:val="28"/>
                                <w:szCs w:val="24"/>
                              </w:rPr>
                              <w:t xml:space="preserve"> </w:t>
                            </w:r>
                            <w:r w:rsidRPr="00611B1D">
                              <w:rPr>
                                <w:rFonts w:ascii="Inter" w:eastAsiaTheme="minorHAnsi" w:hAnsi="Inter" w:cstheme="minorBidi"/>
                                <w:bCs/>
                                <w:color w:val="000000" w:themeColor="text1"/>
                                <w:szCs w:val="24"/>
                                <w:lang w:val="en-AU"/>
                              </w:rPr>
                              <w:t xml:space="preserve">A branch can have an unlimited number of </w:t>
                            </w:r>
                            <w:r>
                              <w:rPr>
                                <w:rFonts w:ascii="Inter" w:eastAsiaTheme="minorHAnsi" w:hAnsi="Inter" w:cstheme="minorBidi"/>
                                <w:bCs/>
                                <w:color w:val="000000" w:themeColor="text1"/>
                                <w:szCs w:val="24"/>
                                <w:lang w:val="en-AU"/>
                              </w:rPr>
                              <w:t>s</w:t>
                            </w:r>
                            <w:r w:rsidRPr="00611B1D">
                              <w:rPr>
                                <w:rFonts w:ascii="Inter" w:eastAsiaTheme="minorHAnsi" w:hAnsi="Inter" w:cstheme="minorBidi"/>
                                <w:bCs/>
                                <w:color w:val="000000" w:themeColor="text1"/>
                                <w:szCs w:val="24"/>
                                <w:lang w:val="en-AU"/>
                              </w:rPr>
                              <w:t>ub-</w:t>
                            </w:r>
                            <w:r>
                              <w:rPr>
                                <w:rFonts w:ascii="Inter" w:eastAsiaTheme="minorHAnsi" w:hAnsi="Inter" w:cstheme="minorBidi"/>
                                <w:bCs/>
                                <w:color w:val="000000" w:themeColor="text1"/>
                                <w:szCs w:val="24"/>
                                <w:lang w:val="en-AU"/>
                              </w:rPr>
                              <w:t>b</w:t>
                            </w:r>
                            <w:r w:rsidRPr="00611B1D">
                              <w:rPr>
                                <w:rFonts w:ascii="Inter" w:eastAsiaTheme="minorHAnsi" w:hAnsi="Inter" w:cstheme="minorBidi"/>
                                <w:bCs/>
                                <w:color w:val="000000" w:themeColor="text1"/>
                                <w:szCs w:val="24"/>
                                <w:lang w:val="en-AU"/>
                              </w:rPr>
                              <w:t>ranches. Sub-branches can be linked to one and only one parent branch.</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0626074" id="Text Box 522" o:spid="_x0000_s1033" style="width:414.95pt;height:52.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" fillcolor="#96e6cc" stroked="f" strokeweight="1pt">
                <v:stroke joinstyle="miter"/>
                <v:textbox inset="3mm,3mm,3mm,3mm">
                  <w:txbxContent>
                    <w:p w14:paraId="7C3F5906" w14:textId="7488FAB4" w:rsidR="003A2EB7" w:rsidRPr="00611B1D" w:rsidRDefault="003A2EB7" w:rsidP="00453CCE">
                      <w:pPr>
                        <w:pStyle w:val="Heading5"/>
                        <w:rPr>
                          <w:sz w:val="28"/>
                          <w:szCs w:val="24"/>
                        </w:rPr>
                      </w:pPr>
                      <w:r w:rsidRPr="00611B1D">
                        <w:rPr>
                          <w:rFonts w:ascii="Inter" w:eastAsiaTheme="minorHAnsi" w:hAnsi="Inter" w:cstheme="minorBidi"/>
                          <w:b/>
                          <w:color w:val="000000" w:themeColor="text1"/>
                          <w:szCs w:val="24"/>
                          <w:lang w:val="en-AU"/>
                        </w:rPr>
                        <w:t>TIP:</w:t>
                      </w:r>
                      <w:r w:rsidRPr="00611B1D">
                        <w:rPr>
                          <w:sz w:val="28"/>
                          <w:szCs w:val="24"/>
                        </w:rPr>
                        <w:t xml:space="preserve"> </w:t>
                      </w:r>
                      <w:r w:rsidRPr="00611B1D">
                        <w:rPr>
                          <w:rFonts w:ascii="Inter" w:eastAsiaTheme="minorHAnsi" w:hAnsi="Inter" w:cstheme="minorBidi"/>
                          <w:bCs/>
                          <w:color w:val="000000" w:themeColor="text1"/>
                          <w:szCs w:val="24"/>
                          <w:lang w:val="en-AU"/>
                        </w:rPr>
                        <w:t xml:space="preserve">A branch can have an unlimited number of </w:t>
                      </w:r>
                      <w:r>
                        <w:rPr>
                          <w:rFonts w:ascii="Inter" w:eastAsiaTheme="minorHAnsi" w:hAnsi="Inter" w:cstheme="minorBidi"/>
                          <w:bCs/>
                          <w:color w:val="000000" w:themeColor="text1"/>
                          <w:szCs w:val="24"/>
                          <w:lang w:val="en-AU"/>
                        </w:rPr>
                        <w:t>s</w:t>
                      </w:r>
                      <w:r w:rsidRPr="00611B1D">
                        <w:rPr>
                          <w:rFonts w:ascii="Inter" w:eastAsiaTheme="minorHAnsi" w:hAnsi="Inter" w:cstheme="minorBidi"/>
                          <w:bCs/>
                          <w:color w:val="000000" w:themeColor="text1"/>
                          <w:szCs w:val="24"/>
                          <w:lang w:val="en-AU"/>
                        </w:rPr>
                        <w:t>ub-</w:t>
                      </w:r>
                      <w:r>
                        <w:rPr>
                          <w:rFonts w:ascii="Inter" w:eastAsiaTheme="minorHAnsi" w:hAnsi="Inter" w:cstheme="minorBidi"/>
                          <w:bCs/>
                          <w:color w:val="000000" w:themeColor="text1"/>
                          <w:szCs w:val="24"/>
                          <w:lang w:val="en-AU"/>
                        </w:rPr>
                        <w:t>b</w:t>
                      </w:r>
                      <w:r w:rsidRPr="00611B1D">
                        <w:rPr>
                          <w:rFonts w:ascii="Inter" w:eastAsiaTheme="minorHAnsi" w:hAnsi="Inter" w:cstheme="minorBidi"/>
                          <w:bCs/>
                          <w:color w:val="000000" w:themeColor="text1"/>
                          <w:szCs w:val="24"/>
                          <w:lang w:val="en-AU"/>
                        </w:rPr>
                        <w:t>ranches. Sub-branches can be linked to one and only one parent branch.</w:t>
                      </w:r>
                    </w:p>
                  </w:txbxContent>
                </v:textbox>
                <w10:anchorlock/>
              </v:roundrect>
            </w:pict>
          </mc:Fallback>
        </mc:AlternateContent>
      </w:r>
    </w:p>
    <w:p w14:paraId="07BDDDF5" w14:textId="3E710E5B" w:rsidR="00453CCE" w:rsidRDefault="00453CCE" w:rsidP="00E00D29">
      <w:pPr>
        <w:ind w:left="720"/>
        <w:rPr>
          <w:rFonts w:ascii="Inter" w:hAnsi="Inter"/>
          <w:b/>
          <w:i/>
          <w:iCs/>
          <w:color w:val="000000" w:themeColor="text1"/>
          <w:lang w:val="en-AU"/>
        </w:rPr>
      </w:pPr>
    </w:p>
    <w:p w14:paraId="12409BAB" w14:textId="5D0DDEC0" w:rsidR="00894867" w:rsidRDefault="00894867" w:rsidP="00E00D29">
      <w:pPr>
        <w:ind w:left="720"/>
        <w:rPr>
          <w:rFonts w:ascii="Inter" w:hAnsi="Inter"/>
          <w:b/>
          <w:i/>
          <w:iCs/>
          <w:color w:val="000000" w:themeColor="text1"/>
          <w:lang w:val="en-AU"/>
        </w:rPr>
      </w:pPr>
      <w:r>
        <w:rPr>
          <w:noProof/>
        </w:rPr>
        <w:drawing>
          <wp:anchor distT="0" distB="0" distL="114300" distR="114300" simplePos="0" relativeHeight="251685905" behindDoc="1" locked="0" layoutInCell="1" allowOverlap="1" wp14:anchorId="51259B6B" wp14:editId="1D073059">
            <wp:simplePos x="0" y="0"/>
            <wp:positionH relativeFrom="margin">
              <wp:posOffset>85725</wp:posOffset>
            </wp:positionH>
            <wp:positionV relativeFrom="paragraph">
              <wp:posOffset>62865</wp:posOffset>
            </wp:positionV>
            <wp:extent cx="5524500" cy="2705735"/>
            <wp:effectExtent l="0" t="0" r="0" b="0"/>
            <wp:wrapTight wrapText="bothSides">
              <wp:wrapPolygon edited="0">
                <wp:start x="5586" y="304"/>
                <wp:lineTo x="5512" y="3042"/>
                <wp:lineTo x="2607" y="4866"/>
                <wp:lineTo x="2607" y="5475"/>
                <wp:lineTo x="521" y="6083"/>
                <wp:lineTo x="223" y="6387"/>
                <wp:lineTo x="223" y="9277"/>
                <wp:lineTo x="6331" y="10341"/>
                <wp:lineTo x="8342" y="10493"/>
                <wp:lineTo x="5512" y="11406"/>
                <wp:lineTo x="5512" y="14904"/>
                <wp:lineTo x="5884" y="15208"/>
                <wp:lineTo x="7970" y="15208"/>
                <wp:lineTo x="2681" y="16120"/>
                <wp:lineTo x="2681" y="17489"/>
                <wp:lineTo x="670" y="17641"/>
                <wp:lineTo x="223" y="17793"/>
                <wp:lineTo x="223" y="20835"/>
                <wp:lineTo x="15939" y="20835"/>
                <wp:lineTo x="16163" y="17793"/>
                <wp:lineTo x="13705" y="17185"/>
                <wp:lineTo x="13556" y="15208"/>
                <wp:lineTo x="20259" y="15208"/>
                <wp:lineTo x="21451" y="14904"/>
                <wp:lineTo x="21377" y="11406"/>
                <wp:lineTo x="18546" y="10493"/>
                <wp:lineTo x="14673" y="10341"/>
                <wp:lineTo x="16088" y="8973"/>
                <wp:lineTo x="16163" y="6691"/>
                <wp:lineTo x="15716" y="6235"/>
                <wp:lineTo x="13705" y="5019"/>
                <wp:lineTo x="13034" y="4410"/>
                <wp:lineTo x="10726" y="3042"/>
                <wp:lineTo x="10651" y="304"/>
                <wp:lineTo x="5586" y="304"/>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1">
                      <a:extLst>
                        <a:ext uri="{28A0092B-C50C-407E-A947-70E740481C1C}">
                          <a14:useLocalDpi xmlns:a14="http://schemas.microsoft.com/office/drawing/2010/main" val="0"/>
                        </a:ext>
                      </a:extLst>
                    </a:blip>
                    <a:stretch>
                      <a:fillRect/>
                    </a:stretch>
                  </pic:blipFill>
                  <pic:spPr>
                    <a:xfrm>
                      <a:off x="0" y="0"/>
                      <a:ext cx="5524500" cy="2705735"/>
                    </a:xfrm>
                    <a:prstGeom prst="rect">
                      <a:avLst/>
                    </a:prstGeom>
                  </pic:spPr>
                </pic:pic>
              </a:graphicData>
            </a:graphic>
            <wp14:sizeRelH relativeFrom="page">
              <wp14:pctWidth>0</wp14:pctWidth>
            </wp14:sizeRelH>
            <wp14:sizeRelV relativeFrom="page">
              <wp14:pctHeight>0</wp14:pctHeight>
            </wp14:sizeRelV>
          </wp:anchor>
        </w:drawing>
      </w:r>
    </w:p>
    <w:p w14:paraId="0DDCE6B3" w14:textId="33A85D3E" w:rsidR="009663B3" w:rsidRPr="008D3EE6" w:rsidRDefault="009663B3" w:rsidP="008D3EE6">
      <w:pPr>
        <w:rPr>
          <w:rFonts w:ascii="Inter" w:hAnsi="Inter"/>
          <w:b/>
          <w:i/>
          <w:iCs/>
          <w:color w:val="000000" w:themeColor="text1"/>
          <w:lang w:val="en-AU"/>
        </w:rPr>
      </w:pPr>
    </w:p>
    <w:p w14:paraId="0E63461D" w14:textId="487A29F7" w:rsidR="00116653" w:rsidRPr="00B720C8" w:rsidRDefault="00116653" w:rsidP="00D23BCE">
      <w:pPr>
        <w:jc w:val="center"/>
        <w:rPr>
          <w:rFonts w:ascii="Arial" w:hAnsi="Arial" w:cs="Arial"/>
          <w:color w:val="4472C4" w:themeColor="accent1"/>
        </w:rPr>
      </w:pPr>
    </w:p>
    <w:p w14:paraId="64EB8104" w14:textId="09708217" w:rsidR="00B65D3B" w:rsidRDefault="00B65D3B" w:rsidP="00B720C8">
      <w:pPr>
        <w:rPr>
          <w:rFonts w:ascii="Inter" w:hAnsi="Inter"/>
          <w:bCs/>
          <w:color w:val="000000" w:themeColor="text1"/>
          <w:lang w:val="en-AU"/>
        </w:rPr>
      </w:pPr>
    </w:p>
    <w:p w14:paraId="3C3B7137" w14:textId="0F3F6C34" w:rsidR="009663B3" w:rsidRDefault="009663B3" w:rsidP="00B720C8">
      <w:pPr>
        <w:rPr>
          <w:rFonts w:ascii="Inter" w:hAnsi="Inter"/>
          <w:bCs/>
          <w:color w:val="000000" w:themeColor="text1"/>
          <w:lang w:val="en-AU"/>
        </w:rPr>
      </w:pPr>
    </w:p>
    <w:p w14:paraId="0F26BB7E" w14:textId="5BF397E1" w:rsidR="009663B3" w:rsidRDefault="009663B3" w:rsidP="00B720C8">
      <w:pPr>
        <w:rPr>
          <w:rFonts w:ascii="Inter" w:hAnsi="Inter"/>
          <w:bCs/>
          <w:color w:val="000000" w:themeColor="text1"/>
          <w:lang w:val="en-AU"/>
        </w:rPr>
      </w:pPr>
    </w:p>
    <w:p w14:paraId="2B167B0A" w14:textId="187B027B" w:rsidR="009663B3" w:rsidRDefault="009663B3" w:rsidP="00B720C8">
      <w:pPr>
        <w:rPr>
          <w:rFonts w:ascii="Inter" w:hAnsi="Inter"/>
          <w:bCs/>
          <w:color w:val="000000" w:themeColor="text1"/>
          <w:lang w:val="en-AU"/>
        </w:rPr>
      </w:pPr>
    </w:p>
    <w:p w14:paraId="0F14DDBF" w14:textId="2E8B9AF7" w:rsidR="009663B3" w:rsidRDefault="009663B3" w:rsidP="00B720C8">
      <w:pPr>
        <w:rPr>
          <w:rFonts w:ascii="Inter" w:hAnsi="Inter"/>
          <w:bCs/>
          <w:color w:val="000000" w:themeColor="text1"/>
          <w:lang w:val="en-AU"/>
        </w:rPr>
      </w:pPr>
    </w:p>
    <w:p w14:paraId="3CC4C082" w14:textId="1DC9E6C5" w:rsidR="009663B3" w:rsidRDefault="009663B3" w:rsidP="00B720C8">
      <w:pPr>
        <w:rPr>
          <w:rFonts w:ascii="Inter" w:hAnsi="Inter"/>
          <w:bCs/>
          <w:color w:val="000000" w:themeColor="text1"/>
          <w:lang w:val="en-AU"/>
        </w:rPr>
      </w:pPr>
    </w:p>
    <w:p w14:paraId="19DA90A2" w14:textId="72DF8050" w:rsidR="009663B3" w:rsidRDefault="009663B3" w:rsidP="00B720C8">
      <w:pPr>
        <w:rPr>
          <w:rFonts w:ascii="Inter" w:hAnsi="Inter"/>
          <w:bCs/>
          <w:color w:val="000000" w:themeColor="text1"/>
          <w:lang w:val="en-AU"/>
        </w:rPr>
      </w:pPr>
    </w:p>
    <w:p w14:paraId="034A728E" w14:textId="77777777" w:rsidR="00453CCE" w:rsidRDefault="00453CCE" w:rsidP="00B720C8">
      <w:pPr>
        <w:rPr>
          <w:rFonts w:ascii="Inter" w:hAnsi="Inter"/>
          <w:bCs/>
          <w:color w:val="000000" w:themeColor="text1"/>
          <w:lang w:val="en-AU"/>
        </w:rPr>
      </w:pPr>
    </w:p>
    <w:p w14:paraId="3934D07F" w14:textId="77777777" w:rsidR="009663B3" w:rsidRPr="00D23BCE" w:rsidRDefault="009663B3" w:rsidP="00B720C8">
      <w:pPr>
        <w:rPr>
          <w:rFonts w:ascii="Inter" w:hAnsi="Inter"/>
          <w:bCs/>
          <w:color w:val="000000" w:themeColor="text1"/>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266"/>
      </w:tblGrid>
      <w:tr w:rsidR="00852CE6" w:rsidRPr="00D23BCE" w14:paraId="5E96DE30" w14:textId="77777777" w:rsidTr="25B27D88">
        <w:tc>
          <w:tcPr>
            <w:tcW w:w="5103" w:type="dxa"/>
          </w:tcPr>
          <w:p w14:paraId="180E4AE2" w14:textId="4B1588F6" w:rsidR="00547555" w:rsidRPr="00611B1D" w:rsidRDefault="00547555"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This example from enableHR shows how branches can be </w:t>
            </w:r>
            <w:r w:rsidR="009F3899" w:rsidRPr="00611B1D">
              <w:rPr>
                <w:rFonts w:ascii="Inter" w:hAnsi="Inter"/>
                <w:bCs/>
                <w:color w:val="000000" w:themeColor="text1"/>
                <w:sz w:val="24"/>
                <w:szCs w:val="24"/>
                <w:lang w:val="en-AU"/>
              </w:rPr>
              <w:t xml:space="preserve">set up </w:t>
            </w:r>
            <w:r w:rsidRPr="00611B1D">
              <w:rPr>
                <w:rFonts w:ascii="Inter" w:hAnsi="Inter"/>
                <w:bCs/>
                <w:color w:val="000000" w:themeColor="text1"/>
                <w:sz w:val="24"/>
                <w:szCs w:val="24"/>
                <w:lang w:val="en-AU"/>
              </w:rPr>
              <w:t>to reflect</w:t>
            </w:r>
            <w:r w:rsidR="009F3899"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 xml:space="preserve">the structure of </w:t>
            </w:r>
            <w:r w:rsidR="009F3899" w:rsidRPr="00611B1D">
              <w:rPr>
                <w:rFonts w:ascii="Inter" w:hAnsi="Inter"/>
                <w:bCs/>
                <w:color w:val="000000" w:themeColor="text1"/>
                <w:sz w:val="24"/>
                <w:szCs w:val="24"/>
                <w:lang w:val="en-AU"/>
              </w:rPr>
              <w:t xml:space="preserve">an </w:t>
            </w:r>
            <w:r w:rsidRPr="00611B1D">
              <w:rPr>
                <w:rFonts w:ascii="Inter" w:hAnsi="Inter"/>
                <w:bCs/>
                <w:color w:val="000000" w:themeColor="text1"/>
                <w:sz w:val="24"/>
                <w:szCs w:val="24"/>
                <w:lang w:val="en-AU"/>
              </w:rPr>
              <w:t>organisation.</w:t>
            </w:r>
          </w:p>
          <w:p w14:paraId="3C428B47" w14:textId="77777777" w:rsidR="00E04E10" w:rsidRPr="00611B1D" w:rsidRDefault="00E04E10" w:rsidP="00B720C8">
            <w:pPr>
              <w:rPr>
                <w:rFonts w:ascii="Inter" w:hAnsi="Inter"/>
                <w:bCs/>
                <w:color w:val="000000" w:themeColor="text1"/>
                <w:sz w:val="24"/>
                <w:szCs w:val="24"/>
                <w:lang w:val="en-AU"/>
              </w:rPr>
            </w:pPr>
          </w:p>
          <w:p w14:paraId="667A192D" w14:textId="3DA092A2" w:rsidR="000144F4" w:rsidRPr="00611B1D" w:rsidRDefault="00942C5C"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The</w:t>
            </w:r>
            <w:r w:rsidR="000144F4" w:rsidRPr="00611B1D">
              <w:rPr>
                <w:rFonts w:ascii="Inter" w:hAnsi="Inter"/>
                <w:bCs/>
                <w:color w:val="000000" w:themeColor="text1"/>
                <w:sz w:val="24"/>
                <w:szCs w:val="24"/>
                <w:lang w:val="en-AU"/>
              </w:rPr>
              <w:t xml:space="preserve"> system </w:t>
            </w:r>
            <w:r w:rsidRPr="00611B1D">
              <w:rPr>
                <w:rFonts w:ascii="Inter" w:hAnsi="Inter"/>
                <w:bCs/>
                <w:color w:val="000000" w:themeColor="text1"/>
                <w:sz w:val="24"/>
                <w:szCs w:val="24"/>
                <w:lang w:val="en-AU"/>
              </w:rPr>
              <w:t>is flexible</w:t>
            </w:r>
            <w:r w:rsidR="006D6DF5" w:rsidRPr="00611B1D">
              <w:rPr>
                <w:rFonts w:ascii="Inter" w:hAnsi="Inter"/>
                <w:bCs/>
                <w:color w:val="000000" w:themeColor="text1"/>
                <w:sz w:val="24"/>
                <w:szCs w:val="24"/>
                <w:lang w:val="en-AU"/>
              </w:rPr>
              <w:t>,</w:t>
            </w:r>
            <w:r w:rsidRPr="00611B1D">
              <w:rPr>
                <w:rFonts w:ascii="Inter" w:hAnsi="Inter"/>
                <w:bCs/>
                <w:color w:val="000000" w:themeColor="text1"/>
                <w:sz w:val="24"/>
                <w:szCs w:val="24"/>
                <w:lang w:val="en-AU"/>
              </w:rPr>
              <w:t xml:space="preserve"> and </w:t>
            </w:r>
            <w:r w:rsidR="0029046D" w:rsidRPr="00611B1D">
              <w:rPr>
                <w:rFonts w:ascii="Inter" w:hAnsi="Inter"/>
                <w:bCs/>
                <w:color w:val="000000" w:themeColor="text1"/>
                <w:sz w:val="24"/>
                <w:szCs w:val="24"/>
                <w:lang w:val="en-AU"/>
              </w:rPr>
              <w:t xml:space="preserve">although </w:t>
            </w:r>
            <w:r w:rsidRPr="00611B1D">
              <w:rPr>
                <w:rFonts w:ascii="Inter" w:hAnsi="Inter"/>
                <w:bCs/>
                <w:color w:val="000000" w:themeColor="text1"/>
                <w:sz w:val="24"/>
                <w:szCs w:val="24"/>
                <w:lang w:val="en-AU"/>
              </w:rPr>
              <w:t>you can easily</w:t>
            </w:r>
            <w:r w:rsidR="00E04E10" w:rsidRPr="00611B1D">
              <w:rPr>
                <w:rFonts w:ascii="Inter" w:hAnsi="Inter"/>
                <w:bCs/>
                <w:color w:val="000000" w:themeColor="text1"/>
                <w:sz w:val="24"/>
                <w:szCs w:val="24"/>
                <w:lang w:val="en-AU"/>
              </w:rPr>
              <w:t xml:space="preserve"> change </w:t>
            </w:r>
            <w:r w:rsidR="000144F4" w:rsidRPr="00611B1D">
              <w:rPr>
                <w:rFonts w:ascii="Inter" w:hAnsi="Inter"/>
                <w:bCs/>
                <w:color w:val="000000" w:themeColor="text1"/>
                <w:sz w:val="24"/>
                <w:szCs w:val="24"/>
                <w:lang w:val="en-AU"/>
              </w:rPr>
              <w:t xml:space="preserve">things </w:t>
            </w:r>
            <w:r w:rsidR="00E04E10" w:rsidRPr="00611B1D">
              <w:rPr>
                <w:rFonts w:ascii="Inter" w:hAnsi="Inter"/>
                <w:bCs/>
                <w:color w:val="000000" w:themeColor="text1"/>
                <w:sz w:val="24"/>
                <w:szCs w:val="24"/>
                <w:lang w:val="en-AU"/>
              </w:rPr>
              <w:t>in the future</w:t>
            </w:r>
            <w:r w:rsidR="0029046D" w:rsidRPr="00611B1D">
              <w:rPr>
                <w:rFonts w:ascii="Inter" w:hAnsi="Inter"/>
                <w:bCs/>
                <w:color w:val="000000" w:themeColor="text1"/>
                <w:sz w:val="24"/>
                <w:szCs w:val="24"/>
                <w:lang w:val="en-AU"/>
              </w:rPr>
              <w:t xml:space="preserve">, we recommend that you take </w:t>
            </w:r>
            <w:r w:rsidRPr="00611B1D">
              <w:rPr>
                <w:rFonts w:ascii="Inter" w:hAnsi="Inter"/>
                <w:bCs/>
                <w:color w:val="000000" w:themeColor="text1"/>
                <w:sz w:val="24"/>
                <w:szCs w:val="24"/>
                <w:lang w:val="en-AU"/>
              </w:rPr>
              <w:t xml:space="preserve">the </w:t>
            </w:r>
            <w:r w:rsidR="000144F4" w:rsidRPr="00611B1D">
              <w:rPr>
                <w:rFonts w:ascii="Inter" w:hAnsi="Inter"/>
                <w:bCs/>
                <w:color w:val="000000" w:themeColor="text1"/>
                <w:sz w:val="24"/>
                <w:szCs w:val="24"/>
                <w:lang w:val="en-AU"/>
              </w:rPr>
              <w:t xml:space="preserve">time </w:t>
            </w:r>
            <w:r w:rsidR="00E04E10" w:rsidRPr="00611B1D">
              <w:rPr>
                <w:rFonts w:ascii="Inter" w:hAnsi="Inter"/>
                <w:bCs/>
                <w:color w:val="000000" w:themeColor="text1"/>
                <w:sz w:val="24"/>
                <w:szCs w:val="24"/>
                <w:lang w:val="en-AU"/>
              </w:rPr>
              <w:t>at this stage</w:t>
            </w:r>
            <w:r w:rsidR="006D6DF5" w:rsidRPr="00611B1D">
              <w:rPr>
                <w:rFonts w:ascii="Inter" w:hAnsi="Inter"/>
                <w:bCs/>
                <w:color w:val="000000" w:themeColor="text1"/>
                <w:sz w:val="24"/>
                <w:szCs w:val="24"/>
                <w:lang w:val="en-AU"/>
              </w:rPr>
              <w:t xml:space="preserve"> to identify, list or sketch out</w:t>
            </w:r>
            <w:r w:rsidR="00E04E10" w:rsidRPr="00611B1D">
              <w:rPr>
                <w:rFonts w:ascii="Inter" w:hAnsi="Inter"/>
                <w:bCs/>
                <w:color w:val="000000" w:themeColor="text1"/>
                <w:sz w:val="24"/>
                <w:szCs w:val="24"/>
                <w:lang w:val="en-AU"/>
              </w:rPr>
              <w:t xml:space="preserve"> </w:t>
            </w:r>
            <w:r w:rsidR="006D6DF5" w:rsidRPr="00611B1D">
              <w:rPr>
                <w:rFonts w:ascii="Inter" w:hAnsi="Inter"/>
                <w:bCs/>
                <w:color w:val="000000" w:themeColor="text1"/>
                <w:sz w:val="24"/>
                <w:szCs w:val="24"/>
                <w:lang w:val="en-AU"/>
              </w:rPr>
              <w:t>what</w:t>
            </w:r>
            <w:r w:rsidR="00E04E10" w:rsidRPr="00611B1D">
              <w:rPr>
                <w:rFonts w:ascii="Inter" w:hAnsi="Inter"/>
                <w:bCs/>
                <w:color w:val="000000" w:themeColor="text1"/>
                <w:sz w:val="24"/>
                <w:szCs w:val="24"/>
                <w:lang w:val="en-AU"/>
              </w:rPr>
              <w:t xml:space="preserve"> branches</w:t>
            </w:r>
            <w:r w:rsidR="006D6DF5" w:rsidRPr="00611B1D">
              <w:rPr>
                <w:rFonts w:ascii="Inter" w:hAnsi="Inter"/>
                <w:bCs/>
                <w:color w:val="000000" w:themeColor="text1"/>
                <w:sz w:val="24"/>
                <w:szCs w:val="24"/>
                <w:lang w:val="en-AU"/>
              </w:rPr>
              <w:t xml:space="preserve"> you need to create</w:t>
            </w:r>
            <w:r w:rsidR="00E04E10" w:rsidRPr="00611B1D">
              <w:rPr>
                <w:rFonts w:ascii="Inter" w:hAnsi="Inter"/>
                <w:bCs/>
                <w:color w:val="000000" w:themeColor="text1"/>
                <w:sz w:val="24"/>
                <w:szCs w:val="24"/>
                <w:lang w:val="en-AU"/>
              </w:rPr>
              <w:t xml:space="preserve"> t</w:t>
            </w:r>
            <w:r w:rsidR="006D6DF5" w:rsidRPr="00611B1D">
              <w:rPr>
                <w:rFonts w:ascii="Inter" w:hAnsi="Inter"/>
                <w:bCs/>
                <w:color w:val="000000" w:themeColor="text1"/>
                <w:sz w:val="24"/>
                <w:szCs w:val="24"/>
                <w:lang w:val="en-AU"/>
              </w:rPr>
              <w:t>o</w:t>
            </w:r>
            <w:r w:rsidR="00E04E10" w:rsidRPr="00611B1D">
              <w:rPr>
                <w:rFonts w:ascii="Inter" w:hAnsi="Inter"/>
                <w:bCs/>
                <w:color w:val="000000" w:themeColor="text1"/>
                <w:sz w:val="24"/>
                <w:szCs w:val="24"/>
                <w:lang w:val="en-AU"/>
              </w:rPr>
              <w:t xml:space="preserve"> best reflect your organisatio</w:t>
            </w:r>
            <w:r w:rsidR="006D6DF5" w:rsidRPr="00611B1D">
              <w:rPr>
                <w:rFonts w:ascii="Inter" w:hAnsi="Inter"/>
                <w:bCs/>
                <w:color w:val="000000" w:themeColor="text1"/>
                <w:sz w:val="24"/>
                <w:szCs w:val="24"/>
                <w:lang w:val="en-AU"/>
              </w:rPr>
              <w:t>n’s</w:t>
            </w:r>
            <w:r w:rsidR="00E04E10" w:rsidRPr="00611B1D">
              <w:rPr>
                <w:rFonts w:ascii="Inter" w:hAnsi="Inter"/>
                <w:bCs/>
                <w:color w:val="000000" w:themeColor="text1"/>
                <w:sz w:val="24"/>
                <w:szCs w:val="24"/>
                <w:lang w:val="en-AU"/>
              </w:rPr>
              <w:t xml:space="preserve"> structure</w:t>
            </w:r>
            <w:r w:rsidR="00C06139" w:rsidRPr="00611B1D">
              <w:rPr>
                <w:rFonts w:ascii="Inter" w:hAnsi="Inter"/>
                <w:bCs/>
                <w:color w:val="000000" w:themeColor="text1"/>
                <w:sz w:val="24"/>
                <w:szCs w:val="24"/>
                <w:lang w:val="en-AU"/>
              </w:rPr>
              <w:t>.</w:t>
            </w:r>
          </w:p>
          <w:p w14:paraId="30FAD0E9" w14:textId="77777777" w:rsidR="00547555" w:rsidRPr="00D23BCE" w:rsidRDefault="00547555" w:rsidP="00B720C8">
            <w:pPr>
              <w:rPr>
                <w:rFonts w:ascii="Inter" w:hAnsi="Inter"/>
                <w:bCs/>
                <w:color w:val="000000" w:themeColor="text1"/>
                <w:lang w:val="en-AU"/>
              </w:rPr>
            </w:pPr>
          </w:p>
        </w:tc>
        <w:tc>
          <w:tcPr>
            <w:tcW w:w="3913" w:type="dxa"/>
          </w:tcPr>
          <w:p w14:paraId="212D36AA" w14:textId="070BFAE5" w:rsidR="00547555" w:rsidRPr="00D23BCE" w:rsidRDefault="00547555" w:rsidP="00894867">
            <w:pPr>
              <w:jc w:val="right"/>
              <w:rPr>
                <w:rFonts w:ascii="Inter" w:hAnsi="Inter"/>
                <w:bCs/>
                <w:color w:val="000000" w:themeColor="text1"/>
                <w:lang w:val="en-AU"/>
              </w:rPr>
            </w:pPr>
            <w:r w:rsidRPr="00D23BCE">
              <w:rPr>
                <w:rFonts w:ascii="Inter" w:hAnsi="Inter"/>
                <w:bCs/>
                <w:noProof/>
                <w:color w:val="000000" w:themeColor="text1"/>
                <w:lang w:val="en-AU"/>
              </w:rPr>
              <w:drawing>
                <wp:inline distT="0" distB="0" distL="0" distR="0" wp14:anchorId="71A4D47E" wp14:editId="2DACCA55">
                  <wp:extent cx="2566987" cy="1968433"/>
                  <wp:effectExtent l="0" t="0" r="508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56864" cy="2037353"/>
                          </a:xfrm>
                          <a:prstGeom prst="rect">
                            <a:avLst/>
                          </a:prstGeom>
                          <a:ln>
                            <a:noFill/>
                          </a:ln>
                        </pic:spPr>
                      </pic:pic>
                    </a:graphicData>
                  </a:graphic>
                </wp:inline>
              </w:drawing>
            </w:r>
          </w:p>
        </w:tc>
      </w:tr>
      <w:tr w:rsidR="00453CCE" w:rsidRPr="00D23BCE" w14:paraId="52D979C5" w14:textId="77777777" w:rsidTr="25B27D88">
        <w:tc>
          <w:tcPr>
            <w:tcW w:w="5103" w:type="dxa"/>
          </w:tcPr>
          <w:p w14:paraId="0798F75A" w14:textId="77777777" w:rsidR="00453CCE" w:rsidRDefault="00453CCE" w:rsidP="00B720C8">
            <w:pPr>
              <w:rPr>
                <w:rFonts w:ascii="Inter" w:hAnsi="Inter"/>
                <w:bCs/>
                <w:color w:val="000000" w:themeColor="text1"/>
                <w:sz w:val="24"/>
                <w:szCs w:val="24"/>
                <w:lang w:val="en-AU"/>
              </w:rPr>
            </w:pPr>
          </w:p>
          <w:p w14:paraId="07DDA99F" w14:textId="77777777" w:rsidR="00894867" w:rsidRDefault="00894867" w:rsidP="00B720C8">
            <w:pPr>
              <w:rPr>
                <w:rFonts w:ascii="Inter" w:hAnsi="Inter"/>
                <w:bCs/>
                <w:color w:val="000000" w:themeColor="text1"/>
                <w:sz w:val="24"/>
                <w:szCs w:val="24"/>
                <w:lang w:val="en-AU"/>
              </w:rPr>
            </w:pPr>
          </w:p>
          <w:p w14:paraId="4E64641F" w14:textId="77777777" w:rsidR="00894867" w:rsidRDefault="00894867" w:rsidP="00B720C8">
            <w:pPr>
              <w:rPr>
                <w:rFonts w:ascii="Inter" w:hAnsi="Inter"/>
                <w:bCs/>
                <w:color w:val="000000" w:themeColor="text1"/>
                <w:sz w:val="24"/>
                <w:szCs w:val="24"/>
                <w:lang w:val="en-AU"/>
              </w:rPr>
            </w:pPr>
          </w:p>
          <w:p w14:paraId="5361B649" w14:textId="0E71F126" w:rsidR="00894867" w:rsidRDefault="00894867" w:rsidP="00B720C8">
            <w:pPr>
              <w:rPr>
                <w:rFonts w:ascii="Inter" w:hAnsi="Inter"/>
                <w:bCs/>
                <w:color w:val="000000" w:themeColor="text1"/>
                <w:sz w:val="24"/>
                <w:szCs w:val="24"/>
                <w:lang w:val="en-AU"/>
              </w:rPr>
            </w:pPr>
          </w:p>
          <w:p w14:paraId="443CF068" w14:textId="77777777" w:rsidR="00160EEB" w:rsidRDefault="00160EEB" w:rsidP="00B720C8">
            <w:pPr>
              <w:rPr>
                <w:rFonts w:ascii="Inter" w:hAnsi="Inter"/>
                <w:bCs/>
                <w:color w:val="000000" w:themeColor="text1"/>
                <w:sz w:val="24"/>
                <w:szCs w:val="24"/>
                <w:lang w:val="en-AU"/>
              </w:rPr>
            </w:pPr>
          </w:p>
          <w:p w14:paraId="2FEA17F0" w14:textId="669AE4C3" w:rsidR="00894867" w:rsidRPr="00611B1D" w:rsidRDefault="00894867" w:rsidP="00B720C8">
            <w:pPr>
              <w:rPr>
                <w:rFonts w:ascii="Inter" w:hAnsi="Inter"/>
                <w:bCs/>
                <w:color w:val="000000" w:themeColor="text1"/>
                <w:sz w:val="24"/>
                <w:szCs w:val="24"/>
                <w:lang w:val="en-AU"/>
              </w:rPr>
            </w:pPr>
          </w:p>
        </w:tc>
        <w:tc>
          <w:tcPr>
            <w:tcW w:w="3913" w:type="dxa"/>
          </w:tcPr>
          <w:p w14:paraId="42A519BF" w14:textId="77777777" w:rsidR="00453CCE" w:rsidRPr="00D23BCE" w:rsidRDefault="00453CCE" w:rsidP="00B720C8">
            <w:pPr>
              <w:rPr>
                <w:rFonts w:ascii="Inter" w:hAnsi="Inter"/>
                <w:bCs/>
                <w:noProof/>
                <w:color w:val="000000" w:themeColor="text1"/>
                <w:lang w:val="en-AU"/>
              </w:rPr>
            </w:pPr>
          </w:p>
        </w:tc>
      </w:tr>
    </w:tbl>
    <w:p w14:paraId="74A70254" w14:textId="51201E1F" w:rsidR="00BA613B" w:rsidRPr="00FC3412" w:rsidRDefault="00BA613B" w:rsidP="00D23BCE">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13" w:name="_Toc58318455"/>
      <w:r w:rsidRPr="00FC3412">
        <w:rPr>
          <w:rFonts w:ascii="Inter Semi Bold" w:eastAsiaTheme="minorHAnsi" w:hAnsi="Inter Semi Bold" w:cstheme="minorBidi"/>
          <w:b/>
          <w:bCs/>
          <w:color w:val="43BB96"/>
          <w:sz w:val="30"/>
          <w:szCs w:val="32"/>
          <w:lang w:val="en-US"/>
        </w:rPr>
        <w:t xml:space="preserve">3.4 </w:t>
      </w:r>
      <w:r w:rsidR="003C272A" w:rsidRPr="00FC3412">
        <w:rPr>
          <w:rFonts w:ascii="Inter Semi Bold" w:eastAsiaTheme="minorHAnsi" w:hAnsi="Inter Semi Bold" w:cstheme="minorBidi"/>
          <w:b/>
          <w:bCs/>
          <w:color w:val="43BB96"/>
          <w:sz w:val="30"/>
          <w:szCs w:val="32"/>
          <w:lang w:val="en-US"/>
        </w:rPr>
        <w:t xml:space="preserve">Branches </w:t>
      </w:r>
      <w:r w:rsidR="00AB65A6" w:rsidRPr="00FC3412">
        <w:rPr>
          <w:rFonts w:ascii="Inter Semi Bold" w:eastAsiaTheme="minorHAnsi" w:hAnsi="Inter Semi Bold" w:cstheme="minorBidi"/>
          <w:b/>
          <w:bCs/>
          <w:color w:val="43BB96"/>
          <w:sz w:val="30"/>
          <w:szCs w:val="32"/>
          <w:lang w:val="en-US"/>
        </w:rPr>
        <w:t>to link</w:t>
      </w:r>
      <w:r w:rsidR="001751D4" w:rsidRPr="00FC3412">
        <w:rPr>
          <w:rFonts w:ascii="Inter Semi Bold" w:eastAsiaTheme="minorHAnsi" w:hAnsi="Inter Semi Bold" w:cstheme="minorBidi"/>
          <w:b/>
          <w:bCs/>
          <w:color w:val="43BB96"/>
          <w:sz w:val="30"/>
          <w:szCs w:val="32"/>
          <w:lang w:val="en-US"/>
        </w:rPr>
        <w:t xml:space="preserve"> </w:t>
      </w:r>
      <w:r w:rsidR="00FE415C" w:rsidRPr="00FC3412">
        <w:rPr>
          <w:rFonts w:ascii="Inter Semi Bold" w:eastAsiaTheme="minorHAnsi" w:hAnsi="Inter Semi Bold" w:cstheme="minorBidi"/>
          <w:b/>
          <w:bCs/>
          <w:color w:val="43BB96"/>
          <w:sz w:val="30"/>
          <w:szCs w:val="32"/>
          <w:lang w:val="en-US"/>
        </w:rPr>
        <w:t>e</w:t>
      </w:r>
      <w:r w:rsidR="001751D4" w:rsidRPr="00FC3412">
        <w:rPr>
          <w:rFonts w:ascii="Inter Semi Bold" w:eastAsiaTheme="minorHAnsi" w:hAnsi="Inter Semi Bold" w:cstheme="minorBidi"/>
          <w:b/>
          <w:bCs/>
          <w:color w:val="43BB96"/>
          <w:sz w:val="30"/>
          <w:szCs w:val="32"/>
          <w:lang w:val="en-US"/>
        </w:rPr>
        <w:t xml:space="preserve">mployees </w:t>
      </w:r>
      <w:r w:rsidR="00AB65A6" w:rsidRPr="00FC3412">
        <w:rPr>
          <w:rFonts w:ascii="Inter Semi Bold" w:eastAsiaTheme="minorHAnsi" w:hAnsi="Inter Semi Bold" w:cstheme="minorBidi"/>
          <w:b/>
          <w:bCs/>
          <w:color w:val="43BB96"/>
          <w:sz w:val="30"/>
          <w:szCs w:val="32"/>
          <w:lang w:val="en-US"/>
        </w:rPr>
        <w:t xml:space="preserve">and </w:t>
      </w:r>
      <w:r w:rsidR="00FE415C" w:rsidRPr="00FC3412">
        <w:rPr>
          <w:rFonts w:ascii="Inter Semi Bold" w:eastAsiaTheme="minorHAnsi" w:hAnsi="Inter Semi Bold" w:cstheme="minorBidi"/>
          <w:b/>
          <w:bCs/>
          <w:color w:val="43BB96"/>
          <w:sz w:val="30"/>
          <w:szCs w:val="32"/>
          <w:lang w:val="en-US"/>
        </w:rPr>
        <w:t>m</w:t>
      </w:r>
      <w:r w:rsidR="003C272A" w:rsidRPr="00FC3412">
        <w:rPr>
          <w:rFonts w:ascii="Inter Semi Bold" w:eastAsiaTheme="minorHAnsi" w:hAnsi="Inter Semi Bold" w:cstheme="minorBidi"/>
          <w:b/>
          <w:bCs/>
          <w:color w:val="43BB96"/>
          <w:sz w:val="30"/>
          <w:szCs w:val="32"/>
          <w:lang w:val="en-US"/>
        </w:rPr>
        <w:t>anagers</w:t>
      </w:r>
      <w:bookmarkEnd w:id="13"/>
    </w:p>
    <w:p w14:paraId="0791BBA1" w14:textId="5581EE7D" w:rsidR="00CC799F" w:rsidRPr="00611B1D" w:rsidRDefault="00CC799F"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There are two types of </w:t>
      </w:r>
      <w:r w:rsidR="00732F89" w:rsidRPr="00611B1D">
        <w:rPr>
          <w:rFonts w:ascii="Inter" w:hAnsi="Inter"/>
          <w:bCs/>
          <w:color w:val="000000" w:themeColor="text1"/>
          <w:sz w:val="24"/>
          <w:szCs w:val="24"/>
          <w:lang w:val="en-AU"/>
        </w:rPr>
        <w:t>people</w:t>
      </w:r>
      <w:r w:rsidRPr="00611B1D">
        <w:rPr>
          <w:rFonts w:ascii="Inter" w:hAnsi="Inter"/>
          <w:bCs/>
          <w:color w:val="000000" w:themeColor="text1"/>
          <w:sz w:val="24"/>
          <w:szCs w:val="24"/>
          <w:lang w:val="en-AU"/>
        </w:rPr>
        <w:t xml:space="preserve"> in enableHR:</w:t>
      </w:r>
    </w:p>
    <w:p w14:paraId="5EB6D404" w14:textId="679EA63E" w:rsidR="00CC799F" w:rsidRPr="00611B1D" w:rsidRDefault="00CC799F" w:rsidP="00FC3412">
      <w:pPr>
        <w:pStyle w:val="ListParagraph"/>
        <w:numPr>
          <w:ilvl w:val="0"/>
          <w:numId w:val="8"/>
        </w:numPr>
        <w:spacing w:afterLines="60" w:after="144" w:line="240" w:lineRule="auto"/>
        <w:ind w:left="426"/>
        <w:contextualSpacing w:val="0"/>
        <w:rPr>
          <w:rFonts w:ascii="Inter" w:hAnsi="Inter"/>
          <w:bCs/>
          <w:sz w:val="24"/>
          <w:szCs w:val="24"/>
          <w:lang w:val="en-US"/>
        </w:rPr>
      </w:pPr>
      <w:r w:rsidRPr="00833DF2">
        <w:rPr>
          <w:rFonts w:ascii="Inter" w:hAnsi="Inter"/>
          <w:b/>
          <w:i/>
          <w:iCs/>
          <w:sz w:val="24"/>
          <w:szCs w:val="24"/>
          <w:lang w:val="en-US"/>
        </w:rPr>
        <w:t>Managers</w:t>
      </w:r>
      <w:r w:rsidRPr="00611B1D">
        <w:rPr>
          <w:rFonts w:ascii="Inter" w:hAnsi="Inter"/>
          <w:bCs/>
          <w:sz w:val="24"/>
          <w:szCs w:val="24"/>
          <w:lang w:val="en-US"/>
        </w:rPr>
        <w:t xml:space="preserve"> are the people who </w:t>
      </w:r>
      <w:r w:rsidR="004E20A2" w:rsidRPr="00611B1D">
        <w:rPr>
          <w:rFonts w:ascii="Inter" w:hAnsi="Inter"/>
          <w:bCs/>
          <w:sz w:val="24"/>
          <w:szCs w:val="24"/>
          <w:lang w:val="en-US"/>
        </w:rPr>
        <w:t>oversee</w:t>
      </w:r>
      <w:r w:rsidR="006A3788" w:rsidRPr="00611B1D">
        <w:rPr>
          <w:rFonts w:ascii="Inter" w:hAnsi="Inter"/>
          <w:bCs/>
          <w:sz w:val="24"/>
          <w:szCs w:val="24"/>
          <w:lang w:val="en-US"/>
        </w:rPr>
        <w:t xml:space="preserve"> staff through the </w:t>
      </w:r>
      <w:r w:rsidR="006A3788" w:rsidRPr="00833DF2">
        <w:rPr>
          <w:rFonts w:ascii="Inter" w:hAnsi="Inter"/>
          <w:b/>
          <w:i/>
          <w:iCs/>
          <w:sz w:val="24"/>
          <w:szCs w:val="24"/>
          <w:lang w:val="en-US"/>
        </w:rPr>
        <w:t>Management Portal</w:t>
      </w:r>
      <w:r w:rsidR="006A3788" w:rsidRPr="00B8270B">
        <w:rPr>
          <w:rFonts w:ascii="Inter" w:hAnsi="Inter"/>
          <w:bCs/>
          <w:i/>
          <w:iCs/>
          <w:sz w:val="24"/>
          <w:szCs w:val="24"/>
          <w:lang w:val="en-US"/>
        </w:rPr>
        <w:t>.</w:t>
      </w:r>
      <w:r w:rsidR="006A3788" w:rsidRPr="00B8270B">
        <w:rPr>
          <w:rFonts w:ascii="Inter" w:hAnsi="Inter"/>
          <w:bCs/>
          <w:sz w:val="24"/>
          <w:szCs w:val="24"/>
          <w:lang w:val="en-US"/>
        </w:rPr>
        <w:t xml:space="preserve"> </w:t>
      </w:r>
    </w:p>
    <w:p w14:paraId="7D9CAB6F" w14:textId="58072310" w:rsidR="00453CCE" w:rsidRPr="00894867" w:rsidRDefault="006A3788" w:rsidP="00894867">
      <w:pPr>
        <w:pStyle w:val="ListParagraph"/>
        <w:numPr>
          <w:ilvl w:val="0"/>
          <w:numId w:val="8"/>
        </w:numPr>
        <w:spacing w:afterLines="60" w:after="144" w:line="240" w:lineRule="auto"/>
        <w:ind w:left="426"/>
        <w:contextualSpacing w:val="0"/>
        <w:rPr>
          <w:rFonts w:ascii="Inter" w:hAnsi="Inter"/>
          <w:bCs/>
          <w:sz w:val="24"/>
          <w:szCs w:val="24"/>
          <w:lang w:val="en-US"/>
        </w:rPr>
      </w:pPr>
      <w:r w:rsidRPr="00833DF2">
        <w:rPr>
          <w:rFonts w:ascii="Inter" w:hAnsi="Inter"/>
          <w:b/>
          <w:i/>
          <w:iCs/>
          <w:sz w:val="24"/>
          <w:szCs w:val="24"/>
          <w:lang w:val="en-US"/>
        </w:rPr>
        <w:t>Employees</w:t>
      </w:r>
      <w:r w:rsidRPr="00611B1D">
        <w:rPr>
          <w:rFonts w:ascii="Inter" w:hAnsi="Inter"/>
          <w:bCs/>
          <w:sz w:val="24"/>
          <w:szCs w:val="24"/>
          <w:lang w:val="en-US"/>
        </w:rPr>
        <w:t xml:space="preserve"> are staff members who interact with their Managers and the organisation via the </w:t>
      </w:r>
      <w:r w:rsidR="004E20A2" w:rsidRPr="009B0C20">
        <w:rPr>
          <w:rFonts w:ascii="Inter" w:hAnsi="Inter"/>
          <w:b/>
          <w:i/>
          <w:iCs/>
          <w:sz w:val="24"/>
          <w:szCs w:val="24"/>
          <w:lang w:val="en-US"/>
        </w:rPr>
        <w:t>Self-Service Portal</w:t>
      </w:r>
      <w:r w:rsidR="004E20A2" w:rsidRPr="00611B1D">
        <w:rPr>
          <w:rFonts w:ascii="Inter" w:hAnsi="Inter"/>
          <w:bCs/>
          <w:sz w:val="24"/>
          <w:szCs w:val="24"/>
          <w:lang w:val="en-US"/>
        </w:rPr>
        <w:t xml:space="preserve"> (</w:t>
      </w:r>
      <w:r w:rsidR="004E20A2" w:rsidRPr="009B0C20">
        <w:rPr>
          <w:rFonts w:ascii="Inter" w:hAnsi="Inter"/>
          <w:b/>
          <w:i/>
          <w:iCs/>
          <w:sz w:val="24"/>
          <w:szCs w:val="24"/>
          <w:lang w:val="en-US"/>
        </w:rPr>
        <w:t>eSS</w:t>
      </w:r>
      <w:r w:rsidR="004E20A2" w:rsidRPr="00611B1D">
        <w:rPr>
          <w:rFonts w:ascii="Inter" w:hAnsi="Inter"/>
          <w:bCs/>
          <w:sz w:val="24"/>
          <w:szCs w:val="24"/>
          <w:lang w:val="en-US"/>
        </w:rPr>
        <w:t>)</w:t>
      </w:r>
      <w:r w:rsidR="00B8270B">
        <w:rPr>
          <w:rFonts w:ascii="Inter" w:hAnsi="Inter"/>
          <w:bCs/>
          <w:sz w:val="24"/>
          <w:szCs w:val="24"/>
          <w:lang w:val="en-US"/>
        </w:rPr>
        <w:t>.</w:t>
      </w:r>
    </w:p>
    <w:p w14:paraId="4CE0F013" w14:textId="7E69AF8A" w:rsidR="00D23BCE" w:rsidRDefault="00D23BCE" w:rsidP="00D23BCE">
      <w:pPr>
        <w:spacing w:afterLines="60" w:after="144" w:line="240" w:lineRule="auto"/>
        <w:ind w:left="66"/>
        <w:rPr>
          <w:rFonts w:ascii="Inter" w:hAnsi="Inter"/>
          <w:bCs/>
          <w:sz w:val="24"/>
          <w:szCs w:val="24"/>
          <w:lang w:val="en-US"/>
        </w:rPr>
      </w:pPr>
      <w:r w:rsidRPr="00611B1D">
        <w:rPr>
          <w:noProof/>
          <w:sz w:val="24"/>
          <w:szCs w:val="24"/>
        </w:rPr>
        <mc:AlternateContent>
          <mc:Choice Requires="wps">
            <w:drawing>
              <wp:inline distT="0" distB="0" distL="0" distR="0" wp14:anchorId="3520BE0B" wp14:editId="79E7DE65">
                <wp:extent cx="5688647" cy="488950"/>
                <wp:effectExtent l="0" t="0" r="7620" b="6350"/>
                <wp:docPr id="530" name="Text Box 530"/>
                <wp:cNvGraphicFramePr/>
                <a:graphic xmlns:a="http://schemas.openxmlformats.org/drawingml/2006/main">
                  <a:graphicData uri="http://schemas.microsoft.com/office/word/2010/wordprocessingShape">
                    <wps:wsp>
                      <wps:cNvSpPr txBox="1"/>
                      <wps:spPr>
                        <a:xfrm>
                          <a:off x="0" y="0"/>
                          <a:ext cx="5688647" cy="4889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04F00857" w14:textId="7C8500B6" w:rsidR="003A2EB7" w:rsidRPr="009663B3" w:rsidRDefault="003A2EB7" w:rsidP="00D23BCE">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 xml:space="preserve">Managers also have access to the </w:t>
                            </w:r>
                            <w:r w:rsidRPr="009663B3">
                              <w:rPr>
                                <w:rFonts w:ascii="Inter" w:eastAsiaTheme="minorHAnsi" w:hAnsi="Inter" w:cstheme="minorBidi"/>
                                <w:b/>
                                <w:i/>
                                <w:iCs/>
                                <w:color w:val="000000" w:themeColor="text1"/>
                                <w:szCs w:val="24"/>
                                <w:lang w:val="en-AU"/>
                              </w:rPr>
                              <w:t>Self-Service Portal</w:t>
                            </w:r>
                            <w:r w:rsidRPr="009663B3">
                              <w:rPr>
                                <w:rFonts w:ascii="Inter" w:eastAsiaTheme="minorHAnsi" w:hAnsi="Inter" w:cstheme="minorBidi"/>
                                <w:bCs/>
                                <w:color w:val="000000" w:themeColor="text1"/>
                                <w:szCs w:val="24"/>
                                <w:lang w:val="en-AU"/>
                              </w:rPr>
                              <w:t xml:space="preserve"> as they, too, are employees.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3520BE0B" id="Text Box 530" o:spid="_x0000_s1034" style="width:447.9pt;height:38.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" fillcolor="#96e6cc" stroked="f" strokeweight="1pt">
                <v:stroke joinstyle="miter"/>
                <v:textbox inset="3mm,3mm,3mm,3mm">
                  <w:txbxContent>
                    <w:p w14:paraId="04F00857" w14:textId="7C8500B6" w:rsidR="003A2EB7" w:rsidRPr="009663B3" w:rsidRDefault="003A2EB7" w:rsidP="00D23BCE">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 xml:space="preserve">Managers also have access to the </w:t>
                      </w:r>
                      <w:r w:rsidRPr="009663B3">
                        <w:rPr>
                          <w:rFonts w:ascii="Inter" w:eastAsiaTheme="minorHAnsi" w:hAnsi="Inter" w:cstheme="minorBidi"/>
                          <w:b/>
                          <w:i/>
                          <w:iCs/>
                          <w:color w:val="000000" w:themeColor="text1"/>
                          <w:szCs w:val="24"/>
                          <w:lang w:val="en-AU"/>
                        </w:rPr>
                        <w:t>Self-Service Portal</w:t>
                      </w:r>
                      <w:r w:rsidRPr="009663B3">
                        <w:rPr>
                          <w:rFonts w:ascii="Inter" w:eastAsiaTheme="minorHAnsi" w:hAnsi="Inter" w:cstheme="minorBidi"/>
                          <w:bCs/>
                          <w:color w:val="000000" w:themeColor="text1"/>
                          <w:szCs w:val="24"/>
                          <w:lang w:val="en-AU"/>
                        </w:rPr>
                        <w:t xml:space="preserve"> as they, too, are employees.</w:t>
                      </w:r>
                    </w:p>
                  </w:txbxContent>
                </v:textbox>
                <w10:anchorlock/>
              </v:roundrect>
            </w:pict>
          </mc:Fallback>
        </mc:AlternateContent>
      </w:r>
    </w:p>
    <w:p w14:paraId="3F04F5E1" w14:textId="24D913CD" w:rsidR="00981729" w:rsidRPr="00611B1D" w:rsidRDefault="00AC5DB8"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Employees are attached to branches.  When a new employee</w:t>
      </w:r>
      <w:r w:rsidR="001751D4"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is created</w:t>
      </w:r>
      <w:r w:rsidR="006E0FA9" w:rsidRPr="00611B1D">
        <w:rPr>
          <w:rFonts w:ascii="Inter" w:hAnsi="Inter"/>
          <w:bCs/>
          <w:color w:val="000000" w:themeColor="text1"/>
          <w:sz w:val="24"/>
          <w:szCs w:val="24"/>
          <w:lang w:val="en-AU"/>
        </w:rPr>
        <w:t xml:space="preserve">, uploaded or imported, </w:t>
      </w:r>
      <w:r w:rsidR="006D6DF5" w:rsidRPr="00611B1D">
        <w:rPr>
          <w:rFonts w:ascii="Inter" w:hAnsi="Inter"/>
          <w:bCs/>
          <w:color w:val="000000" w:themeColor="text1"/>
          <w:sz w:val="24"/>
          <w:szCs w:val="24"/>
          <w:lang w:val="en-AU"/>
        </w:rPr>
        <w:t xml:space="preserve">you </w:t>
      </w:r>
      <w:r w:rsidR="00275B72" w:rsidRPr="00611B1D">
        <w:rPr>
          <w:rFonts w:ascii="Inter" w:hAnsi="Inter"/>
          <w:bCs/>
          <w:color w:val="000000" w:themeColor="text1"/>
          <w:sz w:val="24"/>
          <w:szCs w:val="24"/>
          <w:lang w:val="en-AU"/>
        </w:rPr>
        <w:t>attach</w:t>
      </w:r>
      <w:r w:rsidR="006D6DF5" w:rsidRPr="00611B1D">
        <w:rPr>
          <w:rFonts w:ascii="Inter" w:hAnsi="Inter"/>
          <w:bCs/>
          <w:color w:val="000000" w:themeColor="text1"/>
          <w:sz w:val="24"/>
          <w:szCs w:val="24"/>
          <w:lang w:val="en-AU"/>
        </w:rPr>
        <w:t xml:space="preserve"> them</w:t>
      </w:r>
      <w:r w:rsidR="00275B72" w:rsidRPr="00611B1D">
        <w:rPr>
          <w:rFonts w:ascii="Inter" w:hAnsi="Inter"/>
          <w:bCs/>
          <w:color w:val="000000" w:themeColor="text1"/>
          <w:sz w:val="24"/>
          <w:szCs w:val="24"/>
          <w:lang w:val="en-AU"/>
        </w:rPr>
        <w:t xml:space="preserve"> to a </w:t>
      </w:r>
      <w:r w:rsidR="00275B72" w:rsidRPr="00833DF2">
        <w:rPr>
          <w:rFonts w:ascii="Inter" w:hAnsi="Inter"/>
          <w:b/>
          <w:i/>
          <w:iCs/>
          <w:color w:val="000000" w:themeColor="text1"/>
          <w:sz w:val="24"/>
          <w:szCs w:val="24"/>
          <w:lang w:val="en-AU"/>
        </w:rPr>
        <w:t>Primary Branch</w:t>
      </w:r>
      <w:r w:rsidR="00275B72" w:rsidRPr="00611B1D">
        <w:rPr>
          <w:rFonts w:ascii="Inter" w:hAnsi="Inter"/>
          <w:bCs/>
          <w:color w:val="000000" w:themeColor="text1"/>
          <w:sz w:val="24"/>
          <w:szCs w:val="24"/>
          <w:lang w:val="en-AU"/>
        </w:rPr>
        <w:t xml:space="preserve">. </w:t>
      </w:r>
      <w:r w:rsidR="006D6DF5" w:rsidRPr="00611B1D">
        <w:rPr>
          <w:rFonts w:ascii="Inter" w:hAnsi="Inter"/>
          <w:bCs/>
          <w:color w:val="000000" w:themeColor="text1"/>
          <w:sz w:val="24"/>
          <w:szCs w:val="24"/>
          <w:lang w:val="en-AU"/>
        </w:rPr>
        <w:t xml:space="preserve">You can </w:t>
      </w:r>
      <w:r w:rsidR="007F3D96" w:rsidRPr="00611B1D">
        <w:rPr>
          <w:rFonts w:ascii="Inter" w:hAnsi="Inter"/>
          <w:bCs/>
          <w:color w:val="000000" w:themeColor="text1"/>
          <w:sz w:val="24"/>
          <w:szCs w:val="24"/>
          <w:lang w:val="en-AU"/>
        </w:rPr>
        <w:t xml:space="preserve">later </w:t>
      </w:r>
      <w:r w:rsidR="00332905" w:rsidRPr="00611B1D">
        <w:rPr>
          <w:rFonts w:ascii="Inter" w:hAnsi="Inter"/>
          <w:bCs/>
          <w:color w:val="000000" w:themeColor="text1"/>
          <w:sz w:val="24"/>
          <w:szCs w:val="24"/>
          <w:lang w:val="en-AU"/>
        </w:rPr>
        <w:t xml:space="preserve">link </w:t>
      </w:r>
      <w:r w:rsidR="007F3D96" w:rsidRPr="00611B1D">
        <w:rPr>
          <w:rFonts w:ascii="Inter" w:hAnsi="Inter"/>
          <w:bCs/>
          <w:color w:val="000000" w:themeColor="text1"/>
          <w:sz w:val="24"/>
          <w:szCs w:val="24"/>
          <w:lang w:val="en-AU"/>
        </w:rPr>
        <w:t xml:space="preserve">them </w:t>
      </w:r>
      <w:r w:rsidR="008941AF" w:rsidRPr="00611B1D">
        <w:rPr>
          <w:rFonts w:ascii="Inter" w:hAnsi="Inter"/>
          <w:bCs/>
          <w:color w:val="000000" w:themeColor="text1"/>
          <w:sz w:val="24"/>
          <w:szCs w:val="24"/>
          <w:lang w:val="en-AU"/>
        </w:rPr>
        <w:t>to additional branches</w:t>
      </w:r>
      <w:r w:rsidR="006D6DF5" w:rsidRPr="00611B1D">
        <w:rPr>
          <w:rFonts w:ascii="Inter" w:hAnsi="Inter"/>
          <w:bCs/>
          <w:color w:val="000000" w:themeColor="text1"/>
          <w:sz w:val="24"/>
          <w:szCs w:val="24"/>
          <w:lang w:val="en-AU"/>
        </w:rPr>
        <w:t xml:space="preserve"> if you need to</w:t>
      </w:r>
      <w:r w:rsidR="008941AF" w:rsidRPr="00611B1D">
        <w:rPr>
          <w:rFonts w:ascii="Inter" w:hAnsi="Inter"/>
          <w:bCs/>
          <w:color w:val="000000" w:themeColor="text1"/>
          <w:sz w:val="24"/>
          <w:szCs w:val="24"/>
          <w:lang w:val="en-AU"/>
        </w:rPr>
        <w:t>.</w:t>
      </w:r>
    </w:p>
    <w:p w14:paraId="5BEB6172" w14:textId="0B18598A" w:rsidR="00BA613B" w:rsidRPr="00611B1D" w:rsidRDefault="008941AF"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Managers are given access to one or </w:t>
      </w:r>
      <w:r w:rsidR="006D6DF5" w:rsidRPr="00611B1D">
        <w:rPr>
          <w:rFonts w:ascii="Inter" w:hAnsi="Inter"/>
          <w:bCs/>
          <w:color w:val="000000" w:themeColor="text1"/>
          <w:sz w:val="24"/>
          <w:szCs w:val="24"/>
          <w:lang w:val="en-AU"/>
        </w:rPr>
        <w:t xml:space="preserve">more </w:t>
      </w:r>
      <w:r w:rsidRPr="00611B1D">
        <w:rPr>
          <w:rFonts w:ascii="Inter" w:hAnsi="Inter"/>
          <w:bCs/>
          <w:color w:val="000000" w:themeColor="text1"/>
          <w:sz w:val="24"/>
          <w:szCs w:val="24"/>
          <w:lang w:val="en-AU"/>
        </w:rPr>
        <w:t xml:space="preserve">branches. </w:t>
      </w:r>
      <w:r w:rsidR="00B64EFE" w:rsidRPr="00611B1D">
        <w:rPr>
          <w:rFonts w:ascii="Inter" w:hAnsi="Inter"/>
          <w:bCs/>
          <w:color w:val="000000" w:themeColor="text1"/>
          <w:sz w:val="24"/>
          <w:szCs w:val="24"/>
          <w:lang w:val="en-AU"/>
        </w:rPr>
        <w:t xml:space="preserve">They can then </w:t>
      </w:r>
      <w:r w:rsidRPr="00611B1D">
        <w:rPr>
          <w:rFonts w:ascii="Inter" w:hAnsi="Inter"/>
          <w:bCs/>
          <w:color w:val="000000" w:themeColor="text1"/>
          <w:sz w:val="24"/>
          <w:szCs w:val="24"/>
          <w:lang w:val="en-AU"/>
        </w:rPr>
        <w:t xml:space="preserve">see and manage all the employees attached to </w:t>
      </w:r>
      <w:r w:rsidR="006D6DF5" w:rsidRPr="00611B1D">
        <w:rPr>
          <w:rFonts w:ascii="Inter" w:hAnsi="Inter"/>
          <w:bCs/>
          <w:color w:val="000000" w:themeColor="text1"/>
          <w:sz w:val="24"/>
          <w:szCs w:val="24"/>
          <w:lang w:val="en-AU"/>
        </w:rPr>
        <w:t>these branches</w:t>
      </w:r>
      <w:r w:rsidRPr="00611B1D">
        <w:rPr>
          <w:rFonts w:ascii="Inter" w:hAnsi="Inter"/>
          <w:bCs/>
          <w:color w:val="000000" w:themeColor="text1"/>
          <w:sz w:val="24"/>
          <w:szCs w:val="24"/>
          <w:lang w:val="en-AU"/>
        </w:rPr>
        <w:t xml:space="preserve">. </w:t>
      </w:r>
    </w:p>
    <w:p w14:paraId="402FAF57" w14:textId="2A628350" w:rsidR="00A12486" w:rsidRPr="00A12486" w:rsidRDefault="00A12486" w:rsidP="00B720C8">
      <w:pPr>
        <w:rPr>
          <w:rFonts w:ascii="Inter" w:hAnsi="Inter"/>
          <w:bCs/>
          <w:color w:val="000000" w:themeColor="text1"/>
          <w:lang w:val="en-AU"/>
        </w:rPr>
      </w:pPr>
      <w:r>
        <w:rPr>
          <w:noProof/>
        </w:rPr>
        <mc:AlternateContent>
          <mc:Choice Requires="wps">
            <w:drawing>
              <wp:inline distT="0" distB="0" distL="0" distR="0" wp14:anchorId="20545D6B" wp14:editId="35CC082B">
                <wp:extent cx="5731510" cy="885825"/>
                <wp:effectExtent l="0" t="0" r="2540" b="9525"/>
                <wp:docPr id="531" name="Text Box 531"/>
                <wp:cNvGraphicFramePr/>
                <a:graphic xmlns:a="http://schemas.openxmlformats.org/drawingml/2006/main">
                  <a:graphicData uri="http://schemas.microsoft.com/office/word/2010/wordprocessingShape">
                    <wps:wsp>
                      <wps:cNvSpPr txBox="1"/>
                      <wps:spPr>
                        <a:xfrm>
                          <a:off x="0" y="0"/>
                          <a:ext cx="5731510" cy="88582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23FE4275" w14:textId="481539B4" w:rsidR="003A2EB7" w:rsidRPr="00611B1D" w:rsidRDefault="003A2EB7" w:rsidP="00A12486">
                            <w:pPr>
                              <w:pStyle w:val="Heading5"/>
                              <w:rPr>
                                <w:sz w:val="28"/>
                                <w:szCs w:val="24"/>
                              </w:rPr>
                            </w:pPr>
                            <w:r w:rsidRPr="00611B1D">
                              <w:rPr>
                                <w:rFonts w:ascii="Inter" w:eastAsiaTheme="minorHAnsi" w:hAnsi="Inter" w:cstheme="minorBidi"/>
                                <w:b/>
                                <w:color w:val="000000" w:themeColor="text1"/>
                                <w:szCs w:val="24"/>
                                <w:lang w:val="en-AU"/>
                              </w:rPr>
                              <w:t>TIP:</w:t>
                            </w:r>
                            <w:r w:rsidRPr="00611B1D">
                              <w:rPr>
                                <w:sz w:val="28"/>
                                <w:szCs w:val="24"/>
                              </w:rPr>
                              <w:t xml:space="preserve"> </w:t>
                            </w:r>
                            <w:r w:rsidRPr="00611B1D">
                              <w:rPr>
                                <w:rFonts w:ascii="Inter" w:eastAsiaTheme="minorHAnsi" w:hAnsi="Inter" w:cstheme="minorBidi"/>
                                <w:bCs/>
                                <w:color w:val="000000" w:themeColor="text1"/>
                                <w:szCs w:val="24"/>
                                <w:lang w:val="en-AU"/>
                              </w:rPr>
                              <w:t xml:space="preserve">With the </w:t>
                            </w:r>
                            <w:r w:rsidRPr="00833DF2">
                              <w:rPr>
                                <w:rFonts w:ascii="Inter" w:eastAsiaTheme="minorHAnsi" w:hAnsi="Inter" w:cstheme="minorBidi"/>
                                <w:b/>
                                <w:i/>
                                <w:iCs/>
                                <w:color w:val="000000" w:themeColor="text1"/>
                                <w:szCs w:val="24"/>
                                <w:lang w:val="en-AU"/>
                              </w:rPr>
                              <w:t>B</w:t>
                            </w:r>
                            <w:r>
                              <w:rPr>
                                <w:rFonts w:ascii="Inter" w:eastAsiaTheme="minorHAnsi" w:hAnsi="Inter" w:cstheme="minorBidi"/>
                                <w:b/>
                                <w:i/>
                                <w:iCs/>
                                <w:color w:val="000000" w:themeColor="text1"/>
                                <w:szCs w:val="24"/>
                                <w:lang w:val="en-AU"/>
                              </w:rPr>
                              <w:t>l</w:t>
                            </w:r>
                            <w:r w:rsidRPr="00833DF2">
                              <w:rPr>
                                <w:rFonts w:ascii="Inter" w:eastAsiaTheme="minorHAnsi" w:hAnsi="Inter" w:cstheme="minorBidi"/>
                                <w:b/>
                                <w:i/>
                                <w:iCs/>
                                <w:color w:val="000000" w:themeColor="text1"/>
                                <w:szCs w:val="24"/>
                                <w:lang w:val="en-AU"/>
                              </w:rPr>
                              <w:t>acklisting</w:t>
                            </w:r>
                            <w:r w:rsidRPr="00611B1D">
                              <w:rPr>
                                <w:rFonts w:ascii="Inter" w:eastAsiaTheme="minorHAnsi" w:hAnsi="Inter" w:cstheme="minorBidi"/>
                                <w:bCs/>
                                <w:color w:val="000000" w:themeColor="text1"/>
                                <w:szCs w:val="24"/>
                                <w:lang w:val="en-AU"/>
                              </w:rPr>
                              <w:t xml:space="preserve"> feature, you can prevent a manager from seeing specific </w:t>
                            </w:r>
                            <w:r w:rsidRPr="00833DF2">
                              <w:rPr>
                                <w:rFonts w:ascii="Inter" w:eastAsiaTheme="minorHAnsi" w:hAnsi="Inter" w:cstheme="minorBidi"/>
                                <w:b/>
                                <w:i/>
                                <w:iCs/>
                                <w:color w:val="000000" w:themeColor="text1"/>
                                <w:szCs w:val="24"/>
                                <w:lang w:val="en-AU"/>
                              </w:rPr>
                              <w:t>Employee Records</w:t>
                            </w:r>
                            <w:r w:rsidRPr="00611B1D">
                              <w:rPr>
                                <w:rFonts w:ascii="Inter" w:eastAsiaTheme="minorHAnsi" w:hAnsi="Inter" w:cstheme="minorBidi"/>
                                <w:bCs/>
                                <w:color w:val="000000" w:themeColor="text1"/>
                                <w:szCs w:val="24"/>
                                <w:lang w:val="en-AU"/>
                              </w:rPr>
                              <w:t xml:space="preserve">. You would, for instance, use this feature when you don’t want a manager to access their own </w:t>
                            </w:r>
                            <w:r w:rsidRPr="00833DF2">
                              <w:rPr>
                                <w:rFonts w:ascii="Inter" w:eastAsiaTheme="minorHAnsi" w:hAnsi="Inter" w:cstheme="minorBidi"/>
                                <w:b/>
                                <w:i/>
                                <w:iCs/>
                                <w:color w:val="000000" w:themeColor="text1"/>
                                <w:szCs w:val="24"/>
                                <w:lang w:val="en-AU"/>
                              </w:rPr>
                              <w:t>Employee Record</w:t>
                            </w:r>
                            <w:r w:rsidRPr="00611B1D">
                              <w:rPr>
                                <w:rFonts w:ascii="Inter" w:eastAsiaTheme="minorHAnsi" w:hAnsi="Inter" w:cstheme="minorBidi"/>
                                <w:bCs/>
                                <w:color w:val="000000" w:themeColor="text1"/>
                                <w:szCs w:val="24"/>
                                <w:lang w:val="en-AU"/>
                              </w:rPr>
                              <w:t>.</w:t>
                            </w:r>
                            <w:r>
                              <w:rPr>
                                <w:rFonts w:ascii="Inter" w:eastAsiaTheme="minorHAnsi" w:hAnsi="Inter" w:cstheme="minorBidi"/>
                                <w:bCs/>
                                <w:color w:val="000000" w:themeColor="text1"/>
                                <w:szCs w:val="24"/>
                                <w:lang w:val="en-AU"/>
                              </w:rPr>
                              <w:t xml:space="preserve"> We discuss this </w:t>
                            </w:r>
                            <w:hyperlink w:anchor="_How_to_blacklist" w:history="1">
                              <w:r w:rsidRPr="00084B1A">
                                <w:rPr>
                                  <w:rStyle w:val="Hyperlink"/>
                                  <w:rFonts w:ascii="Inter" w:eastAsiaTheme="minorHAnsi" w:hAnsi="Inter" w:cstheme="minorBidi"/>
                                  <w:bCs/>
                                  <w:color w:val="000000" w:themeColor="text1"/>
                                  <w:szCs w:val="24"/>
                                  <w:lang w:val="en-AU"/>
                                </w:rPr>
                                <w:t>here</w:t>
                              </w:r>
                            </w:hyperlink>
                            <w:r>
                              <w:rPr>
                                <w:rFonts w:ascii="Inter" w:eastAsiaTheme="minorHAnsi" w:hAnsi="Inter" w:cstheme="minorBidi"/>
                                <w:bCs/>
                                <w:color w:val="000000" w:themeColor="text1"/>
                                <w:szCs w:val="24"/>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20545D6B" id="Text Box 531" o:spid="_x0000_s1035" style="width:451.3pt;height:69.7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" fillcolor="#96e6cc" stroked="f" strokeweight="1pt">
                <v:stroke joinstyle="miter"/>
                <v:textbox inset="3mm,3mm,3mm,3mm">
                  <w:txbxContent>
                    <w:p w14:paraId="23FE4275" w14:textId="481539B4" w:rsidR="003A2EB7" w:rsidRPr="00611B1D" w:rsidRDefault="003A2EB7" w:rsidP="00A12486">
                      <w:pPr>
                        <w:pStyle w:val="Heading5"/>
                        <w:rPr>
                          <w:sz w:val="28"/>
                          <w:szCs w:val="24"/>
                        </w:rPr>
                      </w:pPr>
                      <w:r w:rsidRPr="00611B1D">
                        <w:rPr>
                          <w:rFonts w:ascii="Inter" w:eastAsiaTheme="minorHAnsi" w:hAnsi="Inter" w:cstheme="minorBidi"/>
                          <w:b/>
                          <w:color w:val="000000" w:themeColor="text1"/>
                          <w:szCs w:val="24"/>
                          <w:lang w:val="en-AU"/>
                        </w:rPr>
                        <w:t>TIP:</w:t>
                      </w:r>
                      <w:r w:rsidRPr="00611B1D">
                        <w:rPr>
                          <w:sz w:val="28"/>
                          <w:szCs w:val="24"/>
                        </w:rPr>
                        <w:t xml:space="preserve"> </w:t>
                      </w:r>
                      <w:r w:rsidRPr="00611B1D">
                        <w:rPr>
                          <w:rFonts w:ascii="Inter" w:eastAsiaTheme="minorHAnsi" w:hAnsi="Inter" w:cstheme="minorBidi"/>
                          <w:bCs/>
                          <w:color w:val="000000" w:themeColor="text1"/>
                          <w:szCs w:val="24"/>
                          <w:lang w:val="en-AU"/>
                        </w:rPr>
                        <w:t xml:space="preserve">With the </w:t>
                      </w:r>
                      <w:r w:rsidRPr="00833DF2">
                        <w:rPr>
                          <w:rFonts w:ascii="Inter" w:eastAsiaTheme="minorHAnsi" w:hAnsi="Inter" w:cstheme="minorBidi"/>
                          <w:b/>
                          <w:i/>
                          <w:iCs/>
                          <w:color w:val="000000" w:themeColor="text1"/>
                          <w:szCs w:val="24"/>
                          <w:lang w:val="en-AU"/>
                        </w:rPr>
                        <w:t>B</w:t>
                      </w:r>
                      <w:r>
                        <w:rPr>
                          <w:rFonts w:ascii="Inter" w:eastAsiaTheme="minorHAnsi" w:hAnsi="Inter" w:cstheme="minorBidi"/>
                          <w:b/>
                          <w:i/>
                          <w:iCs/>
                          <w:color w:val="000000" w:themeColor="text1"/>
                          <w:szCs w:val="24"/>
                          <w:lang w:val="en-AU"/>
                        </w:rPr>
                        <w:t>l</w:t>
                      </w:r>
                      <w:r w:rsidRPr="00833DF2">
                        <w:rPr>
                          <w:rFonts w:ascii="Inter" w:eastAsiaTheme="minorHAnsi" w:hAnsi="Inter" w:cstheme="minorBidi"/>
                          <w:b/>
                          <w:i/>
                          <w:iCs/>
                          <w:color w:val="000000" w:themeColor="text1"/>
                          <w:szCs w:val="24"/>
                          <w:lang w:val="en-AU"/>
                        </w:rPr>
                        <w:t>acklisting</w:t>
                      </w:r>
                      <w:r w:rsidRPr="00611B1D">
                        <w:rPr>
                          <w:rFonts w:ascii="Inter" w:eastAsiaTheme="minorHAnsi" w:hAnsi="Inter" w:cstheme="minorBidi"/>
                          <w:bCs/>
                          <w:color w:val="000000" w:themeColor="text1"/>
                          <w:szCs w:val="24"/>
                          <w:lang w:val="en-AU"/>
                        </w:rPr>
                        <w:t xml:space="preserve"> feature, you can prevent a manager from seeing specific </w:t>
                      </w:r>
                      <w:r w:rsidRPr="00833DF2">
                        <w:rPr>
                          <w:rFonts w:ascii="Inter" w:eastAsiaTheme="minorHAnsi" w:hAnsi="Inter" w:cstheme="minorBidi"/>
                          <w:b/>
                          <w:i/>
                          <w:iCs/>
                          <w:color w:val="000000" w:themeColor="text1"/>
                          <w:szCs w:val="24"/>
                          <w:lang w:val="en-AU"/>
                        </w:rPr>
                        <w:t>Employee Records</w:t>
                      </w:r>
                      <w:r w:rsidRPr="00611B1D">
                        <w:rPr>
                          <w:rFonts w:ascii="Inter" w:eastAsiaTheme="minorHAnsi" w:hAnsi="Inter" w:cstheme="minorBidi"/>
                          <w:bCs/>
                          <w:color w:val="000000" w:themeColor="text1"/>
                          <w:szCs w:val="24"/>
                          <w:lang w:val="en-AU"/>
                        </w:rPr>
                        <w:t xml:space="preserve">. You would, for instance, use this feature when you don’t want a manager to access their own </w:t>
                      </w:r>
                      <w:r w:rsidRPr="00833DF2">
                        <w:rPr>
                          <w:rFonts w:ascii="Inter" w:eastAsiaTheme="minorHAnsi" w:hAnsi="Inter" w:cstheme="minorBidi"/>
                          <w:b/>
                          <w:i/>
                          <w:iCs/>
                          <w:color w:val="000000" w:themeColor="text1"/>
                          <w:szCs w:val="24"/>
                          <w:lang w:val="en-AU"/>
                        </w:rPr>
                        <w:t>Employee Record</w:t>
                      </w:r>
                      <w:r w:rsidRPr="00611B1D">
                        <w:rPr>
                          <w:rFonts w:ascii="Inter" w:eastAsiaTheme="minorHAnsi" w:hAnsi="Inter" w:cstheme="minorBidi"/>
                          <w:bCs/>
                          <w:color w:val="000000" w:themeColor="text1"/>
                          <w:szCs w:val="24"/>
                          <w:lang w:val="en-AU"/>
                        </w:rPr>
                        <w:t>.</w:t>
                      </w:r>
                      <w:r>
                        <w:rPr>
                          <w:rFonts w:ascii="Inter" w:eastAsiaTheme="minorHAnsi" w:hAnsi="Inter" w:cstheme="minorBidi"/>
                          <w:bCs/>
                          <w:color w:val="000000" w:themeColor="text1"/>
                          <w:szCs w:val="24"/>
                          <w:lang w:val="en-AU"/>
                        </w:rPr>
                        <w:t xml:space="preserve"> We discuss this </w:t>
                      </w:r>
                      <w:hyperlink w:anchor="_How_to_blacklist" w:history="1">
                        <w:r w:rsidRPr="00084B1A">
                          <w:rPr>
                            <w:rStyle w:val="Hyperlink"/>
                            <w:rFonts w:ascii="Inter" w:eastAsiaTheme="minorHAnsi" w:hAnsi="Inter" w:cstheme="minorBidi"/>
                            <w:bCs/>
                            <w:color w:val="000000" w:themeColor="text1"/>
                            <w:szCs w:val="24"/>
                            <w:lang w:val="en-AU"/>
                          </w:rPr>
                          <w:t>here</w:t>
                        </w:r>
                      </w:hyperlink>
                      <w:r>
                        <w:rPr>
                          <w:rFonts w:ascii="Inter" w:eastAsiaTheme="minorHAnsi" w:hAnsi="Inter" w:cstheme="minorBidi"/>
                          <w:bCs/>
                          <w:color w:val="000000" w:themeColor="text1"/>
                          <w:szCs w:val="24"/>
                          <w:lang w:val="en-AU"/>
                        </w:rPr>
                        <w:t>.</w:t>
                      </w:r>
                    </w:p>
                  </w:txbxContent>
                </v:textbox>
                <w10:anchorlock/>
              </v:roundrect>
            </w:pict>
          </mc:Fallback>
        </mc:AlternateContent>
      </w:r>
    </w:p>
    <w:p w14:paraId="44BD2BCD" w14:textId="2EC115A3" w:rsidR="00397551" w:rsidRPr="00611B1D" w:rsidRDefault="00F60903"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In the fo</w:t>
      </w:r>
      <w:r w:rsidR="006D6DF5" w:rsidRPr="00611B1D">
        <w:rPr>
          <w:rFonts w:ascii="Inter" w:hAnsi="Inter"/>
          <w:bCs/>
          <w:color w:val="000000" w:themeColor="text1"/>
          <w:sz w:val="24"/>
          <w:szCs w:val="24"/>
          <w:lang w:val="en-AU"/>
        </w:rPr>
        <w:t>llowing example</w:t>
      </w:r>
      <w:r w:rsidRPr="00611B1D">
        <w:rPr>
          <w:rFonts w:ascii="Inter" w:hAnsi="Inter"/>
          <w:bCs/>
          <w:color w:val="000000" w:themeColor="text1"/>
          <w:sz w:val="24"/>
          <w:szCs w:val="24"/>
          <w:lang w:val="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370"/>
      </w:tblGrid>
      <w:tr w:rsidR="00852CE6" w:rsidRPr="00611B1D" w14:paraId="211D255D" w14:textId="77777777" w:rsidTr="009663B3">
        <w:tc>
          <w:tcPr>
            <w:tcW w:w="4253" w:type="dxa"/>
          </w:tcPr>
          <w:p w14:paraId="7291CDB5" w14:textId="00DFA635" w:rsidR="00397551" w:rsidRPr="00611B1D" w:rsidRDefault="00B64EFE" w:rsidP="00FC3412">
            <w:pPr>
              <w:pStyle w:val="ListParagraph"/>
              <w:numPr>
                <w:ilvl w:val="0"/>
                <w:numId w:val="9"/>
              </w:numPr>
              <w:ind w:left="316"/>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Because </w:t>
            </w:r>
            <w:r w:rsidR="006D6DF5" w:rsidRPr="00611B1D">
              <w:rPr>
                <w:rFonts w:ascii="Inter" w:hAnsi="Inter"/>
                <w:bCs/>
                <w:color w:val="000000" w:themeColor="text1"/>
                <w:sz w:val="24"/>
                <w:szCs w:val="24"/>
                <w:lang w:val="en-AU"/>
              </w:rPr>
              <w:t xml:space="preserve">Manager </w:t>
            </w:r>
            <w:r w:rsidR="00397551" w:rsidRPr="00611B1D">
              <w:rPr>
                <w:rFonts w:ascii="Inter" w:hAnsi="Inter"/>
                <w:bCs/>
                <w:color w:val="000000" w:themeColor="text1"/>
                <w:sz w:val="24"/>
                <w:szCs w:val="24"/>
                <w:lang w:val="en-AU"/>
              </w:rPr>
              <w:t xml:space="preserve">Chris has access to both </w:t>
            </w:r>
            <w:r w:rsidR="00973B26" w:rsidRPr="00611B1D">
              <w:rPr>
                <w:rFonts w:ascii="Inter" w:hAnsi="Inter"/>
                <w:bCs/>
                <w:color w:val="000000" w:themeColor="text1"/>
                <w:sz w:val="24"/>
                <w:szCs w:val="24"/>
                <w:lang w:val="en-AU"/>
              </w:rPr>
              <w:t>“</w:t>
            </w:r>
            <w:r w:rsidR="00397551" w:rsidRPr="00453CCE">
              <w:rPr>
                <w:rFonts w:ascii="Inter" w:hAnsi="Inter"/>
                <w:bCs/>
                <w:i/>
                <w:iCs/>
                <w:color w:val="000000" w:themeColor="text1"/>
                <w:sz w:val="24"/>
                <w:szCs w:val="24"/>
                <w:lang w:val="en-AU"/>
              </w:rPr>
              <w:t>Sales</w:t>
            </w:r>
            <w:r w:rsidR="00973B26" w:rsidRPr="00611B1D">
              <w:rPr>
                <w:rFonts w:ascii="Inter" w:hAnsi="Inter"/>
                <w:bCs/>
                <w:color w:val="000000" w:themeColor="text1"/>
                <w:sz w:val="24"/>
                <w:szCs w:val="24"/>
                <w:lang w:val="en-AU"/>
              </w:rPr>
              <w:t>”</w:t>
            </w:r>
            <w:r w:rsidR="00397551" w:rsidRPr="00611B1D">
              <w:rPr>
                <w:rFonts w:ascii="Inter" w:hAnsi="Inter"/>
                <w:bCs/>
                <w:color w:val="000000" w:themeColor="text1"/>
                <w:sz w:val="24"/>
                <w:szCs w:val="24"/>
                <w:lang w:val="en-AU"/>
              </w:rPr>
              <w:t xml:space="preserve"> and </w:t>
            </w:r>
            <w:r w:rsidR="00973B26" w:rsidRPr="00611B1D">
              <w:rPr>
                <w:rFonts w:ascii="Inter" w:hAnsi="Inter"/>
                <w:bCs/>
                <w:color w:val="000000" w:themeColor="text1"/>
                <w:sz w:val="24"/>
                <w:szCs w:val="24"/>
                <w:lang w:val="en-AU"/>
              </w:rPr>
              <w:t>“</w:t>
            </w:r>
            <w:r w:rsidR="00397551" w:rsidRPr="009B0C20">
              <w:rPr>
                <w:rFonts w:ascii="Inter" w:hAnsi="Inter"/>
                <w:bCs/>
                <w:i/>
                <w:iCs/>
                <w:color w:val="000000" w:themeColor="text1"/>
                <w:sz w:val="24"/>
                <w:szCs w:val="24"/>
                <w:lang w:val="en-AU"/>
              </w:rPr>
              <w:t>Support</w:t>
            </w:r>
            <w:r w:rsidR="00973B26" w:rsidRPr="00611B1D">
              <w:rPr>
                <w:rFonts w:ascii="Inter" w:hAnsi="Inter"/>
                <w:bCs/>
                <w:color w:val="000000" w:themeColor="text1"/>
                <w:sz w:val="24"/>
                <w:szCs w:val="24"/>
                <w:lang w:val="en-AU"/>
              </w:rPr>
              <w:t>”</w:t>
            </w:r>
            <w:r w:rsidR="00816B9A" w:rsidRPr="00611B1D">
              <w:rPr>
                <w:rFonts w:ascii="Inter" w:hAnsi="Inter"/>
                <w:bCs/>
                <w:color w:val="000000" w:themeColor="text1"/>
                <w:sz w:val="24"/>
                <w:szCs w:val="24"/>
                <w:lang w:val="en-AU"/>
              </w:rPr>
              <w:t xml:space="preserve"> branches</w:t>
            </w:r>
            <w:r w:rsidRPr="00611B1D">
              <w:rPr>
                <w:rFonts w:ascii="Inter" w:hAnsi="Inter"/>
                <w:bCs/>
                <w:color w:val="000000" w:themeColor="text1"/>
                <w:sz w:val="24"/>
                <w:szCs w:val="24"/>
                <w:lang w:val="en-AU"/>
              </w:rPr>
              <w:t xml:space="preserve">, he </w:t>
            </w:r>
            <w:r w:rsidR="00397551" w:rsidRPr="00611B1D">
              <w:rPr>
                <w:rFonts w:ascii="Inter" w:hAnsi="Inter"/>
                <w:bCs/>
                <w:color w:val="000000" w:themeColor="text1"/>
                <w:sz w:val="24"/>
                <w:szCs w:val="24"/>
                <w:lang w:val="en-AU"/>
              </w:rPr>
              <w:t xml:space="preserve">can see the </w:t>
            </w:r>
            <w:r w:rsidR="00E86231" w:rsidRPr="00833DF2">
              <w:rPr>
                <w:rFonts w:ascii="Inter" w:hAnsi="Inter"/>
                <w:b/>
                <w:i/>
                <w:iCs/>
                <w:color w:val="000000" w:themeColor="text1"/>
                <w:sz w:val="24"/>
                <w:szCs w:val="24"/>
                <w:lang w:val="en-AU"/>
              </w:rPr>
              <w:t>Employee Records</w:t>
            </w:r>
            <w:r w:rsidR="00E86231" w:rsidRPr="00611B1D">
              <w:rPr>
                <w:rFonts w:ascii="Inter" w:hAnsi="Inter"/>
                <w:bCs/>
                <w:color w:val="000000" w:themeColor="text1"/>
                <w:sz w:val="24"/>
                <w:szCs w:val="24"/>
                <w:lang w:val="en-AU"/>
              </w:rPr>
              <w:t xml:space="preserve"> and </w:t>
            </w:r>
            <w:r w:rsidR="00F60903" w:rsidRPr="00611B1D">
              <w:rPr>
                <w:rFonts w:ascii="Inter" w:hAnsi="Inter"/>
                <w:bCs/>
                <w:color w:val="000000" w:themeColor="text1"/>
                <w:sz w:val="24"/>
                <w:szCs w:val="24"/>
                <w:lang w:val="en-AU"/>
              </w:rPr>
              <w:t>virtual</w:t>
            </w:r>
            <w:r w:rsidR="00E86231" w:rsidRPr="00611B1D">
              <w:rPr>
                <w:rFonts w:ascii="Inter" w:hAnsi="Inter"/>
                <w:bCs/>
                <w:color w:val="000000" w:themeColor="text1"/>
                <w:sz w:val="24"/>
                <w:szCs w:val="24"/>
                <w:lang w:val="en-AU"/>
              </w:rPr>
              <w:t xml:space="preserve"> HR folders</w:t>
            </w:r>
            <w:r w:rsidR="00397551" w:rsidRPr="00611B1D">
              <w:rPr>
                <w:rFonts w:ascii="Inter" w:hAnsi="Inter"/>
                <w:bCs/>
                <w:color w:val="000000" w:themeColor="text1"/>
                <w:sz w:val="24"/>
                <w:szCs w:val="24"/>
                <w:lang w:val="en-AU"/>
              </w:rPr>
              <w:t xml:space="preserve"> of Beth, Adam, Amanda and Andrew.</w:t>
            </w:r>
          </w:p>
          <w:p w14:paraId="1EF7EF36" w14:textId="77777777" w:rsidR="00F74C11" w:rsidRPr="00611B1D" w:rsidRDefault="00F74C11" w:rsidP="00F74C11">
            <w:pPr>
              <w:pStyle w:val="ListParagraph"/>
              <w:ind w:left="316"/>
              <w:rPr>
                <w:rFonts w:ascii="Inter" w:hAnsi="Inter"/>
                <w:bCs/>
                <w:color w:val="000000" w:themeColor="text1"/>
                <w:sz w:val="24"/>
                <w:szCs w:val="24"/>
                <w:lang w:val="en-AU"/>
              </w:rPr>
            </w:pPr>
          </w:p>
          <w:p w14:paraId="2E1C3945" w14:textId="7A3F8C69" w:rsidR="00EF7D9D" w:rsidRPr="00611B1D" w:rsidRDefault="00F74C11" w:rsidP="00AA2603">
            <w:pPr>
              <w:ind w:left="316"/>
              <w:rPr>
                <w:rFonts w:ascii="Arial" w:hAnsi="Arial" w:cs="Arial"/>
                <w:color w:val="4472C4" w:themeColor="accent1"/>
                <w:sz w:val="24"/>
                <w:szCs w:val="24"/>
              </w:rPr>
            </w:pPr>
            <w:r w:rsidRPr="00611B1D">
              <w:rPr>
                <w:noProof/>
                <w:sz w:val="24"/>
                <w:szCs w:val="24"/>
              </w:rPr>
              <mc:AlternateContent>
                <mc:Choice Requires="wps">
                  <w:drawing>
                    <wp:inline distT="0" distB="0" distL="0" distR="0" wp14:anchorId="72FA84A3" wp14:editId="28BC9903">
                      <wp:extent cx="2385695" cy="842963"/>
                      <wp:effectExtent l="0" t="0" r="0" b="0"/>
                      <wp:docPr id="533" name="Text Box 533"/>
                      <wp:cNvGraphicFramePr/>
                      <a:graphic xmlns:a="http://schemas.openxmlformats.org/drawingml/2006/main">
                        <a:graphicData uri="http://schemas.microsoft.com/office/word/2010/wordprocessingShape">
                          <wps:wsp>
                            <wps:cNvSpPr txBox="1"/>
                            <wps:spPr>
                              <a:xfrm>
                                <a:off x="0" y="0"/>
                                <a:ext cx="2385695" cy="842963"/>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4A2A5258" w14:textId="77777777" w:rsidR="003A2EB7" w:rsidRPr="009663B3" w:rsidRDefault="003A2EB7" w:rsidP="00F74C11">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To keep it simple, we say that Chris can ‘see’ Beth, Adam, Amanda and Andrew.</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72FA84A3" id="Text Box 533" o:spid="_x0000_s1036" style="width:187.85pt;height:66.4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" fillcolor="#96e6cc" stroked="f" strokeweight="1pt">
                      <v:stroke joinstyle="miter"/>
                      <v:textbox inset="3mm,3mm,3mm,3mm">
                        <w:txbxContent>
                          <w:p w14:paraId="4A2A5258" w14:textId="77777777" w:rsidR="003A2EB7" w:rsidRPr="009663B3" w:rsidRDefault="003A2EB7" w:rsidP="00F74C11">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To keep it simple, we say that Chris can ‘see’ Beth, Adam, Amanda and Andrew.</w:t>
                            </w:r>
                          </w:p>
                        </w:txbxContent>
                      </v:textbox>
                      <w10:anchorlock/>
                    </v:roundrect>
                  </w:pict>
                </mc:Fallback>
              </mc:AlternateContent>
            </w:r>
          </w:p>
          <w:p w14:paraId="0AF3379A" w14:textId="77777777" w:rsidR="009B4688" w:rsidRPr="00611B1D" w:rsidRDefault="009B4688" w:rsidP="00A12486">
            <w:pPr>
              <w:rPr>
                <w:rFonts w:ascii="Inter" w:hAnsi="Inter"/>
                <w:bCs/>
                <w:color w:val="000000" w:themeColor="text1"/>
                <w:sz w:val="24"/>
                <w:szCs w:val="24"/>
                <w:lang w:val="en-AU"/>
              </w:rPr>
            </w:pPr>
          </w:p>
          <w:p w14:paraId="7790F393" w14:textId="3A6659DF" w:rsidR="00397551" w:rsidRPr="00611B1D" w:rsidRDefault="00816B9A" w:rsidP="00FC3412">
            <w:pPr>
              <w:pStyle w:val="ListParagraph"/>
              <w:numPr>
                <w:ilvl w:val="0"/>
                <w:numId w:val="9"/>
              </w:numPr>
              <w:ind w:left="316"/>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Manager </w:t>
            </w:r>
            <w:r w:rsidR="00397551" w:rsidRPr="00611B1D">
              <w:rPr>
                <w:rFonts w:ascii="Inter" w:hAnsi="Inter"/>
                <w:bCs/>
                <w:color w:val="000000" w:themeColor="text1"/>
                <w:sz w:val="24"/>
                <w:szCs w:val="24"/>
                <w:lang w:val="en-AU"/>
              </w:rPr>
              <w:t>Emma</w:t>
            </w:r>
            <w:r w:rsidRPr="00611B1D">
              <w:rPr>
                <w:rFonts w:ascii="Inter" w:hAnsi="Inter"/>
                <w:bCs/>
                <w:color w:val="000000" w:themeColor="text1"/>
                <w:sz w:val="24"/>
                <w:szCs w:val="24"/>
                <w:lang w:val="en-AU"/>
              </w:rPr>
              <w:t>,</w:t>
            </w:r>
            <w:r w:rsidR="00397551" w:rsidRPr="00611B1D">
              <w:rPr>
                <w:rFonts w:ascii="Inter" w:hAnsi="Inter"/>
                <w:bCs/>
                <w:color w:val="000000" w:themeColor="text1"/>
                <w:sz w:val="24"/>
                <w:szCs w:val="24"/>
                <w:lang w:val="en-AU"/>
              </w:rPr>
              <w:t xml:space="preserve"> however</w:t>
            </w:r>
            <w:r w:rsidRPr="00611B1D">
              <w:rPr>
                <w:rFonts w:ascii="Inter" w:hAnsi="Inter"/>
                <w:bCs/>
                <w:color w:val="000000" w:themeColor="text1"/>
                <w:sz w:val="24"/>
                <w:szCs w:val="24"/>
                <w:lang w:val="en-AU"/>
              </w:rPr>
              <w:t>,</w:t>
            </w:r>
            <w:r w:rsidR="00397551"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 xml:space="preserve">can </w:t>
            </w:r>
            <w:r w:rsidR="00BC061A" w:rsidRPr="00611B1D">
              <w:rPr>
                <w:rFonts w:ascii="Inter" w:hAnsi="Inter"/>
                <w:bCs/>
                <w:color w:val="000000" w:themeColor="text1"/>
                <w:sz w:val="24"/>
                <w:szCs w:val="24"/>
                <w:lang w:val="en-AU"/>
              </w:rPr>
              <w:t>only</w:t>
            </w:r>
            <w:r w:rsidRPr="00611B1D">
              <w:rPr>
                <w:rFonts w:ascii="Inter" w:hAnsi="Inter"/>
                <w:bCs/>
                <w:color w:val="000000" w:themeColor="text1"/>
                <w:sz w:val="24"/>
                <w:szCs w:val="24"/>
                <w:lang w:val="en-AU"/>
              </w:rPr>
              <w:t xml:space="preserve"> access the</w:t>
            </w:r>
            <w:r w:rsidR="00BC061A"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 xml:space="preserve">Employee Records and </w:t>
            </w:r>
            <w:r w:rsidR="00B845EA" w:rsidRPr="00611B1D">
              <w:rPr>
                <w:rFonts w:ascii="Inter" w:hAnsi="Inter"/>
                <w:bCs/>
                <w:color w:val="000000" w:themeColor="text1"/>
                <w:sz w:val="24"/>
                <w:szCs w:val="24"/>
                <w:lang w:val="en-AU"/>
              </w:rPr>
              <w:t>virtual</w:t>
            </w:r>
            <w:r w:rsidRPr="00611B1D">
              <w:rPr>
                <w:rFonts w:ascii="Inter" w:hAnsi="Inter"/>
                <w:bCs/>
                <w:color w:val="000000" w:themeColor="text1"/>
                <w:sz w:val="24"/>
                <w:szCs w:val="24"/>
                <w:lang w:val="en-AU"/>
              </w:rPr>
              <w:t xml:space="preserve"> HR folders of employees attached </w:t>
            </w:r>
            <w:r w:rsidR="00397551" w:rsidRPr="00611B1D">
              <w:rPr>
                <w:rFonts w:ascii="Inter" w:hAnsi="Inter"/>
                <w:bCs/>
                <w:color w:val="000000" w:themeColor="text1"/>
                <w:sz w:val="24"/>
                <w:szCs w:val="24"/>
                <w:lang w:val="en-AU"/>
              </w:rPr>
              <w:t xml:space="preserve">to the </w:t>
            </w:r>
            <w:r w:rsidR="00397551" w:rsidRPr="00A53F43">
              <w:rPr>
                <w:rFonts w:ascii="Inter" w:hAnsi="Inter"/>
                <w:b/>
                <w:i/>
                <w:iCs/>
                <w:color w:val="000000" w:themeColor="text1"/>
                <w:sz w:val="24"/>
                <w:szCs w:val="24"/>
                <w:lang w:val="en-AU"/>
              </w:rPr>
              <w:t>Support</w:t>
            </w:r>
            <w:r w:rsidR="00397551" w:rsidRPr="00611B1D">
              <w:rPr>
                <w:rFonts w:ascii="Inter" w:hAnsi="Inter"/>
                <w:bCs/>
                <w:color w:val="000000" w:themeColor="text1"/>
                <w:sz w:val="24"/>
                <w:szCs w:val="24"/>
                <w:lang w:val="en-AU"/>
              </w:rPr>
              <w:t xml:space="preserve"> branch </w:t>
            </w:r>
            <w:r w:rsidRPr="00611B1D">
              <w:rPr>
                <w:rFonts w:ascii="Inter" w:hAnsi="Inter"/>
                <w:bCs/>
                <w:color w:val="000000" w:themeColor="text1"/>
                <w:sz w:val="24"/>
                <w:szCs w:val="24"/>
                <w:lang w:val="en-AU"/>
              </w:rPr>
              <w:t>– she can only ‘</w:t>
            </w:r>
            <w:r w:rsidR="00397551" w:rsidRPr="00611B1D">
              <w:rPr>
                <w:rFonts w:ascii="Inter" w:hAnsi="Inter"/>
                <w:bCs/>
                <w:color w:val="000000" w:themeColor="text1"/>
                <w:sz w:val="24"/>
                <w:szCs w:val="24"/>
                <w:lang w:val="en-AU"/>
              </w:rPr>
              <w:t>see</w:t>
            </w:r>
            <w:r w:rsidRPr="00611B1D">
              <w:rPr>
                <w:rFonts w:ascii="Inter" w:hAnsi="Inter"/>
                <w:bCs/>
                <w:color w:val="000000" w:themeColor="text1"/>
                <w:sz w:val="24"/>
                <w:szCs w:val="24"/>
                <w:lang w:val="en-AU"/>
              </w:rPr>
              <w:t>’</w:t>
            </w:r>
            <w:r w:rsidR="00397551" w:rsidRPr="00611B1D">
              <w:rPr>
                <w:rFonts w:ascii="Inter" w:hAnsi="Inter"/>
                <w:bCs/>
                <w:color w:val="000000" w:themeColor="text1"/>
                <w:sz w:val="24"/>
                <w:szCs w:val="24"/>
                <w:lang w:val="en-AU"/>
              </w:rPr>
              <w:t xml:space="preserve"> Adam, Amanda and Andrew. In fact</w:t>
            </w:r>
            <w:r w:rsidR="00874292" w:rsidRPr="00611B1D">
              <w:rPr>
                <w:rFonts w:ascii="Inter" w:hAnsi="Inter"/>
                <w:bCs/>
                <w:color w:val="000000" w:themeColor="text1"/>
                <w:sz w:val="24"/>
                <w:szCs w:val="24"/>
                <w:lang w:val="en-AU"/>
              </w:rPr>
              <w:t>,</w:t>
            </w:r>
            <w:r w:rsidR="00397551" w:rsidRPr="00611B1D">
              <w:rPr>
                <w:rFonts w:ascii="Inter" w:hAnsi="Inter"/>
                <w:bCs/>
                <w:color w:val="000000" w:themeColor="text1"/>
                <w:sz w:val="24"/>
                <w:szCs w:val="24"/>
                <w:lang w:val="en-AU"/>
              </w:rPr>
              <w:t xml:space="preserve"> Beth</w:t>
            </w:r>
            <w:r w:rsidRPr="00611B1D">
              <w:rPr>
                <w:rFonts w:ascii="Inter" w:hAnsi="Inter"/>
                <w:bCs/>
                <w:color w:val="000000" w:themeColor="text1"/>
                <w:sz w:val="24"/>
                <w:szCs w:val="24"/>
                <w:lang w:val="en-AU"/>
              </w:rPr>
              <w:t xml:space="preserve">, who isn’t attached to </w:t>
            </w:r>
            <w:r w:rsidR="00453CCE" w:rsidRPr="00453CCE">
              <w:rPr>
                <w:rFonts w:ascii="Inter" w:hAnsi="Inter"/>
                <w:b/>
                <w:i/>
                <w:iCs/>
                <w:color w:val="000000" w:themeColor="text1"/>
                <w:sz w:val="24"/>
                <w:szCs w:val="24"/>
                <w:lang w:val="en-AU"/>
              </w:rPr>
              <w:t>S</w:t>
            </w:r>
            <w:r w:rsidRPr="00453CCE">
              <w:rPr>
                <w:rFonts w:ascii="Inter" w:hAnsi="Inter"/>
                <w:b/>
                <w:i/>
                <w:iCs/>
                <w:color w:val="000000" w:themeColor="text1"/>
                <w:sz w:val="24"/>
                <w:szCs w:val="24"/>
                <w:lang w:val="en-AU"/>
              </w:rPr>
              <w:t>upport</w:t>
            </w:r>
            <w:r w:rsidRPr="00611B1D">
              <w:rPr>
                <w:rFonts w:ascii="Inter" w:hAnsi="Inter"/>
                <w:bCs/>
                <w:color w:val="000000" w:themeColor="text1"/>
                <w:sz w:val="24"/>
                <w:szCs w:val="24"/>
                <w:lang w:val="en-AU"/>
              </w:rPr>
              <w:t>,</w:t>
            </w:r>
            <w:r w:rsidR="00397551"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won’t</w:t>
            </w:r>
            <w:r w:rsidR="00397551" w:rsidRPr="00611B1D">
              <w:rPr>
                <w:rFonts w:ascii="Inter" w:hAnsi="Inter"/>
                <w:bCs/>
                <w:color w:val="000000" w:themeColor="text1"/>
                <w:sz w:val="24"/>
                <w:szCs w:val="24"/>
                <w:lang w:val="en-AU"/>
              </w:rPr>
              <w:t xml:space="preserve"> even appear in the list of employees that </w:t>
            </w:r>
            <w:r w:rsidR="001C4495" w:rsidRPr="00611B1D">
              <w:rPr>
                <w:rFonts w:ascii="Inter" w:hAnsi="Inter"/>
                <w:bCs/>
                <w:color w:val="000000" w:themeColor="text1"/>
                <w:sz w:val="24"/>
                <w:szCs w:val="24"/>
                <w:lang w:val="en-AU"/>
              </w:rPr>
              <w:t>m</w:t>
            </w:r>
            <w:r w:rsidRPr="00611B1D">
              <w:rPr>
                <w:rFonts w:ascii="Inter" w:hAnsi="Inter"/>
                <w:bCs/>
                <w:color w:val="000000" w:themeColor="text1"/>
                <w:sz w:val="24"/>
                <w:szCs w:val="24"/>
                <w:lang w:val="en-AU"/>
              </w:rPr>
              <w:t xml:space="preserve">anager </w:t>
            </w:r>
            <w:r w:rsidR="00397551" w:rsidRPr="00611B1D">
              <w:rPr>
                <w:rFonts w:ascii="Inter" w:hAnsi="Inter"/>
                <w:bCs/>
                <w:color w:val="000000" w:themeColor="text1"/>
                <w:sz w:val="24"/>
                <w:szCs w:val="24"/>
                <w:lang w:val="en-AU"/>
              </w:rPr>
              <w:t>Emma can see.</w:t>
            </w:r>
          </w:p>
          <w:p w14:paraId="6BAB9DC5" w14:textId="77777777" w:rsidR="00397551" w:rsidRDefault="00397551" w:rsidP="00B720C8">
            <w:pPr>
              <w:rPr>
                <w:rFonts w:ascii="Arial" w:hAnsi="Arial" w:cs="Arial"/>
                <w:color w:val="4472C4" w:themeColor="accent1"/>
                <w:sz w:val="24"/>
                <w:szCs w:val="24"/>
              </w:rPr>
            </w:pPr>
          </w:p>
          <w:p w14:paraId="0EDD4BD6" w14:textId="00750C27" w:rsidR="00453CCE" w:rsidRPr="00611B1D" w:rsidRDefault="00453CCE" w:rsidP="00B720C8">
            <w:pPr>
              <w:rPr>
                <w:rFonts w:ascii="Arial" w:hAnsi="Arial" w:cs="Arial"/>
                <w:color w:val="4472C4" w:themeColor="accent1"/>
                <w:sz w:val="24"/>
                <w:szCs w:val="24"/>
              </w:rPr>
            </w:pPr>
          </w:p>
        </w:tc>
        <w:tc>
          <w:tcPr>
            <w:tcW w:w="4370" w:type="dxa"/>
          </w:tcPr>
          <w:p w14:paraId="5AB306EA" w14:textId="63C1AB4C" w:rsidR="00397551" w:rsidRPr="00611B1D" w:rsidRDefault="009663B3" w:rsidP="00B720C8">
            <w:pPr>
              <w:rPr>
                <w:rFonts w:ascii="Arial" w:hAnsi="Arial" w:cs="Arial"/>
                <w:color w:val="4472C4" w:themeColor="accent1"/>
                <w:sz w:val="24"/>
                <w:szCs w:val="24"/>
              </w:rPr>
            </w:pPr>
            <w:r>
              <w:rPr>
                <w:noProof/>
              </w:rPr>
              <w:lastRenderedPageBreak/>
              <w:drawing>
                <wp:anchor distT="0" distB="0" distL="114300" distR="114300" simplePos="0" relativeHeight="251687953" behindDoc="0" locked="0" layoutInCell="1" allowOverlap="1" wp14:anchorId="024E4DB9" wp14:editId="3FFB6D28">
                  <wp:simplePos x="0" y="0"/>
                  <wp:positionH relativeFrom="margin">
                    <wp:posOffset>168910</wp:posOffset>
                  </wp:positionH>
                  <wp:positionV relativeFrom="paragraph">
                    <wp:posOffset>489902</wp:posOffset>
                  </wp:positionV>
                  <wp:extent cx="3475428" cy="24384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3">
                            <a:extLst>
                              <a:ext uri="{28A0092B-C50C-407E-A947-70E740481C1C}">
                                <a14:useLocalDpi xmlns:a14="http://schemas.microsoft.com/office/drawing/2010/main" val="0"/>
                              </a:ext>
                            </a:extLst>
                          </a:blip>
                          <a:stretch>
                            <a:fillRect/>
                          </a:stretch>
                        </pic:blipFill>
                        <pic:spPr>
                          <a:xfrm>
                            <a:off x="0" y="0"/>
                            <a:ext cx="3475428" cy="2438400"/>
                          </a:xfrm>
                          <a:prstGeom prst="rect">
                            <a:avLst/>
                          </a:prstGeom>
                        </pic:spPr>
                      </pic:pic>
                    </a:graphicData>
                  </a:graphic>
                  <wp14:sizeRelH relativeFrom="page">
                    <wp14:pctWidth>0</wp14:pctWidth>
                  </wp14:sizeRelH>
                  <wp14:sizeRelV relativeFrom="page">
                    <wp14:pctHeight>0</wp14:pctHeight>
                  </wp14:sizeRelV>
                </wp:anchor>
              </w:drawing>
            </w:r>
            <w:r w:rsidR="007F3D96" w:rsidRPr="00611B1D">
              <w:rPr>
                <w:rFonts w:ascii="Arial" w:hAnsi="Arial" w:cs="Arial"/>
                <w:noProof/>
                <w:color w:val="4472C4" w:themeColor="accent1"/>
                <w:sz w:val="24"/>
                <w:szCs w:val="24"/>
              </w:rPr>
              <w:t xml:space="preserve"> </w:t>
            </w:r>
          </w:p>
        </w:tc>
      </w:tr>
    </w:tbl>
    <w:p w14:paraId="57C9D2C8" w14:textId="2D00EE12" w:rsidR="00801540" w:rsidRPr="00FC3412" w:rsidRDefault="0006261A" w:rsidP="00F74C11">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14" w:name="_Toc58318456"/>
      <w:r w:rsidRPr="00FC3412">
        <w:rPr>
          <w:rFonts w:ascii="Inter Semi Bold" w:eastAsiaTheme="minorHAnsi" w:hAnsi="Inter Semi Bold" w:cstheme="minorBidi"/>
          <w:b/>
          <w:bCs/>
          <w:color w:val="43BB96"/>
          <w:sz w:val="30"/>
          <w:szCs w:val="32"/>
          <w:lang w:val="en-US"/>
        </w:rPr>
        <w:t xml:space="preserve">3.5 </w:t>
      </w:r>
      <w:r w:rsidR="00012A84" w:rsidRPr="00FC3412">
        <w:rPr>
          <w:rFonts w:ascii="Inter Semi Bold" w:eastAsiaTheme="minorHAnsi" w:hAnsi="Inter Semi Bold" w:cstheme="minorBidi"/>
          <w:b/>
          <w:bCs/>
          <w:color w:val="43BB96"/>
          <w:sz w:val="30"/>
          <w:szCs w:val="32"/>
          <w:lang w:val="en-US"/>
        </w:rPr>
        <w:t>Company HR documents</w:t>
      </w:r>
      <w:bookmarkEnd w:id="14"/>
    </w:p>
    <w:p w14:paraId="392E1017" w14:textId="6E9E8526" w:rsidR="00012A84" w:rsidRPr="00611B1D" w:rsidRDefault="00012A8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Just </w:t>
      </w:r>
      <w:r w:rsidR="002D11F1" w:rsidRPr="00611B1D">
        <w:rPr>
          <w:rFonts w:ascii="Inter" w:hAnsi="Inter"/>
          <w:bCs/>
          <w:color w:val="000000" w:themeColor="text1"/>
          <w:sz w:val="24"/>
          <w:szCs w:val="24"/>
          <w:lang w:val="en-AU"/>
        </w:rPr>
        <w:t>as individual</w:t>
      </w:r>
      <w:r w:rsidR="00D24A8E" w:rsidRPr="00611B1D">
        <w:rPr>
          <w:rFonts w:ascii="Inter" w:hAnsi="Inter"/>
          <w:bCs/>
          <w:color w:val="000000" w:themeColor="text1"/>
          <w:sz w:val="24"/>
          <w:szCs w:val="24"/>
          <w:lang w:val="en-AU"/>
        </w:rPr>
        <w:t xml:space="preserve"> employees might have historical HR documents that need to be uploaded into their </w:t>
      </w:r>
      <w:r w:rsidR="00F506F4" w:rsidRPr="00611B1D">
        <w:rPr>
          <w:rFonts w:ascii="Inter" w:hAnsi="Inter"/>
          <w:bCs/>
          <w:color w:val="000000" w:themeColor="text1"/>
          <w:sz w:val="24"/>
          <w:szCs w:val="24"/>
          <w:lang w:val="en-AU"/>
        </w:rPr>
        <w:t>private</w:t>
      </w:r>
      <w:r w:rsidR="00670DAF" w:rsidRPr="00611B1D">
        <w:rPr>
          <w:rFonts w:ascii="Inter" w:hAnsi="Inter"/>
          <w:bCs/>
          <w:color w:val="000000" w:themeColor="text1"/>
          <w:sz w:val="24"/>
          <w:szCs w:val="24"/>
          <w:lang w:val="en-AU"/>
        </w:rPr>
        <w:t>,</w:t>
      </w:r>
      <w:r w:rsidR="00F506F4" w:rsidRPr="00611B1D">
        <w:rPr>
          <w:rFonts w:ascii="Inter" w:hAnsi="Inter"/>
          <w:bCs/>
          <w:color w:val="000000" w:themeColor="text1"/>
          <w:sz w:val="24"/>
          <w:szCs w:val="24"/>
          <w:lang w:val="en-AU"/>
        </w:rPr>
        <w:t xml:space="preserve"> </w:t>
      </w:r>
      <w:r w:rsidR="00670DAF" w:rsidRPr="00611B1D">
        <w:rPr>
          <w:rFonts w:ascii="Inter" w:hAnsi="Inter"/>
          <w:bCs/>
          <w:color w:val="000000" w:themeColor="text1"/>
          <w:sz w:val="24"/>
          <w:szCs w:val="24"/>
          <w:lang w:val="en-AU"/>
        </w:rPr>
        <w:t xml:space="preserve">virtual </w:t>
      </w:r>
      <w:r w:rsidR="00D24A8E" w:rsidRPr="00611B1D">
        <w:rPr>
          <w:rFonts w:ascii="Inter" w:hAnsi="Inter"/>
          <w:bCs/>
          <w:color w:val="000000" w:themeColor="text1"/>
          <w:sz w:val="24"/>
          <w:szCs w:val="24"/>
          <w:lang w:val="en-AU"/>
        </w:rPr>
        <w:t xml:space="preserve">HR </w:t>
      </w:r>
      <w:r w:rsidR="00B23F06" w:rsidRPr="00611B1D">
        <w:rPr>
          <w:rFonts w:ascii="Inter" w:hAnsi="Inter"/>
          <w:bCs/>
          <w:color w:val="000000" w:themeColor="text1"/>
          <w:sz w:val="24"/>
          <w:szCs w:val="24"/>
          <w:lang w:val="en-AU"/>
        </w:rPr>
        <w:t>F</w:t>
      </w:r>
      <w:r w:rsidR="00D24A8E" w:rsidRPr="00611B1D">
        <w:rPr>
          <w:rFonts w:ascii="Inter" w:hAnsi="Inter"/>
          <w:bCs/>
          <w:color w:val="000000" w:themeColor="text1"/>
          <w:sz w:val="24"/>
          <w:szCs w:val="24"/>
          <w:lang w:val="en-AU"/>
        </w:rPr>
        <w:t xml:space="preserve">older, you probably also have company </w:t>
      </w:r>
      <w:r w:rsidR="00670DAF" w:rsidRPr="00611B1D">
        <w:rPr>
          <w:rFonts w:ascii="Inter" w:hAnsi="Inter"/>
          <w:bCs/>
          <w:color w:val="000000" w:themeColor="text1"/>
          <w:sz w:val="24"/>
          <w:szCs w:val="24"/>
          <w:lang w:val="en-AU"/>
        </w:rPr>
        <w:t xml:space="preserve">documents </w:t>
      </w:r>
      <w:r w:rsidR="003821B8" w:rsidRPr="00611B1D">
        <w:rPr>
          <w:rFonts w:ascii="Inter" w:hAnsi="Inter"/>
          <w:bCs/>
          <w:color w:val="000000" w:themeColor="text1"/>
          <w:sz w:val="24"/>
          <w:szCs w:val="24"/>
          <w:lang w:val="en-AU"/>
        </w:rPr>
        <w:t xml:space="preserve">that you want your managers and employees to </w:t>
      </w:r>
      <w:r w:rsidR="00670DAF" w:rsidRPr="00611B1D">
        <w:rPr>
          <w:rFonts w:ascii="Inter" w:hAnsi="Inter"/>
          <w:bCs/>
          <w:color w:val="000000" w:themeColor="text1"/>
          <w:sz w:val="24"/>
          <w:szCs w:val="24"/>
          <w:lang w:val="en-AU"/>
        </w:rPr>
        <w:t xml:space="preserve">be able to </w:t>
      </w:r>
      <w:r w:rsidR="003821B8" w:rsidRPr="00611B1D">
        <w:rPr>
          <w:rFonts w:ascii="Inter" w:hAnsi="Inter"/>
          <w:bCs/>
          <w:color w:val="000000" w:themeColor="text1"/>
          <w:sz w:val="24"/>
          <w:szCs w:val="24"/>
          <w:lang w:val="en-AU"/>
        </w:rPr>
        <w:t xml:space="preserve">access via the </w:t>
      </w:r>
      <w:r w:rsidR="003821B8" w:rsidRPr="00A53F43">
        <w:rPr>
          <w:rFonts w:ascii="Inter" w:hAnsi="Inter"/>
          <w:b/>
          <w:i/>
          <w:iCs/>
          <w:color w:val="000000" w:themeColor="text1"/>
          <w:sz w:val="24"/>
          <w:szCs w:val="24"/>
          <w:lang w:val="en-AU"/>
        </w:rPr>
        <w:t>Management Portal</w:t>
      </w:r>
      <w:r w:rsidR="003821B8" w:rsidRPr="00611B1D">
        <w:rPr>
          <w:rFonts w:ascii="Inter" w:hAnsi="Inter"/>
          <w:bCs/>
          <w:color w:val="000000" w:themeColor="text1"/>
          <w:sz w:val="24"/>
          <w:szCs w:val="24"/>
          <w:lang w:val="en-AU"/>
        </w:rPr>
        <w:t xml:space="preserve"> and/or the </w:t>
      </w:r>
      <w:r w:rsidR="003821B8" w:rsidRPr="00A53F43">
        <w:rPr>
          <w:rFonts w:ascii="Inter" w:hAnsi="Inter"/>
          <w:b/>
          <w:i/>
          <w:iCs/>
          <w:color w:val="000000" w:themeColor="text1"/>
          <w:sz w:val="24"/>
          <w:szCs w:val="24"/>
          <w:lang w:val="en-AU"/>
        </w:rPr>
        <w:t xml:space="preserve">Self-Service </w:t>
      </w:r>
      <w:r w:rsidR="00B01E75" w:rsidRPr="00A53F43">
        <w:rPr>
          <w:rFonts w:ascii="Inter" w:hAnsi="Inter"/>
          <w:b/>
          <w:i/>
          <w:iCs/>
          <w:color w:val="000000" w:themeColor="text1"/>
          <w:sz w:val="24"/>
          <w:szCs w:val="24"/>
          <w:lang w:val="en-AU"/>
        </w:rPr>
        <w:t>Portal</w:t>
      </w:r>
      <w:r w:rsidR="00B01E75" w:rsidRPr="00611B1D">
        <w:rPr>
          <w:rFonts w:ascii="Inter" w:hAnsi="Inter"/>
          <w:bCs/>
          <w:color w:val="000000" w:themeColor="text1"/>
          <w:sz w:val="24"/>
          <w:szCs w:val="24"/>
          <w:lang w:val="en-AU"/>
        </w:rPr>
        <w:t>.</w:t>
      </w:r>
    </w:p>
    <w:p w14:paraId="45ADC61B" w14:textId="105ACCF3" w:rsidR="00B01E75" w:rsidRPr="00611B1D" w:rsidRDefault="00B01E75"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enableHR stores </w:t>
      </w:r>
      <w:r w:rsidR="00670DAF" w:rsidRPr="00611B1D">
        <w:rPr>
          <w:rFonts w:ascii="Inter" w:hAnsi="Inter"/>
          <w:bCs/>
          <w:color w:val="000000" w:themeColor="text1"/>
          <w:sz w:val="24"/>
          <w:szCs w:val="24"/>
          <w:lang w:val="en-AU"/>
        </w:rPr>
        <w:t xml:space="preserve">three </w:t>
      </w:r>
      <w:r w:rsidRPr="00611B1D">
        <w:rPr>
          <w:rFonts w:ascii="Inter" w:hAnsi="Inter"/>
          <w:bCs/>
          <w:color w:val="000000" w:themeColor="text1"/>
          <w:sz w:val="24"/>
          <w:szCs w:val="24"/>
          <w:lang w:val="en-AU"/>
        </w:rPr>
        <w:t xml:space="preserve">types of company HR </w:t>
      </w:r>
      <w:r w:rsidR="00C06139" w:rsidRPr="00611B1D">
        <w:rPr>
          <w:rFonts w:ascii="Inter" w:hAnsi="Inter"/>
          <w:bCs/>
          <w:color w:val="000000" w:themeColor="text1"/>
          <w:sz w:val="24"/>
          <w:szCs w:val="24"/>
          <w:lang w:val="en-AU"/>
        </w:rPr>
        <w:t>documents</w:t>
      </w:r>
      <w:r w:rsidR="006654A7" w:rsidRPr="00611B1D">
        <w:rPr>
          <w:rFonts w:ascii="Inter" w:hAnsi="Inter"/>
          <w:bCs/>
          <w:color w:val="000000" w:themeColor="text1"/>
          <w:sz w:val="24"/>
          <w:szCs w:val="24"/>
          <w:lang w:val="en-AU"/>
        </w:rPr>
        <w:t>:</w:t>
      </w:r>
    </w:p>
    <w:p w14:paraId="67BE2877" w14:textId="1B8F4BCD" w:rsidR="00012A84" w:rsidRPr="00611B1D" w:rsidRDefault="00012A84" w:rsidP="00FC3412">
      <w:pPr>
        <w:pStyle w:val="ListParagraph"/>
        <w:numPr>
          <w:ilvl w:val="0"/>
          <w:numId w:val="10"/>
        </w:numPr>
        <w:spacing w:afterLines="60" w:after="144" w:line="240" w:lineRule="auto"/>
        <w:ind w:left="426"/>
        <w:contextualSpacing w:val="0"/>
        <w:rPr>
          <w:rFonts w:ascii="Inter" w:hAnsi="Inter"/>
          <w:bCs/>
          <w:sz w:val="24"/>
          <w:szCs w:val="24"/>
          <w:lang w:val="en-US"/>
        </w:rPr>
      </w:pPr>
      <w:r w:rsidRPr="00A53F43">
        <w:rPr>
          <w:rFonts w:ascii="Inter" w:hAnsi="Inter"/>
          <w:b/>
          <w:i/>
          <w:iCs/>
          <w:sz w:val="24"/>
          <w:szCs w:val="24"/>
          <w:lang w:val="en-US"/>
        </w:rPr>
        <w:t>Policies</w:t>
      </w:r>
      <w:r w:rsidRPr="00611B1D">
        <w:rPr>
          <w:rFonts w:ascii="Inter" w:hAnsi="Inter"/>
          <w:bCs/>
          <w:sz w:val="24"/>
          <w:szCs w:val="24"/>
          <w:lang w:val="en-US"/>
        </w:rPr>
        <w:t xml:space="preserve"> </w:t>
      </w:r>
      <w:r w:rsidR="00670DAF" w:rsidRPr="00611B1D">
        <w:rPr>
          <w:rFonts w:ascii="Inter" w:hAnsi="Inter"/>
          <w:bCs/>
          <w:sz w:val="24"/>
          <w:szCs w:val="24"/>
          <w:lang w:val="en-US"/>
        </w:rPr>
        <w:t xml:space="preserve">– </w:t>
      </w:r>
      <w:r w:rsidRPr="00611B1D">
        <w:rPr>
          <w:rFonts w:ascii="Inter" w:hAnsi="Inter"/>
          <w:bCs/>
          <w:sz w:val="24"/>
          <w:szCs w:val="24"/>
          <w:lang w:val="en-US"/>
        </w:rPr>
        <w:t>for current workplace policies.</w:t>
      </w:r>
    </w:p>
    <w:p w14:paraId="05235DF6" w14:textId="49120793" w:rsidR="00012A84" w:rsidRPr="00611B1D" w:rsidRDefault="00012A84" w:rsidP="00FC3412">
      <w:pPr>
        <w:pStyle w:val="ListParagraph"/>
        <w:numPr>
          <w:ilvl w:val="0"/>
          <w:numId w:val="10"/>
        </w:numPr>
        <w:spacing w:afterLines="60" w:after="144" w:line="240" w:lineRule="auto"/>
        <w:ind w:left="426"/>
        <w:contextualSpacing w:val="0"/>
        <w:rPr>
          <w:rFonts w:ascii="Inter" w:hAnsi="Inter"/>
          <w:bCs/>
          <w:sz w:val="24"/>
          <w:szCs w:val="24"/>
          <w:lang w:val="en-US"/>
        </w:rPr>
      </w:pPr>
      <w:r w:rsidRPr="00A53F43">
        <w:rPr>
          <w:rFonts w:ascii="Inter" w:hAnsi="Inter"/>
          <w:b/>
          <w:i/>
          <w:iCs/>
          <w:sz w:val="24"/>
          <w:szCs w:val="24"/>
          <w:lang w:val="en-US"/>
        </w:rPr>
        <w:t>General Docs</w:t>
      </w:r>
      <w:r w:rsidRPr="00611B1D">
        <w:rPr>
          <w:rFonts w:ascii="Inter" w:hAnsi="Inter"/>
          <w:bCs/>
          <w:sz w:val="24"/>
          <w:szCs w:val="24"/>
          <w:lang w:val="en-US"/>
        </w:rPr>
        <w:t xml:space="preserve"> </w:t>
      </w:r>
      <w:r w:rsidR="00670DAF" w:rsidRPr="00611B1D">
        <w:rPr>
          <w:rFonts w:ascii="Inter" w:hAnsi="Inter"/>
          <w:bCs/>
          <w:sz w:val="24"/>
          <w:szCs w:val="24"/>
          <w:lang w:val="en-US"/>
        </w:rPr>
        <w:t xml:space="preserve">– </w:t>
      </w:r>
      <w:r w:rsidRPr="00611B1D">
        <w:rPr>
          <w:rFonts w:ascii="Inter" w:hAnsi="Inter"/>
          <w:bCs/>
          <w:sz w:val="24"/>
          <w:szCs w:val="24"/>
          <w:lang w:val="en-US"/>
        </w:rPr>
        <w:t>for general workplace documents</w:t>
      </w:r>
      <w:r w:rsidR="000D3445" w:rsidRPr="00611B1D">
        <w:rPr>
          <w:rFonts w:ascii="Inter" w:hAnsi="Inter"/>
          <w:bCs/>
          <w:sz w:val="24"/>
          <w:szCs w:val="24"/>
          <w:lang w:val="en-US"/>
        </w:rPr>
        <w:t xml:space="preserve"> </w:t>
      </w:r>
      <w:r w:rsidRPr="00611B1D">
        <w:rPr>
          <w:rFonts w:ascii="Inter" w:hAnsi="Inter"/>
          <w:bCs/>
          <w:sz w:val="24"/>
          <w:szCs w:val="24"/>
          <w:lang w:val="en-US"/>
        </w:rPr>
        <w:t>such as general forms, guides, organisational charts</w:t>
      </w:r>
      <w:r w:rsidR="00670DAF" w:rsidRPr="00611B1D">
        <w:rPr>
          <w:rFonts w:ascii="Inter" w:hAnsi="Inter"/>
          <w:bCs/>
          <w:sz w:val="24"/>
          <w:szCs w:val="24"/>
          <w:lang w:val="en-US"/>
        </w:rPr>
        <w:t>, etc</w:t>
      </w:r>
      <w:r w:rsidRPr="00611B1D">
        <w:rPr>
          <w:rFonts w:ascii="Inter" w:hAnsi="Inter"/>
          <w:bCs/>
          <w:sz w:val="24"/>
          <w:szCs w:val="24"/>
          <w:lang w:val="en-US"/>
        </w:rPr>
        <w:t>.</w:t>
      </w:r>
    </w:p>
    <w:p w14:paraId="38D85C17" w14:textId="53B97D8D" w:rsidR="00012A84" w:rsidRPr="00611B1D" w:rsidRDefault="00012A84" w:rsidP="00FC3412">
      <w:pPr>
        <w:pStyle w:val="ListParagraph"/>
        <w:numPr>
          <w:ilvl w:val="0"/>
          <w:numId w:val="10"/>
        </w:numPr>
        <w:spacing w:afterLines="60" w:after="144" w:line="240" w:lineRule="auto"/>
        <w:ind w:left="426"/>
        <w:contextualSpacing w:val="0"/>
        <w:rPr>
          <w:rFonts w:ascii="Inter" w:hAnsi="Inter"/>
          <w:bCs/>
          <w:sz w:val="24"/>
          <w:szCs w:val="24"/>
          <w:lang w:val="en-US"/>
        </w:rPr>
      </w:pPr>
      <w:r w:rsidRPr="00A53F43">
        <w:rPr>
          <w:rFonts w:ascii="Inter" w:hAnsi="Inter"/>
          <w:b/>
          <w:i/>
          <w:iCs/>
          <w:sz w:val="24"/>
          <w:szCs w:val="24"/>
          <w:lang w:val="en-US"/>
        </w:rPr>
        <w:t>Library &amp; Awards</w:t>
      </w:r>
      <w:r w:rsidRPr="00611B1D">
        <w:rPr>
          <w:rFonts w:ascii="Inter" w:hAnsi="Inter"/>
          <w:bCs/>
          <w:sz w:val="24"/>
          <w:szCs w:val="24"/>
          <w:lang w:val="en-US"/>
        </w:rPr>
        <w:t xml:space="preserve"> </w:t>
      </w:r>
      <w:r w:rsidR="00C432BD" w:rsidRPr="00611B1D">
        <w:rPr>
          <w:rFonts w:ascii="Inter" w:hAnsi="Inter"/>
          <w:bCs/>
          <w:sz w:val="24"/>
          <w:szCs w:val="24"/>
          <w:lang w:val="en-US"/>
        </w:rPr>
        <w:t xml:space="preserve">– </w:t>
      </w:r>
      <w:r w:rsidRPr="00611B1D">
        <w:rPr>
          <w:rFonts w:ascii="Inter" w:hAnsi="Inter"/>
          <w:bCs/>
          <w:sz w:val="24"/>
          <w:szCs w:val="24"/>
          <w:lang w:val="en-US"/>
        </w:rPr>
        <w:t>for</w:t>
      </w:r>
      <w:r w:rsidR="00670DAF" w:rsidRPr="00611B1D">
        <w:rPr>
          <w:rFonts w:ascii="Inter" w:hAnsi="Inter"/>
          <w:bCs/>
          <w:sz w:val="24"/>
          <w:szCs w:val="24"/>
          <w:lang w:val="en-US"/>
        </w:rPr>
        <w:t xml:space="preserve"> any</w:t>
      </w:r>
      <w:r w:rsidRPr="00611B1D">
        <w:rPr>
          <w:rFonts w:ascii="Inter" w:hAnsi="Inter"/>
          <w:bCs/>
          <w:sz w:val="24"/>
          <w:szCs w:val="24"/>
          <w:lang w:val="en-US"/>
        </w:rPr>
        <w:t xml:space="preserve"> </w:t>
      </w:r>
      <w:r w:rsidRPr="00A53F43">
        <w:rPr>
          <w:rFonts w:ascii="Inter" w:hAnsi="Inter"/>
          <w:b/>
          <w:i/>
          <w:iCs/>
          <w:sz w:val="24"/>
          <w:szCs w:val="24"/>
          <w:lang w:val="en-US"/>
        </w:rPr>
        <w:t>Award</w:t>
      </w:r>
      <w:r w:rsidR="00BA0CC1" w:rsidRPr="00A53F43">
        <w:rPr>
          <w:rFonts w:ascii="Inter" w:hAnsi="Inter"/>
          <w:b/>
          <w:i/>
          <w:iCs/>
          <w:sz w:val="24"/>
          <w:szCs w:val="24"/>
          <w:lang w:val="en-US"/>
        </w:rPr>
        <w:t>s</w:t>
      </w:r>
      <w:r w:rsidRPr="00611B1D">
        <w:rPr>
          <w:rFonts w:ascii="Inter" w:hAnsi="Inter"/>
          <w:bCs/>
          <w:sz w:val="24"/>
          <w:szCs w:val="24"/>
          <w:lang w:val="en-US"/>
        </w:rPr>
        <w:t xml:space="preserve"> or </w:t>
      </w:r>
      <w:r w:rsidR="00BA0CC1" w:rsidRPr="00A53F43">
        <w:rPr>
          <w:rFonts w:ascii="Inter" w:hAnsi="Inter"/>
          <w:b/>
          <w:i/>
          <w:iCs/>
          <w:sz w:val="24"/>
          <w:szCs w:val="24"/>
          <w:lang w:val="en-US"/>
        </w:rPr>
        <w:t>Enterprise Bargaining Agreements</w:t>
      </w:r>
      <w:r w:rsidR="00670DAF" w:rsidRPr="00611B1D">
        <w:rPr>
          <w:rFonts w:ascii="Inter" w:hAnsi="Inter"/>
          <w:bCs/>
          <w:sz w:val="24"/>
          <w:szCs w:val="24"/>
          <w:lang w:val="en-US"/>
        </w:rPr>
        <w:t xml:space="preserve"> you have.</w:t>
      </w:r>
      <w:r w:rsidRPr="00611B1D">
        <w:rPr>
          <w:rFonts w:ascii="Inter" w:hAnsi="Inter"/>
          <w:bCs/>
          <w:sz w:val="24"/>
          <w:szCs w:val="24"/>
          <w:lang w:val="en-US"/>
        </w:rPr>
        <w:t xml:space="preserve"> </w:t>
      </w:r>
    </w:p>
    <w:p w14:paraId="415D82F1" w14:textId="17476F04" w:rsidR="008F7655" w:rsidRPr="00611B1D" w:rsidRDefault="00622C9F"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These documents are </w:t>
      </w:r>
      <w:r w:rsidR="00625F1C" w:rsidRPr="00611B1D">
        <w:rPr>
          <w:rFonts w:ascii="Inter" w:hAnsi="Inter"/>
          <w:bCs/>
          <w:color w:val="000000" w:themeColor="text1"/>
          <w:sz w:val="24"/>
          <w:szCs w:val="24"/>
          <w:lang w:val="en-AU"/>
        </w:rPr>
        <w:t xml:space="preserve">stored </w:t>
      </w:r>
      <w:r w:rsidRPr="00611B1D">
        <w:rPr>
          <w:rFonts w:ascii="Inter" w:hAnsi="Inter"/>
          <w:bCs/>
          <w:color w:val="000000" w:themeColor="text1"/>
          <w:sz w:val="24"/>
          <w:szCs w:val="24"/>
          <w:lang w:val="en-AU"/>
        </w:rPr>
        <w:t xml:space="preserve">in a </w:t>
      </w:r>
      <w:r w:rsidR="00625F1C" w:rsidRPr="00611B1D">
        <w:rPr>
          <w:rFonts w:ascii="Inter" w:hAnsi="Inter"/>
          <w:bCs/>
          <w:color w:val="000000" w:themeColor="text1"/>
          <w:sz w:val="24"/>
          <w:szCs w:val="24"/>
          <w:lang w:val="en-AU"/>
        </w:rPr>
        <w:t>S</w:t>
      </w:r>
      <w:r w:rsidRPr="00611B1D">
        <w:rPr>
          <w:rFonts w:ascii="Inter" w:hAnsi="Inter"/>
          <w:bCs/>
          <w:color w:val="000000" w:themeColor="text1"/>
          <w:sz w:val="24"/>
          <w:szCs w:val="24"/>
          <w:lang w:val="en-AU"/>
        </w:rPr>
        <w:t xml:space="preserve">ecure </w:t>
      </w:r>
      <w:r w:rsidR="00625F1C" w:rsidRPr="00611B1D">
        <w:rPr>
          <w:rFonts w:ascii="Inter" w:hAnsi="Inter"/>
          <w:bCs/>
          <w:color w:val="000000" w:themeColor="text1"/>
          <w:sz w:val="24"/>
          <w:szCs w:val="24"/>
          <w:lang w:val="en-AU"/>
        </w:rPr>
        <w:t>C</w:t>
      </w:r>
      <w:r w:rsidR="000E3FEB" w:rsidRPr="00611B1D">
        <w:rPr>
          <w:rFonts w:ascii="Inter" w:hAnsi="Inter"/>
          <w:bCs/>
          <w:color w:val="000000" w:themeColor="text1"/>
          <w:sz w:val="24"/>
          <w:szCs w:val="24"/>
          <w:lang w:val="en-AU"/>
        </w:rPr>
        <w:t xml:space="preserve">entral </w:t>
      </w:r>
      <w:r w:rsidR="00625F1C" w:rsidRPr="00611B1D">
        <w:rPr>
          <w:rFonts w:ascii="Inter" w:hAnsi="Inter"/>
          <w:bCs/>
          <w:color w:val="000000" w:themeColor="text1"/>
          <w:sz w:val="24"/>
          <w:szCs w:val="24"/>
          <w:lang w:val="en-AU"/>
        </w:rPr>
        <w:t>R</w:t>
      </w:r>
      <w:r w:rsidR="000E3FEB" w:rsidRPr="00611B1D">
        <w:rPr>
          <w:rFonts w:ascii="Inter" w:hAnsi="Inter"/>
          <w:bCs/>
          <w:color w:val="000000" w:themeColor="text1"/>
          <w:sz w:val="24"/>
          <w:szCs w:val="24"/>
          <w:lang w:val="en-AU"/>
        </w:rPr>
        <w:t>epository</w:t>
      </w:r>
      <w:r w:rsidR="00670DAF" w:rsidRPr="00611B1D">
        <w:rPr>
          <w:rFonts w:ascii="Inter" w:hAnsi="Inter"/>
          <w:bCs/>
          <w:color w:val="000000" w:themeColor="text1"/>
          <w:sz w:val="24"/>
          <w:szCs w:val="24"/>
          <w:lang w:val="en-AU"/>
        </w:rPr>
        <w:t xml:space="preserve">. You </w:t>
      </w:r>
      <w:r w:rsidR="00735B1D" w:rsidRPr="00611B1D">
        <w:rPr>
          <w:rFonts w:ascii="Inter" w:hAnsi="Inter"/>
          <w:bCs/>
          <w:color w:val="000000" w:themeColor="text1"/>
          <w:sz w:val="24"/>
          <w:szCs w:val="24"/>
          <w:lang w:val="en-AU"/>
        </w:rPr>
        <w:t>can restrict who has access to which documents by linking documents to branches</w:t>
      </w:r>
      <w:r w:rsidR="00A2185D" w:rsidRPr="00611B1D">
        <w:rPr>
          <w:rFonts w:ascii="Inter" w:hAnsi="Inter"/>
          <w:bCs/>
          <w:color w:val="000000" w:themeColor="text1"/>
          <w:sz w:val="24"/>
          <w:szCs w:val="24"/>
          <w:lang w:val="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0"/>
        <w:gridCol w:w="172"/>
        <w:gridCol w:w="3374"/>
      </w:tblGrid>
      <w:tr w:rsidR="00852CE6" w:rsidRPr="00B720C8" w14:paraId="66BEBAA1" w14:textId="77777777" w:rsidTr="00F74C11">
        <w:trPr>
          <w:trHeight w:val="1760"/>
        </w:trPr>
        <w:tc>
          <w:tcPr>
            <w:tcW w:w="5652" w:type="dxa"/>
            <w:gridSpan w:val="2"/>
            <w:vAlign w:val="center"/>
          </w:tcPr>
          <w:p w14:paraId="06116552" w14:textId="43E0A383" w:rsidR="00A2185D" w:rsidRPr="00611B1D" w:rsidRDefault="00A2185D" w:rsidP="00F74C11">
            <w:pPr>
              <w:ind w:left="-110"/>
              <w:rPr>
                <w:rFonts w:ascii="Inter" w:hAnsi="Inter"/>
                <w:bCs/>
                <w:color w:val="000000" w:themeColor="text1"/>
                <w:sz w:val="24"/>
                <w:szCs w:val="24"/>
                <w:lang w:val="en-AU"/>
              </w:rPr>
            </w:pPr>
            <w:r w:rsidRPr="00611B1D">
              <w:rPr>
                <w:rFonts w:ascii="Inter" w:hAnsi="Inter"/>
                <w:bCs/>
                <w:color w:val="000000" w:themeColor="text1"/>
                <w:sz w:val="24"/>
                <w:szCs w:val="24"/>
                <w:lang w:val="en-AU"/>
              </w:rPr>
              <w:t>By default, a document</w:t>
            </w:r>
            <w:r w:rsidR="00735B1D" w:rsidRPr="00611B1D">
              <w:rPr>
                <w:rFonts w:ascii="Inter" w:hAnsi="Inter"/>
                <w:bCs/>
                <w:color w:val="000000" w:themeColor="text1"/>
                <w:sz w:val="24"/>
                <w:szCs w:val="24"/>
                <w:lang w:val="en-AU"/>
              </w:rPr>
              <w:t xml:space="preserve"> in the Secure Central Repository</w:t>
            </w:r>
            <w:r w:rsidRPr="00611B1D">
              <w:rPr>
                <w:rFonts w:ascii="Inter" w:hAnsi="Inter"/>
                <w:bCs/>
                <w:color w:val="000000" w:themeColor="text1"/>
                <w:sz w:val="24"/>
                <w:szCs w:val="24"/>
                <w:lang w:val="en-AU"/>
              </w:rPr>
              <w:t xml:space="preserve"> is linked to all branches in the account, but this link can be limited to specific list of branches. </w:t>
            </w:r>
            <w:r w:rsidR="00735B1D" w:rsidRPr="00611B1D">
              <w:rPr>
                <w:rFonts w:ascii="Inter" w:hAnsi="Inter"/>
                <w:bCs/>
                <w:color w:val="000000" w:themeColor="text1"/>
                <w:sz w:val="24"/>
                <w:szCs w:val="24"/>
                <w:lang w:val="en-AU"/>
              </w:rPr>
              <w:t>When a document is limited to certain branches</w:t>
            </w:r>
            <w:r w:rsidRPr="00611B1D">
              <w:rPr>
                <w:rFonts w:ascii="Inter" w:hAnsi="Inter"/>
                <w:bCs/>
                <w:color w:val="000000" w:themeColor="text1"/>
                <w:sz w:val="24"/>
                <w:szCs w:val="24"/>
                <w:lang w:val="en-AU"/>
              </w:rPr>
              <w:t>, only the managers who have access to one of these branches will see the document.</w:t>
            </w:r>
          </w:p>
          <w:p w14:paraId="7E6BBD1C" w14:textId="77777777" w:rsidR="00735B1D" w:rsidRPr="00611B1D" w:rsidRDefault="00735B1D" w:rsidP="00F74C11">
            <w:pPr>
              <w:ind w:left="-110"/>
              <w:rPr>
                <w:rFonts w:ascii="Inter" w:hAnsi="Inter"/>
                <w:bCs/>
                <w:color w:val="000000" w:themeColor="text1"/>
                <w:sz w:val="24"/>
                <w:szCs w:val="24"/>
                <w:lang w:val="en-AU"/>
              </w:rPr>
            </w:pPr>
          </w:p>
          <w:p w14:paraId="2A55EFAC" w14:textId="77777777" w:rsidR="00A2185D" w:rsidRDefault="00A2185D" w:rsidP="00F74C11">
            <w:pPr>
              <w:ind w:left="-110"/>
              <w:rPr>
                <w:rFonts w:ascii="Arial" w:hAnsi="Arial" w:cs="Arial"/>
                <w:color w:val="4472C4" w:themeColor="accent1"/>
                <w:sz w:val="24"/>
                <w:szCs w:val="24"/>
              </w:rPr>
            </w:pPr>
            <w:r w:rsidRPr="00611B1D">
              <w:rPr>
                <w:rFonts w:ascii="Inter" w:hAnsi="Inter"/>
                <w:bCs/>
                <w:color w:val="000000" w:themeColor="text1"/>
                <w:sz w:val="24"/>
                <w:szCs w:val="24"/>
                <w:lang w:val="en-AU"/>
              </w:rPr>
              <w:t>In th</w:t>
            </w:r>
            <w:r w:rsidR="00735B1D" w:rsidRPr="00611B1D">
              <w:rPr>
                <w:rFonts w:ascii="Inter" w:hAnsi="Inter"/>
                <w:bCs/>
                <w:color w:val="000000" w:themeColor="text1"/>
                <w:sz w:val="24"/>
                <w:szCs w:val="24"/>
                <w:lang w:val="en-AU"/>
              </w:rPr>
              <w:t>e</w:t>
            </w:r>
            <w:r w:rsidRPr="00611B1D">
              <w:rPr>
                <w:rFonts w:ascii="Inter" w:hAnsi="Inter"/>
                <w:bCs/>
                <w:color w:val="000000" w:themeColor="text1"/>
                <w:sz w:val="24"/>
                <w:szCs w:val="24"/>
                <w:lang w:val="en-AU"/>
              </w:rPr>
              <w:t xml:space="preserve"> example</w:t>
            </w:r>
            <w:r w:rsidR="00735B1D" w:rsidRPr="00611B1D">
              <w:rPr>
                <w:rFonts w:ascii="Inter" w:hAnsi="Inter"/>
                <w:bCs/>
                <w:color w:val="000000" w:themeColor="text1"/>
                <w:sz w:val="24"/>
                <w:szCs w:val="24"/>
                <w:lang w:val="en-AU"/>
              </w:rPr>
              <w:t xml:space="preserve"> shown</w:t>
            </w:r>
            <w:r w:rsidRPr="00611B1D">
              <w:rPr>
                <w:rFonts w:ascii="Inter" w:hAnsi="Inter"/>
                <w:bCs/>
                <w:color w:val="000000" w:themeColor="text1"/>
                <w:sz w:val="24"/>
                <w:szCs w:val="24"/>
                <w:lang w:val="en-AU"/>
              </w:rPr>
              <w:t xml:space="preserve">, </w:t>
            </w:r>
            <w:r w:rsidR="00791292" w:rsidRPr="00611B1D">
              <w:rPr>
                <w:rFonts w:ascii="Inter" w:hAnsi="Inter"/>
                <w:bCs/>
                <w:color w:val="000000" w:themeColor="text1"/>
                <w:sz w:val="24"/>
                <w:szCs w:val="24"/>
                <w:lang w:val="en-AU"/>
              </w:rPr>
              <w:t>m</w:t>
            </w:r>
            <w:r w:rsidR="00735B1D" w:rsidRPr="00611B1D">
              <w:rPr>
                <w:rFonts w:ascii="Inter" w:hAnsi="Inter"/>
                <w:bCs/>
                <w:color w:val="000000" w:themeColor="text1"/>
                <w:sz w:val="24"/>
                <w:szCs w:val="24"/>
                <w:lang w:val="en-AU"/>
              </w:rPr>
              <w:t xml:space="preserve">anager </w:t>
            </w:r>
            <w:r w:rsidRPr="00611B1D">
              <w:rPr>
                <w:rFonts w:ascii="Inter" w:hAnsi="Inter"/>
                <w:bCs/>
                <w:color w:val="000000" w:themeColor="text1"/>
                <w:sz w:val="24"/>
                <w:szCs w:val="24"/>
                <w:lang w:val="en-AU"/>
              </w:rPr>
              <w:t xml:space="preserve">Chris has access to all documents while </w:t>
            </w:r>
            <w:r w:rsidR="00791292" w:rsidRPr="00611B1D">
              <w:rPr>
                <w:rFonts w:ascii="Inter" w:hAnsi="Inter"/>
                <w:bCs/>
                <w:color w:val="000000" w:themeColor="text1"/>
                <w:sz w:val="24"/>
                <w:szCs w:val="24"/>
                <w:lang w:val="en-AU"/>
              </w:rPr>
              <w:t>m</w:t>
            </w:r>
            <w:r w:rsidR="00735B1D" w:rsidRPr="00611B1D">
              <w:rPr>
                <w:rFonts w:ascii="Inter" w:hAnsi="Inter"/>
                <w:bCs/>
                <w:color w:val="000000" w:themeColor="text1"/>
                <w:sz w:val="24"/>
                <w:szCs w:val="24"/>
                <w:lang w:val="en-AU"/>
              </w:rPr>
              <w:t xml:space="preserve">anager </w:t>
            </w:r>
            <w:r w:rsidRPr="00611B1D">
              <w:rPr>
                <w:rFonts w:ascii="Inter" w:hAnsi="Inter"/>
                <w:bCs/>
                <w:color w:val="000000" w:themeColor="text1"/>
                <w:sz w:val="24"/>
                <w:szCs w:val="24"/>
                <w:lang w:val="en-AU"/>
              </w:rPr>
              <w:t xml:space="preserve">Emma </w:t>
            </w:r>
            <w:r w:rsidR="00735B1D" w:rsidRPr="00611B1D">
              <w:rPr>
                <w:rFonts w:ascii="Inter" w:hAnsi="Inter"/>
                <w:bCs/>
                <w:color w:val="000000" w:themeColor="text1"/>
                <w:sz w:val="24"/>
                <w:szCs w:val="24"/>
                <w:lang w:val="en-AU"/>
              </w:rPr>
              <w:t xml:space="preserve">can </w:t>
            </w:r>
            <w:r w:rsidRPr="00611B1D">
              <w:rPr>
                <w:rFonts w:ascii="Inter" w:hAnsi="Inter"/>
                <w:bCs/>
                <w:color w:val="000000" w:themeColor="text1"/>
                <w:sz w:val="24"/>
                <w:szCs w:val="24"/>
                <w:lang w:val="en-AU"/>
              </w:rPr>
              <w:t xml:space="preserve">only access the orange </w:t>
            </w:r>
            <w:r w:rsidR="00735B1D" w:rsidRPr="00611B1D">
              <w:rPr>
                <w:rFonts w:ascii="Inter" w:hAnsi="Inter"/>
                <w:bCs/>
                <w:color w:val="000000" w:themeColor="text1"/>
                <w:sz w:val="24"/>
                <w:szCs w:val="24"/>
                <w:lang w:val="en-AU"/>
              </w:rPr>
              <w:t>document</w:t>
            </w:r>
            <w:r w:rsidRPr="00611B1D">
              <w:rPr>
                <w:rFonts w:ascii="Arial" w:hAnsi="Arial" w:cs="Arial"/>
                <w:color w:val="4472C4" w:themeColor="accent1"/>
                <w:sz w:val="24"/>
                <w:szCs w:val="24"/>
              </w:rPr>
              <w:t>.</w:t>
            </w:r>
          </w:p>
          <w:p w14:paraId="6468B8FA" w14:textId="03929B21" w:rsidR="00453CCE" w:rsidRPr="00611B1D" w:rsidRDefault="00453CCE" w:rsidP="00F74C11">
            <w:pPr>
              <w:ind w:left="-110"/>
              <w:rPr>
                <w:rFonts w:ascii="Arial" w:hAnsi="Arial" w:cs="Arial"/>
                <w:color w:val="4472C4" w:themeColor="accent1"/>
                <w:sz w:val="24"/>
                <w:szCs w:val="24"/>
              </w:rPr>
            </w:pPr>
          </w:p>
        </w:tc>
        <w:tc>
          <w:tcPr>
            <w:tcW w:w="3374" w:type="dxa"/>
            <w:vAlign w:val="center"/>
          </w:tcPr>
          <w:p w14:paraId="208D45E2" w14:textId="02E9BC58" w:rsidR="00A2185D" w:rsidRPr="00B720C8" w:rsidRDefault="009663B3" w:rsidP="00B720C8">
            <w:pPr>
              <w:rPr>
                <w:rFonts w:ascii="Arial" w:hAnsi="Arial" w:cs="Arial"/>
                <w:color w:val="4472C4" w:themeColor="accent1"/>
              </w:rPr>
            </w:pPr>
            <w:r>
              <w:rPr>
                <w:noProof/>
              </w:rPr>
              <w:drawing>
                <wp:anchor distT="0" distB="0" distL="114300" distR="114300" simplePos="0" relativeHeight="251690001" behindDoc="0" locked="0" layoutInCell="1" allowOverlap="1" wp14:anchorId="1D613611" wp14:editId="5790F3F2">
                  <wp:simplePos x="0" y="0"/>
                  <wp:positionH relativeFrom="margin">
                    <wp:posOffset>91440</wp:posOffset>
                  </wp:positionH>
                  <wp:positionV relativeFrom="paragraph">
                    <wp:posOffset>216535</wp:posOffset>
                  </wp:positionV>
                  <wp:extent cx="2461895" cy="176022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4">
                            <a:extLst>
                              <a:ext uri="{28A0092B-C50C-407E-A947-70E740481C1C}">
                                <a14:useLocalDpi xmlns:a14="http://schemas.microsoft.com/office/drawing/2010/main" val="0"/>
                              </a:ext>
                            </a:extLst>
                          </a:blip>
                          <a:stretch>
                            <a:fillRect/>
                          </a:stretch>
                        </pic:blipFill>
                        <pic:spPr>
                          <a:xfrm>
                            <a:off x="0" y="0"/>
                            <a:ext cx="2461895" cy="1760220"/>
                          </a:xfrm>
                          <a:prstGeom prst="rect">
                            <a:avLst/>
                          </a:prstGeom>
                        </pic:spPr>
                      </pic:pic>
                    </a:graphicData>
                  </a:graphic>
                  <wp14:sizeRelH relativeFrom="page">
                    <wp14:pctWidth>0</wp14:pctWidth>
                  </wp14:sizeRelH>
                  <wp14:sizeRelV relativeFrom="page">
                    <wp14:pctHeight>0</wp14:pctHeight>
                  </wp14:sizeRelV>
                </wp:anchor>
              </w:drawing>
            </w:r>
          </w:p>
        </w:tc>
      </w:tr>
      <w:tr w:rsidR="00852CE6" w:rsidRPr="00B720C8" w14:paraId="6904FF88" w14:textId="77777777" w:rsidTr="00F74C11">
        <w:tc>
          <w:tcPr>
            <w:tcW w:w="5480" w:type="dxa"/>
            <w:vAlign w:val="center"/>
          </w:tcPr>
          <w:p w14:paraId="018EA2FA" w14:textId="241C8890" w:rsidR="00A2185D" w:rsidRPr="00611B1D" w:rsidRDefault="00A2185D" w:rsidP="00F74C11">
            <w:pPr>
              <w:ind w:left="-110"/>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What we have just described for managers is also true for employees: an employee </w:t>
            </w:r>
            <w:r w:rsidR="003D03C2" w:rsidRPr="00611B1D">
              <w:rPr>
                <w:rFonts w:ascii="Inter" w:hAnsi="Inter"/>
                <w:bCs/>
                <w:color w:val="000000" w:themeColor="text1"/>
                <w:sz w:val="24"/>
                <w:szCs w:val="24"/>
                <w:lang w:val="en-AU"/>
              </w:rPr>
              <w:t xml:space="preserve">who logs in through the </w:t>
            </w:r>
            <w:r w:rsidR="00804246" w:rsidRPr="00A53F43">
              <w:rPr>
                <w:rFonts w:ascii="Inter" w:hAnsi="Inter"/>
                <w:b/>
                <w:i/>
                <w:iCs/>
                <w:color w:val="000000" w:themeColor="text1"/>
                <w:sz w:val="24"/>
                <w:szCs w:val="24"/>
                <w:lang w:val="en-AU"/>
              </w:rPr>
              <w:t>Self-Service</w:t>
            </w:r>
            <w:r w:rsidR="003D03C2" w:rsidRPr="00A53F43">
              <w:rPr>
                <w:rFonts w:ascii="Inter" w:hAnsi="Inter"/>
                <w:b/>
                <w:i/>
                <w:iCs/>
                <w:color w:val="000000" w:themeColor="text1"/>
                <w:sz w:val="24"/>
                <w:szCs w:val="24"/>
                <w:lang w:val="en-AU"/>
              </w:rPr>
              <w:t xml:space="preserve"> Portal</w:t>
            </w:r>
            <w:r w:rsidR="003D03C2" w:rsidRPr="00611B1D">
              <w:rPr>
                <w:rFonts w:ascii="Inter" w:hAnsi="Inter"/>
                <w:bCs/>
                <w:color w:val="000000" w:themeColor="text1"/>
                <w:sz w:val="24"/>
                <w:szCs w:val="24"/>
                <w:lang w:val="en-AU"/>
              </w:rPr>
              <w:t xml:space="preserve"> </w:t>
            </w:r>
            <w:r w:rsidR="00804246" w:rsidRPr="00611B1D">
              <w:rPr>
                <w:rFonts w:ascii="Inter" w:hAnsi="Inter"/>
                <w:bCs/>
                <w:color w:val="000000" w:themeColor="text1"/>
                <w:sz w:val="24"/>
                <w:szCs w:val="24"/>
                <w:lang w:val="en-AU"/>
              </w:rPr>
              <w:t xml:space="preserve">(eSS) </w:t>
            </w:r>
            <w:r w:rsidRPr="00611B1D">
              <w:rPr>
                <w:rFonts w:ascii="Inter" w:hAnsi="Inter"/>
                <w:bCs/>
                <w:color w:val="000000" w:themeColor="text1"/>
                <w:sz w:val="24"/>
                <w:szCs w:val="24"/>
                <w:lang w:val="en-AU"/>
              </w:rPr>
              <w:t xml:space="preserve">can only see a Company HR document if this document is linked to at least one branch </w:t>
            </w:r>
            <w:r w:rsidR="00735B1D" w:rsidRPr="00611B1D">
              <w:rPr>
                <w:rFonts w:ascii="Inter" w:hAnsi="Inter"/>
                <w:bCs/>
                <w:color w:val="000000" w:themeColor="text1"/>
                <w:sz w:val="24"/>
                <w:szCs w:val="24"/>
                <w:lang w:val="en-AU"/>
              </w:rPr>
              <w:t xml:space="preserve">to which </w:t>
            </w:r>
            <w:r w:rsidRPr="00611B1D">
              <w:rPr>
                <w:rFonts w:ascii="Inter" w:hAnsi="Inter"/>
                <w:bCs/>
                <w:color w:val="000000" w:themeColor="text1"/>
                <w:sz w:val="24"/>
                <w:szCs w:val="24"/>
                <w:lang w:val="en-AU"/>
              </w:rPr>
              <w:t>the employee is attached.</w:t>
            </w:r>
          </w:p>
          <w:p w14:paraId="4C56790B" w14:textId="03373E78" w:rsidR="00973B26" w:rsidRPr="00611B1D" w:rsidRDefault="00973B26" w:rsidP="00F74C11">
            <w:pPr>
              <w:ind w:left="-110"/>
              <w:rPr>
                <w:rFonts w:ascii="Inter" w:hAnsi="Inter"/>
                <w:bCs/>
                <w:color w:val="000000" w:themeColor="text1"/>
                <w:sz w:val="24"/>
                <w:szCs w:val="24"/>
                <w:lang w:val="en-AU"/>
              </w:rPr>
            </w:pPr>
          </w:p>
          <w:p w14:paraId="055464B2" w14:textId="77777777" w:rsidR="00A2185D" w:rsidRDefault="00A2185D" w:rsidP="00F74C11">
            <w:pPr>
              <w:ind w:left="-110"/>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In </w:t>
            </w:r>
            <w:r w:rsidR="00735B1D" w:rsidRPr="00611B1D">
              <w:rPr>
                <w:rFonts w:ascii="Inter" w:hAnsi="Inter"/>
                <w:bCs/>
                <w:color w:val="000000" w:themeColor="text1"/>
                <w:sz w:val="24"/>
                <w:szCs w:val="24"/>
                <w:lang w:val="en-AU"/>
              </w:rPr>
              <w:t>this</w:t>
            </w:r>
            <w:r w:rsidRPr="00611B1D">
              <w:rPr>
                <w:rFonts w:ascii="Inter" w:hAnsi="Inter"/>
                <w:bCs/>
                <w:color w:val="000000" w:themeColor="text1"/>
                <w:sz w:val="24"/>
                <w:szCs w:val="24"/>
                <w:lang w:val="en-AU"/>
              </w:rPr>
              <w:t xml:space="preserve"> example, </w:t>
            </w:r>
            <w:r w:rsidR="00735B1D" w:rsidRPr="00611B1D">
              <w:rPr>
                <w:rFonts w:ascii="Inter" w:hAnsi="Inter"/>
                <w:bCs/>
                <w:color w:val="000000" w:themeColor="text1"/>
                <w:sz w:val="24"/>
                <w:szCs w:val="24"/>
                <w:lang w:val="en-AU"/>
              </w:rPr>
              <w:t xml:space="preserve">employee </w:t>
            </w:r>
            <w:r w:rsidRPr="00611B1D">
              <w:rPr>
                <w:rFonts w:ascii="Inter" w:hAnsi="Inter"/>
                <w:bCs/>
                <w:color w:val="000000" w:themeColor="text1"/>
                <w:sz w:val="24"/>
                <w:szCs w:val="24"/>
                <w:lang w:val="en-AU"/>
              </w:rPr>
              <w:t xml:space="preserve">Beth can only see the </w:t>
            </w:r>
            <w:r w:rsidR="00F70F10" w:rsidRPr="00611B1D">
              <w:rPr>
                <w:rFonts w:ascii="Inter" w:hAnsi="Inter"/>
                <w:bCs/>
                <w:color w:val="000000" w:themeColor="text1"/>
                <w:sz w:val="24"/>
                <w:szCs w:val="24"/>
                <w:lang w:val="en-AU"/>
              </w:rPr>
              <w:t>green</w:t>
            </w:r>
            <w:r w:rsidRPr="00611B1D">
              <w:rPr>
                <w:rFonts w:ascii="Inter" w:hAnsi="Inter"/>
                <w:bCs/>
                <w:color w:val="000000" w:themeColor="text1"/>
                <w:sz w:val="24"/>
                <w:szCs w:val="24"/>
                <w:lang w:val="en-AU"/>
              </w:rPr>
              <w:t xml:space="preserve"> documents</w:t>
            </w:r>
            <w:r w:rsidR="00735B1D" w:rsidRPr="00611B1D">
              <w:rPr>
                <w:rFonts w:ascii="Inter" w:hAnsi="Inter"/>
                <w:bCs/>
                <w:color w:val="000000" w:themeColor="text1"/>
                <w:sz w:val="24"/>
                <w:szCs w:val="24"/>
                <w:lang w:val="en-AU"/>
              </w:rPr>
              <w:t xml:space="preserve">, employee </w:t>
            </w:r>
            <w:r w:rsidRPr="00611B1D">
              <w:rPr>
                <w:rFonts w:ascii="Inter" w:hAnsi="Inter"/>
                <w:bCs/>
                <w:color w:val="000000" w:themeColor="text1"/>
                <w:sz w:val="24"/>
                <w:szCs w:val="24"/>
                <w:lang w:val="en-AU"/>
              </w:rPr>
              <w:t>Adam can see all the document</w:t>
            </w:r>
            <w:r w:rsidR="00735B1D" w:rsidRPr="00611B1D">
              <w:rPr>
                <w:rFonts w:ascii="Inter" w:hAnsi="Inter"/>
                <w:bCs/>
                <w:color w:val="000000" w:themeColor="text1"/>
                <w:sz w:val="24"/>
                <w:szCs w:val="24"/>
                <w:lang w:val="en-AU"/>
              </w:rPr>
              <w:t xml:space="preserve">s, and employees </w:t>
            </w:r>
            <w:r w:rsidRPr="00611B1D">
              <w:rPr>
                <w:rFonts w:ascii="Inter" w:hAnsi="Inter"/>
                <w:bCs/>
                <w:color w:val="000000" w:themeColor="text1"/>
                <w:sz w:val="24"/>
                <w:szCs w:val="24"/>
                <w:lang w:val="en-AU"/>
              </w:rPr>
              <w:t>Amanda and Andrew can only see the orange document.</w:t>
            </w:r>
            <w:r w:rsidR="00735B1D" w:rsidRPr="00611B1D">
              <w:rPr>
                <w:rFonts w:ascii="Inter" w:hAnsi="Inter"/>
                <w:bCs/>
                <w:color w:val="000000" w:themeColor="text1"/>
                <w:sz w:val="24"/>
                <w:szCs w:val="24"/>
                <w:lang w:val="en-AU"/>
              </w:rPr>
              <w:t xml:space="preserve"> Access is all a matter of </w:t>
            </w:r>
            <w:r w:rsidR="00C1163F" w:rsidRPr="00611B1D">
              <w:rPr>
                <w:rFonts w:ascii="Inter" w:hAnsi="Inter"/>
                <w:bCs/>
                <w:color w:val="000000" w:themeColor="text1"/>
                <w:sz w:val="24"/>
                <w:szCs w:val="24"/>
                <w:lang w:val="en-AU"/>
              </w:rPr>
              <w:t xml:space="preserve">which people </w:t>
            </w:r>
            <w:r w:rsidR="00735B1D" w:rsidRPr="00611B1D">
              <w:rPr>
                <w:rFonts w:ascii="Inter" w:hAnsi="Inter"/>
                <w:bCs/>
                <w:color w:val="000000" w:themeColor="text1"/>
                <w:sz w:val="24"/>
                <w:szCs w:val="24"/>
                <w:lang w:val="en-AU"/>
              </w:rPr>
              <w:t>and wh</w:t>
            </w:r>
            <w:r w:rsidR="00C1163F" w:rsidRPr="00611B1D">
              <w:rPr>
                <w:rFonts w:ascii="Inter" w:hAnsi="Inter"/>
                <w:bCs/>
                <w:color w:val="000000" w:themeColor="text1"/>
                <w:sz w:val="24"/>
                <w:szCs w:val="24"/>
                <w:lang w:val="en-AU"/>
              </w:rPr>
              <w:t>ich</w:t>
            </w:r>
            <w:r w:rsidR="00735B1D" w:rsidRPr="00611B1D">
              <w:rPr>
                <w:rFonts w:ascii="Inter" w:hAnsi="Inter"/>
                <w:bCs/>
                <w:color w:val="000000" w:themeColor="text1"/>
                <w:sz w:val="24"/>
                <w:szCs w:val="24"/>
                <w:lang w:val="en-AU"/>
              </w:rPr>
              <w:t xml:space="preserve"> documents are linked to each branch.</w:t>
            </w:r>
          </w:p>
          <w:p w14:paraId="69C7D9F9" w14:textId="77777777" w:rsidR="00453CCE" w:rsidRDefault="00453CCE" w:rsidP="00F74C11">
            <w:pPr>
              <w:ind w:left="-110"/>
              <w:rPr>
                <w:rFonts w:ascii="Arial" w:hAnsi="Arial" w:cs="Arial"/>
                <w:color w:val="4472C4" w:themeColor="accent1"/>
                <w:sz w:val="24"/>
                <w:szCs w:val="24"/>
              </w:rPr>
            </w:pPr>
          </w:p>
          <w:p w14:paraId="70A5C184" w14:textId="77777777" w:rsidR="00453CCE" w:rsidRDefault="00453CCE" w:rsidP="00F74C11">
            <w:pPr>
              <w:ind w:left="-110"/>
              <w:rPr>
                <w:rFonts w:ascii="Arial" w:hAnsi="Arial" w:cs="Arial"/>
                <w:color w:val="4472C4" w:themeColor="accent1"/>
                <w:sz w:val="24"/>
                <w:szCs w:val="24"/>
              </w:rPr>
            </w:pPr>
          </w:p>
          <w:p w14:paraId="24C5BBD9" w14:textId="77777777" w:rsidR="00453CCE" w:rsidRDefault="00453CCE" w:rsidP="00F74C11">
            <w:pPr>
              <w:ind w:left="-110"/>
              <w:rPr>
                <w:rFonts w:ascii="Arial" w:hAnsi="Arial" w:cs="Arial"/>
                <w:color w:val="4472C4" w:themeColor="accent1"/>
                <w:sz w:val="24"/>
                <w:szCs w:val="24"/>
              </w:rPr>
            </w:pPr>
          </w:p>
          <w:p w14:paraId="13ED87CB" w14:textId="77777777" w:rsidR="00453CCE" w:rsidRDefault="00453CCE" w:rsidP="00F74C11">
            <w:pPr>
              <w:ind w:left="-110"/>
              <w:rPr>
                <w:rFonts w:ascii="Arial" w:hAnsi="Arial" w:cs="Arial"/>
                <w:color w:val="4472C4" w:themeColor="accent1"/>
                <w:sz w:val="24"/>
                <w:szCs w:val="24"/>
              </w:rPr>
            </w:pPr>
          </w:p>
          <w:p w14:paraId="1A4A4C7A" w14:textId="77777777" w:rsidR="00453CCE" w:rsidRDefault="00453CCE" w:rsidP="00F74C11">
            <w:pPr>
              <w:ind w:left="-110"/>
              <w:rPr>
                <w:rFonts w:ascii="Arial" w:hAnsi="Arial" w:cs="Arial"/>
                <w:color w:val="4472C4" w:themeColor="accent1"/>
                <w:sz w:val="24"/>
                <w:szCs w:val="24"/>
              </w:rPr>
            </w:pPr>
          </w:p>
          <w:p w14:paraId="4522709D" w14:textId="77777777" w:rsidR="00453CCE" w:rsidRDefault="00453CCE" w:rsidP="00F74C11">
            <w:pPr>
              <w:ind w:left="-110"/>
              <w:rPr>
                <w:rFonts w:ascii="Arial" w:hAnsi="Arial" w:cs="Arial"/>
                <w:color w:val="4472C4" w:themeColor="accent1"/>
                <w:sz w:val="24"/>
                <w:szCs w:val="24"/>
              </w:rPr>
            </w:pPr>
          </w:p>
          <w:p w14:paraId="64C3D4D1" w14:textId="2F64B28C" w:rsidR="00453CCE" w:rsidRPr="00611B1D" w:rsidRDefault="00453CCE" w:rsidP="00F74C11">
            <w:pPr>
              <w:ind w:left="-110"/>
              <w:rPr>
                <w:rFonts w:ascii="Arial" w:hAnsi="Arial" w:cs="Arial"/>
                <w:color w:val="4472C4" w:themeColor="accent1"/>
                <w:sz w:val="24"/>
                <w:szCs w:val="24"/>
              </w:rPr>
            </w:pPr>
          </w:p>
        </w:tc>
        <w:tc>
          <w:tcPr>
            <w:tcW w:w="3546" w:type="dxa"/>
            <w:gridSpan w:val="2"/>
            <w:vAlign w:val="center"/>
          </w:tcPr>
          <w:p w14:paraId="47C844D2" w14:textId="75AFCEE1" w:rsidR="00A2185D" w:rsidRPr="00B720C8" w:rsidRDefault="009663B3" w:rsidP="00B720C8">
            <w:pPr>
              <w:rPr>
                <w:rFonts w:ascii="Arial" w:hAnsi="Arial" w:cs="Arial"/>
                <w:color w:val="4472C4" w:themeColor="accent1"/>
              </w:rPr>
            </w:pPr>
            <w:r>
              <w:rPr>
                <w:noProof/>
              </w:rPr>
              <w:drawing>
                <wp:anchor distT="0" distB="0" distL="114300" distR="114300" simplePos="0" relativeHeight="251692049" behindDoc="0" locked="0" layoutInCell="1" allowOverlap="1" wp14:anchorId="3A161A21" wp14:editId="3571B790">
                  <wp:simplePos x="0" y="0"/>
                  <wp:positionH relativeFrom="margin">
                    <wp:posOffset>20320</wp:posOffset>
                  </wp:positionH>
                  <wp:positionV relativeFrom="paragraph">
                    <wp:posOffset>-1045210</wp:posOffset>
                  </wp:positionV>
                  <wp:extent cx="2880995" cy="13239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5">
                            <a:extLst>
                              <a:ext uri="{28A0092B-C50C-407E-A947-70E740481C1C}">
                                <a14:useLocalDpi xmlns:a14="http://schemas.microsoft.com/office/drawing/2010/main" val="0"/>
                              </a:ext>
                            </a:extLst>
                          </a:blip>
                          <a:stretch>
                            <a:fillRect/>
                          </a:stretch>
                        </pic:blipFill>
                        <pic:spPr>
                          <a:xfrm>
                            <a:off x="0" y="0"/>
                            <a:ext cx="2880995" cy="1323975"/>
                          </a:xfrm>
                          <a:prstGeom prst="rect">
                            <a:avLst/>
                          </a:prstGeom>
                        </pic:spPr>
                      </pic:pic>
                    </a:graphicData>
                  </a:graphic>
                  <wp14:sizeRelH relativeFrom="page">
                    <wp14:pctWidth>0</wp14:pctWidth>
                  </wp14:sizeRelH>
                  <wp14:sizeRelV relativeFrom="page">
                    <wp14:pctHeight>0</wp14:pctHeight>
                  </wp14:sizeRelV>
                </wp:anchor>
              </w:drawing>
            </w:r>
          </w:p>
        </w:tc>
      </w:tr>
    </w:tbl>
    <w:p w14:paraId="14E63011" w14:textId="14FEF4CF" w:rsidR="0088289A" w:rsidRPr="00FC3412" w:rsidRDefault="0088289A" w:rsidP="00F74C11">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15" w:name="_Toc58318457"/>
      <w:r w:rsidRPr="00FC3412">
        <w:rPr>
          <w:rFonts w:ascii="Inter Semi Bold" w:eastAsiaTheme="minorHAnsi" w:hAnsi="Inter Semi Bold" w:cstheme="minorBidi"/>
          <w:b/>
          <w:bCs/>
          <w:color w:val="43BB96"/>
          <w:sz w:val="30"/>
          <w:szCs w:val="32"/>
          <w:lang w:val="en-US"/>
        </w:rPr>
        <w:lastRenderedPageBreak/>
        <w:t xml:space="preserve">3.6 </w:t>
      </w:r>
      <w:r w:rsidR="00811F2A" w:rsidRPr="00FC3412">
        <w:rPr>
          <w:rFonts w:ascii="Inter Semi Bold" w:eastAsiaTheme="minorHAnsi" w:hAnsi="Inter Semi Bold" w:cstheme="minorBidi"/>
          <w:b/>
          <w:bCs/>
          <w:color w:val="43BB96"/>
          <w:sz w:val="30"/>
          <w:szCs w:val="32"/>
          <w:lang w:val="en-US"/>
        </w:rPr>
        <w:t>Document types</w:t>
      </w:r>
      <w:bookmarkEnd w:id="15"/>
    </w:p>
    <w:p w14:paraId="64E02E79" w14:textId="08A83070" w:rsidR="003870BE" w:rsidRPr="00611B1D" w:rsidRDefault="003870BE"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When you upload documents to enableHR, </w:t>
      </w:r>
      <w:r w:rsidR="002633FE" w:rsidRPr="00611B1D">
        <w:rPr>
          <w:rFonts w:ascii="Inter" w:hAnsi="Inter"/>
          <w:bCs/>
          <w:color w:val="000000" w:themeColor="text1"/>
          <w:sz w:val="24"/>
          <w:szCs w:val="24"/>
          <w:lang w:val="en-AU"/>
        </w:rPr>
        <w:t>whether directly in an employee</w:t>
      </w:r>
      <w:r w:rsidR="00C1163F" w:rsidRPr="00611B1D">
        <w:rPr>
          <w:rFonts w:ascii="Inter" w:hAnsi="Inter"/>
          <w:bCs/>
          <w:color w:val="000000" w:themeColor="text1"/>
          <w:sz w:val="24"/>
          <w:szCs w:val="24"/>
          <w:lang w:val="en-AU"/>
        </w:rPr>
        <w:t>’s</w:t>
      </w:r>
      <w:r w:rsidR="002633FE" w:rsidRPr="00611B1D">
        <w:rPr>
          <w:rFonts w:ascii="Inter" w:hAnsi="Inter"/>
          <w:bCs/>
          <w:color w:val="000000" w:themeColor="text1"/>
          <w:sz w:val="24"/>
          <w:szCs w:val="24"/>
          <w:lang w:val="en-AU"/>
        </w:rPr>
        <w:t xml:space="preserve"> virtual HR folder or in the Central Repository, </w:t>
      </w:r>
      <w:r w:rsidRPr="00611B1D">
        <w:rPr>
          <w:rFonts w:ascii="Inter" w:hAnsi="Inter"/>
          <w:bCs/>
          <w:color w:val="000000" w:themeColor="text1"/>
          <w:sz w:val="24"/>
          <w:szCs w:val="24"/>
          <w:lang w:val="en-AU"/>
        </w:rPr>
        <w:t>it</w:t>
      </w:r>
      <w:r w:rsidR="00735B1D" w:rsidRPr="00611B1D">
        <w:rPr>
          <w:rFonts w:ascii="Inter" w:hAnsi="Inter"/>
          <w:bCs/>
          <w:color w:val="000000" w:themeColor="text1"/>
          <w:sz w:val="24"/>
          <w:szCs w:val="24"/>
          <w:lang w:val="en-AU"/>
        </w:rPr>
        <w:t>’</w:t>
      </w:r>
      <w:r w:rsidRPr="00611B1D">
        <w:rPr>
          <w:rFonts w:ascii="Inter" w:hAnsi="Inter"/>
          <w:bCs/>
          <w:color w:val="000000" w:themeColor="text1"/>
          <w:sz w:val="24"/>
          <w:szCs w:val="24"/>
          <w:lang w:val="en-AU"/>
        </w:rPr>
        <w:t xml:space="preserve">s important </w:t>
      </w:r>
      <w:r w:rsidR="00735B1D" w:rsidRPr="00611B1D">
        <w:rPr>
          <w:rFonts w:ascii="Inter" w:hAnsi="Inter"/>
          <w:bCs/>
          <w:color w:val="000000" w:themeColor="text1"/>
          <w:sz w:val="24"/>
          <w:szCs w:val="24"/>
          <w:lang w:val="en-AU"/>
        </w:rPr>
        <w:t xml:space="preserve">that you </w:t>
      </w:r>
      <w:r w:rsidRPr="00611B1D">
        <w:rPr>
          <w:rFonts w:ascii="Inter" w:hAnsi="Inter"/>
          <w:bCs/>
          <w:color w:val="000000" w:themeColor="text1"/>
          <w:sz w:val="24"/>
          <w:szCs w:val="24"/>
          <w:lang w:val="en-AU"/>
        </w:rPr>
        <w:t xml:space="preserve">correctly </w:t>
      </w:r>
      <w:r w:rsidR="00735B1D" w:rsidRPr="00611B1D">
        <w:rPr>
          <w:rFonts w:ascii="Inter" w:hAnsi="Inter"/>
          <w:bCs/>
          <w:color w:val="000000" w:themeColor="text1"/>
          <w:sz w:val="24"/>
          <w:szCs w:val="24"/>
          <w:lang w:val="en-AU"/>
        </w:rPr>
        <w:t>specify what</w:t>
      </w:r>
      <w:r w:rsidRPr="00611B1D">
        <w:rPr>
          <w:rFonts w:ascii="Inter" w:hAnsi="Inter"/>
          <w:bCs/>
          <w:color w:val="000000" w:themeColor="text1"/>
          <w:sz w:val="24"/>
          <w:szCs w:val="24"/>
          <w:lang w:val="en-AU"/>
        </w:rPr>
        <w:t xml:space="preserve"> type</w:t>
      </w:r>
      <w:r w:rsidR="00735B1D" w:rsidRPr="00611B1D">
        <w:rPr>
          <w:rFonts w:ascii="Inter" w:hAnsi="Inter"/>
          <w:bCs/>
          <w:color w:val="000000" w:themeColor="text1"/>
          <w:sz w:val="24"/>
          <w:szCs w:val="24"/>
          <w:lang w:val="en-AU"/>
        </w:rPr>
        <w:t xml:space="preserve"> of document it is (from a drop-down list when </w:t>
      </w:r>
      <w:r w:rsidR="00EF4999" w:rsidRPr="00611B1D">
        <w:rPr>
          <w:rFonts w:ascii="Inter" w:hAnsi="Inter"/>
          <w:bCs/>
          <w:color w:val="000000" w:themeColor="text1"/>
          <w:sz w:val="24"/>
          <w:szCs w:val="24"/>
          <w:lang w:val="en-AU"/>
        </w:rPr>
        <w:t>uploading</w:t>
      </w:r>
      <w:r w:rsidR="00735B1D" w:rsidRPr="00611B1D">
        <w:rPr>
          <w:rFonts w:ascii="Inter" w:hAnsi="Inter"/>
          <w:bCs/>
          <w:color w:val="000000" w:themeColor="text1"/>
          <w:sz w:val="24"/>
          <w:szCs w:val="24"/>
          <w:lang w:val="en-AU"/>
        </w:rPr>
        <w:t xml:space="preserve"> it)</w:t>
      </w:r>
      <w:r w:rsidR="00623D21" w:rsidRPr="00611B1D">
        <w:rPr>
          <w:rFonts w:ascii="Inter" w:hAnsi="Inter"/>
          <w:bCs/>
          <w:color w:val="000000" w:themeColor="text1"/>
          <w:sz w:val="24"/>
          <w:szCs w:val="24"/>
          <w:lang w:val="en-AU"/>
        </w:rPr>
        <w:t xml:space="preserve"> because </w:t>
      </w:r>
      <w:r w:rsidR="00C1163F" w:rsidRPr="00611B1D">
        <w:rPr>
          <w:rFonts w:ascii="Inter" w:hAnsi="Inter"/>
          <w:bCs/>
          <w:color w:val="000000" w:themeColor="text1"/>
          <w:sz w:val="24"/>
          <w:szCs w:val="24"/>
          <w:lang w:val="en-AU"/>
        </w:rPr>
        <w:t>the type of document</w:t>
      </w:r>
      <w:r w:rsidR="00735B1D" w:rsidRPr="00611B1D">
        <w:rPr>
          <w:rFonts w:ascii="Inter" w:hAnsi="Inter"/>
          <w:bCs/>
          <w:color w:val="000000" w:themeColor="text1"/>
          <w:sz w:val="24"/>
          <w:szCs w:val="24"/>
          <w:lang w:val="en-AU"/>
        </w:rPr>
        <w:t xml:space="preserve"> also</w:t>
      </w:r>
      <w:r w:rsidR="00EF4999" w:rsidRPr="00611B1D">
        <w:rPr>
          <w:rFonts w:ascii="Inter" w:hAnsi="Inter"/>
          <w:bCs/>
          <w:color w:val="000000" w:themeColor="text1"/>
          <w:sz w:val="24"/>
          <w:szCs w:val="24"/>
          <w:lang w:val="en-AU"/>
        </w:rPr>
        <w:t xml:space="preserve"> determines which users </w:t>
      </w:r>
      <w:r w:rsidR="00C1163F" w:rsidRPr="00611B1D">
        <w:rPr>
          <w:rFonts w:ascii="Inter" w:hAnsi="Inter"/>
          <w:bCs/>
          <w:color w:val="000000" w:themeColor="text1"/>
          <w:sz w:val="24"/>
          <w:szCs w:val="24"/>
          <w:lang w:val="en-AU"/>
        </w:rPr>
        <w:t xml:space="preserve">can </w:t>
      </w:r>
      <w:r w:rsidR="00EF4999" w:rsidRPr="00611B1D">
        <w:rPr>
          <w:rFonts w:ascii="Inter" w:hAnsi="Inter"/>
          <w:bCs/>
          <w:color w:val="000000" w:themeColor="text1"/>
          <w:sz w:val="24"/>
          <w:szCs w:val="24"/>
          <w:lang w:val="en-AU"/>
        </w:rPr>
        <w:t>access it.</w:t>
      </w:r>
      <w:r w:rsidR="00735B1D" w:rsidRPr="00611B1D">
        <w:rPr>
          <w:rFonts w:ascii="Inter" w:hAnsi="Inter"/>
          <w:bCs/>
          <w:color w:val="000000" w:themeColor="text1"/>
          <w:sz w:val="24"/>
          <w:szCs w:val="24"/>
          <w:lang w:val="en-AU"/>
        </w:rPr>
        <w:t xml:space="preserve"> </w:t>
      </w:r>
      <w:r w:rsidR="00623D21" w:rsidRPr="00611B1D">
        <w:rPr>
          <w:rFonts w:ascii="Inter" w:hAnsi="Inter"/>
          <w:bCs/>
          <w:color w:val="000000" w:themeColor="text1"/>
          <w:sz w:val="24"/>
          <w:szCs w:val="24"/>
          <w:lang w:val="en-AU"/>
        </w:rPr>
        <w:t xml:space="preserve"> </w:t>
      </w:r>
    </w:p>
    <w:p w14:paraId="2973499B" w14:textId="5B2D7616" w:rsidR="00453CCE" w:rsidRPr="00611B1D" w:rsidRDefault="00160EEB" w:rsidP="00B720C8">
      <w:pPr>
        <w:rPr>
          <w:rFonts w:ascii="Inter" w:hAnsi="Inter"/>
          <w:bCs/>
          <w:color w:val="000000" w:themeColor="text1"/>
          <w:sz w:val="24"/>
          <w:szCs w:val="24"/>
          <w:lang w:val="en-AU"/>
        </w:rPr>
      </w:pPr>
      <w:r>
        <w:rPr>
          <w:noProof/>
        </w:rPr>
        <w:drawing>
          <wp:anchor distT="0" distB="0" distL="114300" distR="114300" simplePos="0" relativeHeight="251733009" behindDoc="0" locked="0" layoutInCell="1" allowOverlap="1" wp14:anchorId="6A79E4AC" wp14:editId="359894AF">
            <wp:simplePos x="0" y="0"/>
            <wp:positionH relativeFrom="column">
              <wp:posOffset>1599248</wp:posOffset>
            </wp:positionH>
            <wp:positionV relativeFrom="paragraph">
              <wp:posOffset>185420</wp:posOffset>
            </wp:positionV>
            <wp:extent cx="200025" cy="200025"/>
            <wp:effectExtent l="0" t="0" r="9525" b="9525"/>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23D21" w:rsidRPr="00611B1D">
        <w:rPr>
          <w:rFonts w:ascii="Inter" w:hAnsi="Inter"/>
          <w:bCs/>
          <w:color w:val="000000" w:themeColor="text1"/>
          <w:sz w:val="24"/>
          <w:szCs w:val="24"/>
          <w:lang w:val="en-AU"/>
        </w:rPr>
        <w:t>The most common type</w:t>
      </w:r>
      <w:r w:rsidR="001B146E" w:rsidRPr="00611B1D">
        <w:rPr>
          <w:rFonts w:ascii="Inter" w:hAnsi="Inter"/>
          <w:bCs/>
          <w:color w:val="000000" w:themeColor="text1"/>
          <w:sz w:val="24"/>
          <w:szCs w:val="24"/>
          <w:lang w:val="en-AU"/>
        </w:rPr>
        <w:t>s</w:t>
      </w:r>
      <w:r w:rsidR="00623D21" w:rsidRPr="00611B1D">
        <w:rPr>
          <w:rFonts w:ascii="Inter" w:hAnsi="Inter"/>
          <w:bCs/>
          <w:color w:val="000000" w:themeColor="text1"/>
          <w:sz w:val="24"/>
          <w:szCs w:val="24"/>
          <w:lang w:val="en-AU"/>
        </w:rPr>
        <w:t xml:space="preserve"> of documents</w:t>
      </w:r>
      <w:r w:rsidR="00EF4999" w:rsidRPr="00611B1D">
        <w:rPr>
          <w:rFonts w:ascii="Inter" w:hAnsi="Inter"/>
          <w:bCs/>
          <w:color w:val="000000" w:themeColor="text1"/>
          <w:sz w:val="24"/>
          <w:szCs w:val="24"/>
          <w:lang w:val="en-AU"/>
        </w:rPr>
        <w:t>,</w:t>
      </w:r>
      <w:r w:rsidR="00623D21" w:rsidRPr="00611B1D">
        <w:rPr>
          <w:rFonts w:ascii="Inter" w:hAnsi="Inter"/>
          <w:bCs/>
          <w:color w:val="000000" w:themeColor="text1"/>
          <w:sz w:val="24"/>
          <w:szCs w:val="24"/>
          <w:lang w:val="en-AU"/>
        </w:rPr>
        <w:t xml:space="preserve"> </w:t>
      </w:r>
      <w:r w:rsidR="00EF4999" w:rsidRPr="00611B1D">
        <w:rPr>
          <w:rFonts w:ascii="Inter" w:hAnsi="Inter"/>
          <w:bCs/>
          <w:color w:val="000000" w:themeColor="text1"/>
          <w:sz w:val="24"/>
          <w:szCs w:val="24"/>
          <w:lang w:val="en-AU"/>
        </w:rPr>
        <w:t xml:space="preserve">and the portals in which they can be viewed, </w:t>
      </w:r>
      <w:r w:rsidR="00623D21" w:rsidRPr="00611B1D">
        <w:rPr>
          <w:rFonts w:ascii="Inter" w:hAnsi="Inter"/>
          <w:bCs/>
          <w:color w:val="000000" w:themeColor="text1"/>
          <w:sz w:val="24"/>
          <w:szCs w:val="24"/>
          <w:lang w:val="en-AU"/>
        </w:rPr>
        <w:t xml:space="preserve">are listed in the table below. </w:t>
      </w:r>
      <w:r>
        <w:rPr>
          <w:rFonts w:ascii="Inter" w:hAnsi="Inter"/>
          <w:bCs/>
          <w:color w:val="000000" w:themeColor="text1"/>
          <w:sz w:val="24"/>
          <w:szCs w:val="24"/>
          <w:lang w:val="en-AU"/>
        </w:rPr>
        <w:t xml:space="preserve">         </w:t>
      </w:r>
      <w:r w:rsidR="00623D21" w:rsidRPr="00611B1D">
        <w:rPr>
          <w:rFonts w:ascii="Inter" w:hAnsi="Inter"/>
          <w:bCs/>
          <w:color w:val="000000" w:themeColor="text1"/>
          <w:sz w:val="24"/>
          <w:szCs w:val="24"/>
          <w:lang w:val="en-AU"/>
        </w:rPr>
        <w:t xml:space="preserve">For the complete list, click </w:t>
      </w:r>
      <w:hyperlink r:id="rId36" w:history="1">
        <w:r w:rsidR="00623D21" w:rsidRPr="009663B3">
          <w:rPr>
            <w:rFonts w:ascii="Inter" w:hAnsi="Inter"/>
            <w:b/>
            <w:bCs/>
            <w:color w:val="43BB96"/>
            <w:sz w:val="24"/>
            <w:szCs w:val="24"/>
            <w:u w:val="single"/>
            <w:lang w:val="en-AU"/>
          </w:rPr>
          <w:t>here</w:t>
        </w:r>
      </w:hyperlink>
      <w:r w:rsidR="00623D21" w:rsidRPr="00611B1D">
        <w:rPr>
          <w:rFonts w:ascii="Inter" w:hAnsi="Inter"/>
          <w:bCs/>
          <w:color w:val="000000" w:themeColor="text1"/>
          <w:sz w:val="24"/>
          <w:szCs w:val="24"/>
          <w:lang w:val="en-AU"/>
        </w:rPr>
        <w:t>.</w:t>
      </w:r>
    </w:p>
    <w:tbl>
      <w:tblPr>
        <w:tblStyle w:val="TableGrid"/>
        <w:tblW w:w="9377" w:type="dxa"/>
        <w:tblLook w:val="04A0" w:firstRow="1" w:lastRow="0" w:firstColumn="1" w:lastColumn="0" w:noHBand="0" w:noVBand="1"/>
      </w:tblPr>
      <w:tblGrid>
        <w:gridCol w:w="2405"/>
        <w:gridCol w:w="2268"/>
        <w:gridCol w:w="2357"/>
        <w:gridCol w:w="2347"/>
      </w:tblGrid>
      <w:tr w:rsidR="009663B3" w14:paraId="2F14DA5A" w14:textId="77777777" w:rsidTr="009663B3">
        <w:tc>
          <w:tcPr>
            <w:tcW w:w="2405" w:type="dxa"/>
            <w:shd w:val="clear" w:color="auto" w:fill="96E6CC"/>
          </w:tcPr>
          <w:p w14:paraId="286ACDF7" w14:textId="2DE9DE49" w:rsidR="009663B3" w:rsidRPr="00C472FB" w:rsidRDefault="009663B3" w:rsidP="00E00D29">
            <w:pPr>
              <w:tabs>
                <w:tab w:val="left" w:pos="938"/>
              </w:tabs>
              <w:rPr>
                <w:rFonts w:ascii="Inter Semi Bold" w:hAnsi="Inter Semi Bold"/>
                <w:b/>
              </w:rPr>
            </w:pPr>
            <w:r w:rsidRPr="00C472FB">
              <w:rPr>
                <w:rFonts w:ascii="Inter Semi Bold" w:hAnsi="Inter Semi Bold"/>
                <w:b/>
              </w:rPr>
              <w:t>Type</w:t>
            </w:r>
          </w:p>
        </w:tc>
        <w:tc>
          <w:tcPr>
            <w:tcW w:w="2268" w:type="dxa"/>
            <w:shd w:val="clear" w:color="auto" w:fill="96E6CC"/>
          </w:tcPr>
          <w:p w14:paraId="246C3E25" w14:textId="78B88E06" w:rsidR="009663B3" w:rsidRPr="00C472FB" w:rsidRDefault="009663B3" w:rsidP="00E00D29">
            <w:pPr>
              <w:tabs>
                <w:tab w:val="left" w:pos="938"/>
              </w:tabs>
              <w:rPr>
                <w:rFonts w:ascii="Inter Semi Bold" w:hAnsi="Inter Semi Bold"/>
                <w:b/>
              </w:rPr>
            </w:pPr>
            <w:r w:rsidRPr="00C472FB">
              <w:rPr>
                <w:rFonts w:ascii="Inter Semi Bold" w:hAnsi="Inter Semi Bold"/>
                <w:b/>
              </w:rPr>
              <w:t>Typical use</w:t>
            </w:r>
          </w:p>
        </w:tc>
        <w:tc>
          <w:tcPr>
            <w:tcW w:w="2357" w:type="dxa"/>
            <w:shd w:val="clear" w:color="auto" w:fill="96E6CC"/>
            <w:vAlign w:val="center"/>
          </w:tcPr>
          <w:p w14:paraId="6798DADE" w14:textId="77777777" w:rsidR="009663B3" w:rsidRPr="00C472FB" w:rsidRDefault="009663B3" w:rsidP="00E00D29">
            <w:pPr>
              <w:rPr>
                <w:rFonts w:ascii="Inter Semi Bold" w:hAnsi="Inter Semi Bold"/>
                <w:b/>
              </w:rPr>
            </w:pPr>
            <w:r w:rsidRPr="00C472FB">
              <w:rPr>
                <w:rFonts w:ascii="Inter Semi Bold" w:hAnsi="Inter Semi Bold"/>
                <w:b/>
              </w:rPr>
              <w:t>Can be viewed in the Management Portal</w:t>
            </w:r>
          </w:p>
        </w:tc>
        <w:tc>
          <w:tcPr>
            <w:tcW w:w="2347" w:type="dxa"/>
            <w:shd w:val="clear" w:color="auto" w:fill="96E6CC"/>
            <w:vAlign w:val="center"/>
          </w:tcPr>
          <w:p w14:paraId="6E117726" w14:textId="77777777" w:rsidR="009663B3" w:rsidRPr="00C472FB" w:rsidRDefault="009663B3" w:rsidP="00E00D29">
            <w:pPr>
              <w:rPr>
                <w:rFonts w:ascii="Inter Semi Bold" w:hAnsi="Inter Semi Bold"/>
                <w:b/>
              </w:rPr>
            </w:pPr>
            <w:r w:rsidRPr="00C472FB">
              <w:rPr>
                <w:rFonts w:ascii="Inter Semi Bold" w:hAnsi="Inter Semi Bold"/>
                <w:b/>
              </w:rPr>
              <w:t>Can be viewed in the Self-Service Portal</w:t>
            </w:r>
          </w:p>
        </w:tc>
      </w:tr>
      <w:tr w:rsidR="009663B3" w14:paraId="0CEF72E5" w14:textId="77777777" w:rsidTr="009663B3">
        <w:tc>
          <w:tcPr>
            <w:tcW w:w="2405" w:type="dxa"/>
          </w:tcPr>
          <w:p w14:paraId="4E0977C0" w14:textId="1EF53637" w:rsidR="009663B3" w:rsidRPr="0084051B" w:rsidRDefault="009663B3" w:rsidP="00E00D29">
            <w:pPr>
              <w:rPr>
                <w:rFonts w:ascii="Inter" w:hAnsi="Inter"/>
              </w:rPr>
            </w:pPr>
            <w:r w:rsidRPr="0084051B">
              <w:rPr>
                <w:rFonts w:ascii="Inter" w:hAnsi="Inter"/>
              </w:rPr>
              <w:t xml:space="preserve">EC </w:t>
            </w:r>
            <w:r w:rsidRPr="0084051B">
              <w:rPr>
                <w:rFonts w:ascii="Inter" w:hAnsi="Inter"/>
              </w:rPr>
              <w:br/>
              <w:t>(Employment Contract)</w:t>
            </w:r>
          </w:p>
        </w:tc>
        <w:tc>
          <w:tcPr>
            <w:tcW w:w="2268" w:type="dxa"/>
          </w:tcPr>
          <w:p w14:paraId="5C43DE69" w14:textId="77777777" w:rsidR="009663B3" w:rsidRPr="0084051B" w:rsidRDefault="009663B3" w:rsidP="00E00D29">
            <w:pPr>
              <w:rPr>
                <w:rFonts w:ascii="Inter" w:hAnsi="Inter"/>
              </w:rPr>
            </w:pPr>
            <w:r w:rsidRPr="0084051B">
              <w:rPr>
                <w:rFonts w:ascii="Inter" w:hAnsi="Inter"/>
              </w:rPr>
              <w:t>Used for employment contracts</w:t>
            </w:r>
          </w:p>
        </w:tc>
        <w:tc>
          <w:tcPr>
            <w:tcW w:w="2357" w:type="dxa"/>
          </w:tcPr>
          <w:p w14:paraId="32B83DEF" w14:textId="77777777" w:rsidR="009663B3" w:rsidRDefault="009663B3" w:rsidP="00E00D29">
            <w:pPr>
              <w:tabs>
                <w:tab w:val="left" w:pos="938"/>
              </w:tabs>
            </w:pPr>
            <w:r>
              <w:rPr>
                <w:noProof/>
              </w:rPr>
              <w:drawing>
                <wp:anchor distT="0" distB="0" distL="114300" distR="114300" simplePos="0" relativeHeight="251695121" behindDoc="1" locked="0" layoutInCell="1" allowOverlap="1" wp14:anchorId="34D66DE1" wp14:editId="4C1DDB0D">
                  <wp:simplePos x="0" y="0"/>
                  <wp:positionH relativeFrom="margin">
                    <wp:posOffset>514350</wp:posOffset>
                  </wp:positionH>
                  <wp:positionV relativeFrom="paragraph">
                    <wp:posOffset>200660</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c>
          <w:tcPr>
            <w:tcW w:w="2347" w:type="dxa"/>
          </w:tcPr>
          <w:p w14:paraId="612CC0DB" w14:textId="77777777" w:rsidR="009663B3" w:rsidRDefault="009663B3" w:rsidP="00E00D29">
            <w:pPr>
              <w:tabs>
                <w:tab w:val="left" w:pos="938"/>
              </w:tabs>
            </w:pPr>
            <w:r>
              <w:rPr>
                <w:noProof/>
              </w:rPr>
              <w:drawing>
                <wp:anchor distT="0" distB="0" distL="114300" distR="114300" simplePos="0" relativeHeight="251705361" behindDoc="1" locked="0" layoutInCell="1" allowOverlap="1" wp14:anchorId="0190AB24" wp14:editId="7604E48B">
                  <wp:simplePos x="0" y="0"/>
                  <wp:positionH relativeFrom="margin">
                    <wp:posOffset>551815</wp:posOffset>
                  </wp:positionH>
                  <wp:positionV relativeFrom="paragraph">
                    <wp:posOffset>198896</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57276D14" w14:textId="77777777" w:rsidTr="009663B3">
        <w:tc>
          <w:tcPr>
            <w:tcW w:w="2405" w:type="dxa"/>
          </w:tcPr>
          <w:p w14:paraId="5363209A" w14:textId="77777777" w:rsidR="009663B3" w:rsidRPr="0084051B" w:rsidRDefault="009663B3" w:rsidP="00E00D29">
            <w:pPr>
              <w:rPr>
                <w:rFonts w:ascii="Inter" w:hAnsi="Inter"/>
              </w:rPr>
            </w:pPr>
            <w:r w:rsidRPr="0084051B">
              <w:rPr>
                <w:rFonts w:ascii="Inter" w:hAnsi="Inter"/>
              </w:rPr>
              <w:t>Letter</w:t>
            </w:r>
          </w:p>
          <w:p w14:paraId="59176CCB" w14:textId="1CE69B33" w:rsidR="009663B3" w:rsidRPr="0084051B" w:rsidRDefault="009663B3" w:rsidP="00E00D29">
            <w:pPr>
              <w:rPr>
                <w:rFonts w:ascii="Inter" w:hAnsi="Inter"/>
              </w:rPr>
            </w:pPr>
            <w:r w:rsidRPr="0084051B">
              <w:rPr>
                <w:rFonts w:ascii="Inter" w:hAnsi="Inter"/>
              </w:rPr>
              <w:t>(Let)</w:t>
            </w:r>
          </w:p>
        </w:tc>
        <w:tc>
          <w:tcPr>
            <w:tcW w:w="2268" w:type="dxa"/>
          </w:tcPr>
          <w:p w14:paraId="72B58B06" w14:textId="2E9DB19B" w:rsidR="009663B3" w:rsidRPr="0084051B" w:rsidRDefault="009663B3" w:rsidP="00E00D29">
            <w:pPr>
              <w:rPr>
                <w:rFonts w:ascii="Inter" w:hAnsi="Inter"/>
              </w:rPr>
            </w:pPr>
            <w:r w:rsidRPr="0084051B">
              <w:rPr>
                <w:rFonts w:ascii="Inter" w:hAnsi="Inter"/>
              </w:rPr>
              <w:t>Used for any HR letter that may be sent to the employee</w:t>
            </w:r>
          </w:p>
        </w:tc>
        <w:tc>
          <w:tcPr>
            <w:tcW w:w="2357" w:type="dxa"/>
          </w:tcPr>
          <w:p w14:paraId="39A358DF" w14:textId="77777777" w:rsidR="009663B3" w:rsidRDefault="009663B3" w:rsidP="00E00D29">
            <w:pPr>
              <w:tabs>
                <w:tab w:val="left" w:pos="938"/>
              </w:tabs>
            </w:pPr>
            <w:r>
              <w:rPr>
                <w:noProof/>
              </w:rPr>
              <w:drawing>
                <wp:anchor distT="0" distB="0" distL="114300" distR="114300" simplePos="0" relativeHeight="251696145" behindDoc="1" locked="0" layoutInCell="1" allowOverlap="1" wp14:anchorId="3E5C3149" wp14:editId="4D5EE256">
                  <wp:simplePos x="0" y="0"/>
                  <wp:positionH relativeFrom="margin">
                    <wp:posOffset>514350</wp:posOffset>
                  </wp:positionH>
                  <wp:positionV relativeFrom="paragraph">
                    <wp:posOffset>259715</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c>
          <w:tcPr>
            <w:tcW w:w="2347" w:type="dxa"/>
          </w:tcPr>
          <w:p w14:paraId="4A9527DF" w14:textId="77777777" w:rsidR="009663B3" w:rsidRDefault="009663B3" w:rsidP="00E00D29">
            <w:pPr>
              <w:tabs>
                <w:tab w:val="left" w:pos="938"/>
              </w:tabs>
            </w:pPr>
            <w:r>
              <w:rPr>
                <w:noProof/>
              </w:rPr>
              <w:drawing>
                <wp:anchor distT="0" distB="0" distL="114300" distR="114300" simplePos="0" relativeHeight="251694097" behindDoc="1" locked="0" layoutInCell="1" allowOverlap="1" wp14:anchorId="0F3DB227" wp14:editId="2C64166D">
                  <wp:simplePos x="0" y="0"/>
                  <wp:positionH relativeFrom="column">
                    <wp:posOffset>559858</wp:posOffset>
                  </wp:positionH>
                  <wp:positionV relativeFrom="paragraph">
                    <wp:posOffset>257810</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6C66EE49" w14:textId="77777777" w:rsidTr="009663B3">
        <w:tc>
          <w:tcPr>
            <w:tcW w:w="2405" w:type="dxa"/>
          </w:tcPr>
          <w:p w14:paraId="1E9074A8" w14:textId="19AD9FF0" w:rsidR="009663B3" w:rsidRPr="0084051B" w:rsidRDefault="009663B3" w:rsidP="00E00D29">
            <w:pPr>
              <w:rPr>
                <w:rFonts w:ascii="Inter" w:hAnsi="Inter"/>
              </w:rPr>
            </w:pPr>
            <w:r w:rsidRPr="0084051B">
              <w:rPr>
                <w:rFonts w:ascii="Inter" w:hAnsi="Inter"/>
              </w:rPr>
              <w:t xml:space="preserve">DOC </w:t>
            </w:r>
            <w:r w:rsidRPr="0084051B">
              <w:rPr>
                <w:rFonts w:ascii="Inter" w:hAnsi="Inter"/>
              </w:rPr>
              <w:br/>
              <w:t>(Other Document)</w:t>
            </w:r>
          </w:p>
        </w:tc>
        <w:tc>
          <w:tcPr>
            <w:tcW w:w="2268" w:type="dxa"/>
          </w:tcPr>
          <w:p w14:paraId="26D80316" w14:textId="72B34280" w:rsidR="009663B3" w:rsidRPr="0084051B" w:rsidRDefault="009663B3" w:rsidP="00E00D29">
            <w:pPr>
              <w:rPr>
                <w:rFonts w:ascii="Inter" w:hAnsi="Inter"/>
              </w:rPr>
            </w:pPr>
            <w:r w:rsidRPr="0084051B">
              <w:rPr>
                <w:rFonts w:ascii="Inter" w:hAnsi="Inter"/>
              </w:rPr>
              <w:t>System default, can be used if you don’t want certain documents to be seen in eSS</w:t>
            </w:r>
          </w:p>
        </w:tc>
        <w:tc>
          <w:tcPr>
            <w:tcW w:w="2357" w:type="dxa"/>
          </w:tcPr>
          <w:p w14:paraId="47FB235B" w14:textId="77777777" w:rsidR="009663B3" w:rsidRPr="00874A48" w:rsidRDefault="009663B3" w:rsidP="00E00D29">
            <w:pPr>
              <w:tabs>
                <w:tab w:val="left" w:pos="938"/>
              </w:tabs>
            </w:pPr>
            <w:r>
              <w:rPr>
                <w:noProof/>
              </w:rPr>
              <w:drawing>
                <wp:anchor distT="0" distB="0" distL="114300" distR="114300" simplePos="0" relativeHeight="251697169" behindDoc="1" locked="0" layoutInCell="1" allowOverlap="1" wp14:anchorId="030E503D" wp14:editId="30696B73">
                  <wp:simplePos x="0" y="0"/>
                  <wp:positionH relativeFrom="margin">
                    <wp:posOffset>513715</wp:posOffset>
                  </wp:positionH>
                  <wp:positionV relativeFrom="paragraph">
                    <wp:posOffset>292735</wp:posOffset>
                  </wp:positionV>
                  <wp:extent cx="287656" cy="287656"/>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6" cy="287656"/>
                          </a:xfrm>
                          <a:prstGeom prst="rect">
                            <a:avLst/>
                          </a:prstGeom>
                        </pic:spPr>
                      </pic:pic>
                    </a:graphicData>
                  </a:graphic>
                  <wp14:sizeRelH relativeFrom="page">
                    <wp14:pctWidth>0</wp14:pctWidth>
                  </wp14:sizeRelH>
                  <wp14:sizeRelV relativeFrom="page">
                    <wp14:pctHeight>0</wp14:pctHeight>
                  </wp14:sizeRelV>
                </wp:anchor>
              </w:drawing>
            </w:r>
          </w:p>
        </w:tc>
        <w:tc>
          <w:tcPr>
            <w:tcW w:w="2347" w:type="dxa"/>
          </w:tcPr>
          <w:p w14:paraId="08883506" w14:textId="77777777" w:rsidR="009663B3" w:rsidRDefault="009663B3" w:rsidP="00E00D29">
            <w:pPr>
              <w:tabs>
                <w:tab w:val="left" w:pos="938"/>
              </w:tabs>
            </w:pPr>
            <w:r>
              <w:rPr>
                <w:noProof/>
              </w:rPr>
              <w:drawing>
                <wp:anchor distT="0" distB="0" distL="114300" distR="114300" simplePos="0" relativeHeight="251710481" behindDoc="1" locked="0" layoutInCell="1" allowOverlap="1" wp14:anchorId="57456A26" wp14:editId="53D83C7C">
                  <wp:simplePos x="0" y="0"/>
                  <wp:positionH relativeFrom="margin">
                    <wp:posOffset>544830</wp:posOffset>
                  </wp:positionH>
                  <wp:positionV relativeFrom="paragraph">
                    <wp:posOffset>295487</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20003C07" w14:textId="77777777" w:rsidTr="009663B3">
        <w:tc>
          <w:tcPr>
            <w:tcW w:w="2405" w:type="dxa"/>
          </w:tcPr>
          <w:p w14:paraId="43D04ED2" w14:textId="77777777" w:rsidR="009663B3" w:rsidRPr="0084051B" w:rsidRDefault="009663B3" w:rsidP="00E00D29">
            <w:pPr>
              <w:rPr>
                <w:rFonts w:ascii="Inter" w:hAnsi="Inter"/>
              </w:rPr>
            </w:pPr>
            <w:r w:rsidRPr="0084051B">
              <w:rPr>
                <w:rFonts w:ascii="Inter" w:hAnsi="Inter"/>
              </w:rPr>
              <w:t>Email</w:t>
            </w:r>
          </w:p>
        </w:tc>
        <w:tc>
          <w:tcPr>
            <w:tcW w:w="2268" w:type="dxa"/>
          </w:tcPr>
          <w:p w14:paraId="296CA223" w14:textId="620B155E" w:rsidR="009663B3" w:rsidRPr="0084051B" w:rsidRDefault="009663B3" w:rsidP="00E00D29">
            <w:pPr>
              <w:rPr>
                <w:rFonts w:ascii="Inter" w:hAnsi="Inter"/>
              </w:rPr>
            </w:pPr>
            <w:r w:rsidRPr="0084051B">
              <w:rPr>
                <w:rFonts w:ascii="Inter" w:hAnsi="Inter"/>
              </w:rPr>
              <w:t>To log copies of emails that may have been sent outside of enableHR</w:t>
            </w:r>
          </w:p>
        </w:tc>
        <w:tc>
          <w:tcPr>
            <w:tcW w:w="2357" w:type="dxa"/>
          </w:tcPr>
          <w:p w14:paraId="4794D602" w14:textId="77777777" w:rsidR="009663B3" w:rsidRDefault="009663B3" w:rsidP="00E00D29">
            <w:pPr>
              <w:tabs>
                <w:tab w:val="left" w:pos="938"/>
              </w:tabs>
            </w:pPr>
            <w:r>
              <w:rPr>
                <w:noProof/>
              </w:rPr>
              <w:drawing>
                <wp:anchor distT="0" distB="0" distL="114300" distR="114300" simplePos="0" relativeHeight="251698193" behindDoc="1" locked="0" layoutInCell="1" allowOverlap="1" wp14:anchorId="0B23F1AE" wp14:editId="574BD991">
                  <wp:simplePos x="0" y="0"/>
                  <wp:positionH relativeFrom="margin">
                    <wp:posOffset>514350</wp:posOffset>
                  </wp:positionH>
                  <wp:positionV relativeFrom="paragraph">
                    <wp:posOffset>230505</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c>
          <w:tcPr>
            <w:tcW w:w="2347" w:type="dxa"/>
          </w:tcPr>
          <w:p w14:paraId="33E2D488" w14:textId="77777777" w:rsidR="009663B3" w:rsidRDefault="009663B3" w:rsidP="00E00D29">
            <w:pPr>
              <w:tabs>
                <w:tab w:val="left" w:pos="938"/>
              </w:tabs>
            </w:pPr>
            <w:r>
              <w:rPr>
                <w:noProof/>
              </w:rPr>
              <w:drawing>
                <wp:anchor distT="0" distB="0" distL="114300" distR="114300" simplePos="0" relativeHeight="251706385" behindDoc="1" locked="0" layoutInCell="1" allowOverlap="1" wp14:anchorId="4FD7C358" wp14:editId="0FB456D7">
                  <wp:simplePos x="0" y="0"/>
                  <wp:positionH relativeFrom="margin">
                    <wp:posOffset>545465</wp:posOffset>
                  </wp:positionH>
                  <wp:positionV relativeFrom="paragraph">
                    <wp:posOffset>229870</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7EAD8959" w14:textId="77777777" w:rsidTr="009663B3">
        <w:tc>
          <w:tcPr>
            <w:tcW w:w="2405" w:type="dxa"/>
          </w:tcPr>
          <w:p w14:paraId="440B8B1F" w14:textId="77777777" w:rsidR="009663B3" w:rsidRPr="0084051B" w:rsidRDefault="009663B3" w:rsidP="00E00D29">
            <w:pPr>
              <w:rPr>
                <w:rFonts w:ascii="Inter" w:hAnsi="Inter"/>
              </w:rPr>
            </w:pPr>
            <w:r w:rsidRPr="0084051B">
              <w:rPr>
                <w:rFonts w:ascii="Inter" w:hAnsi="Inter"/>
              </w:rPr>
              <w:t>Policy</w:t>
            </w:r>
          </w:p>
        </w:tc>
        <w:tc>
          <w:tcPr>
            <w:tcW w:w="2268" w:type="dxa"/>
          </w:tcPr>
          <w:p w14:paraId="09E4EF0B" w14:textId="5E3FB480" w:rsidR="009663B3" w:rsidRPr="0084051B" w:rsidRDefault="009663B3" w:rsidP="00E00D29">
            <w:pPr>
              <w:rPr>
                <w:rFonts w:ascii="Inter" w:hAnsi="Inter"/>
              </w:rPr>
            </w:pPr>
            <w:r w:rsidRPr="0084051B">
              <w:rPr>
                <w:rFonts w:ascii="Inter" w:hAnsi="Inter"/>
              </w:rPr>
              <w:t>Used for any workplace policy</w:t>
            </w:r>
          </w:p>
        </w:tc>
        <w:tc>
          <w:tcPr>
            <w:tcW w:w="2357" w:type="dxa"/>
          </w:tcPr>
          <w:p w14:paraId="2EB3371D" w14:textId="77777777" w:rsidR="009663B3" w:rsidRDefault="009663B3" w:rsidP="00E00D29">
            <w:pPr>
              <w:tabs>
                <w:tab w:val="left" w:pos="938"/>
              </w:tabs>
            </w:pPr>
            <w:r>
              <w:rPr>
                <w:noProof/>
              </w:rPr>
              <w:drawing>
                <wp:anchor distT="0" distB="0" distL="114300" distR="114300" simplePos="0" relativeHeight="251699217" behindDoc="1" locked="0" layoutInCell="1" allowOverlap="1" wp14:anchorId="48CC3D14" wp14:editId="13E671C3">
                  <wp:simplePos x="0" y="0"/>
                  <wp:positionH relativeFrom="margin">
                    <wp:posOffset>514350</wp:posOffset>
                  </wp:positionH>
                  <wp:positionV relativeFrom="paragraph">
                    <wp:posOffset>57150</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c>
          <w:tcPr>
            <w:tcW w:w="2347" w:type="dxa"/>
          </w:tcPr>
          <w:p w14:paraId="2C561D44" w14:textId="77777777" w:rsidR="009663B3" w:rsidRDefault="009663B3" w:rsidP="00E00D29">
            <w:pPr>
              <w:tabs>
                <w:tab w:val="left" w:pos="938"/>
              </w:tabs>
            </w:pPr>
            <w:r>
              <w:rPr>
                <w:noProof/>
              </w:rPr>
              <w:drawing>
                <wp:anchor distT="0" distB="0" distL="114300" distR="114300" simplePos="0" relativeHeight="251707409" behindDoc="1" locked="0" layoutInCell="1" allowOverlap="1" wp14:anchorId="3F424DE9" wp14:editId="48E499DC">
                  <wp:simplePos x="0" y="0"/>
                  <wp:positionH relativeFrom="margin">
                    <wp:posOffset>559752</wp:posOffset>
                  </wp:positionH>
                  <wp:positionV relativeFrom="paragraph">
                    <wp:posOffset>60007</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07ADD515" w14:textId="77777777" w:rsidTr="00894867">
        <w:trPr>
          <w:trHeight w:val="1455"/>
        </w:trPr>
        <w:tc>
          <w:tcPr>
            <w:tcW w:w="2405" w:type="dxa"/>
          </w:tcPr>
          <w:p w14:paraId="627B1EC1" w14:textId="77777777" w:rsidR="009663B3" w:rsidRPr="0084051B" w:rsidRDefault="009663B3" w:rsidP="00E00D29">
            <w:pPr>
              <w:rPr>
                <w:rFonts w:ascii="Inter" w:hAnsi="Inter"/>
              </w:rPr>
            </w:pPr>
            <w:r w:rsidRPr="0084051B">
              <w:rPr>
                <w:rFonts w:ascii="Inter" w:hAnsi="Inter"/>
              </w:rPr>
              <w:t>Sensitive</w:t>
            </w:r>
          </w:p>
        </w:tc>
        <w:tc>
          <w:tcPr>
            <w:tcW w:w="2268" w:type="dxa"/>
          </w:tcPr>
          <w:p w14:paraId="2857C308" w14:textId="77777777" w:rsidR="009663B3" w:rsidRPr="0084051B" w:rsidRDefault="009663B3" w:rsidP="00E00D29">
            <w:pPr>
              <w:rPr>
                <w:rFonts w:ascii="Inter" w:hAnsi="Inter"/>
              </w:rPr>
            </w:pPr>
            <w:r w:rsidRPr="0084051B">
              <w:rPr>
                <w:rFonts w:ascii="Inter" w:hAnsi="Inter"/>
              </w:rPr>
              <w:t>Used for any sensitive HR documentation that only specific users should have access to.</w:t>
            </w:r>
          </w:p>
        </w:tc>
        <w:tc>
          <w:tcPr>
            <w:tcW w:w="2357" w:type="dxa"/>
          </w:tcPr>
          <w:p w14:paraId="49E1D97B" w14:textId="77777777" w:rsidR="009663B3" w:rsidRPr="0084051B" w:rsidRDefault="009663B3" w:rsidP="00E00D29">
            <w:pPr>
              <w:tabs>
                <w:tab w:val="left" w:pos="938"/>
              </w:tabs>
              <w:rPr>
                <w:rFonts w:ascii="Inter" w:hAnsi="Inter"/>
              </w:rPr>
            </w:pPr>
            <w:r w:rsidRPr="0084051B">
              <w:rPr>
                <w:rFonts w:ascii="Inter" w:hAnsi="Inter"/>
                <w:noProof/>
              </w:rPr>
              <w:drawing>
                <wp:anchor distT="0" distB="0" distL="114300" distR="114300" simplePos="0" relativeHeight="251700241" behindDoc="1" locked="0" layoutInCell="1" allowOverlap="1" wp14:anchorId="23B28D22" wp14:editId="0AA6F067">
                  <wp:simplePos x="0" y="0"/>
                  <wp:positionH relativeFrom="margin">
                    <wp:posOffset>514350</wp:posOffset>
                  </wp:positionH>
                  <wp:positionV relativeFrom="paragraph">
                    <wp:posOffset>137160</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786119C6" w14:textId="77777777" w:rsidR="009663B3" w:rsidRPr="0084051B" w:rsidRDefault="009663B3" w:rsidP="00E00D29">
            <w:pPr>
              <w:rPr>
                <w:rFonts w:ascii="Inter" w:hAnsi="Inter"/>
              </w:rPr>
            </w:pPr>
          </w:p>
          <w:p w14:paraId="68A980AD" w14:textId="77777777" w:rsidR="009663B3" w:rsidRPr="0084051B" w:rsidRDefault="009663B3" w:rsidP="00E00D29">
            <w:pPr>
              <w:rPr>
                <w:rFonts w:ascii="Inter" w:hAnsi="Inter"/>
              </w:rPr>
            </w:pPr>
          </w:p>
          <w:p w14:paraId="4026B5D1" w14:textId="0473274F" w:rsidR="009663B3" w:rsidRPr="0084051B" w:rsidRDefault="009663B3" w:rsidP="0084051B">
            <w:pPr>
              <w:jc w:val="center"/>
              <w:rPr>
                <w:rFonts w:ascii="Inter" w:hAnsi="Inter"/>
                <w:sz w:val="16"/>
                <w:szCs w:val="16"/>
              </w:rPr>
            </w:pPr>
            <w:r w:rsidRPr="0084051B">
              <w:rPr>
                <w:rFonts w:ascii="Inter" w:hAnsi="Inter"/>
                <w:sz w:val="16"/>
                <w:szCs w:val="16"/>
              </w:rPr>
              <w:t>(only users with the ‘Account Admin’ and ‘View Sensitive Notes’ user access roles)</w:t>
            </w:r>
          </w:p>
        </w:tc>
        <w:tc>
          <w:tcPr>
            <w:tcW w:w="2347" w:type="dxa"/>
          </w:tcPr>
          <w:p w14:paraId="2819FA8E" w14:textId="77777777" w:rsidR="009663B3" w:rsidRDefault="009663B3" w:rsidP="00E00D29">
            <w:pPr>
              <w:tabs>
                <w:tab w:val="left" w:pos="938"/>
              </w:tabs>
            </w:pPr>
            <w:r>
              <w:rPr>
                <w:noProof/>
              </w:rPr>
              <w:drawing>
                <wp:anchor distT="0" distB="0" distL="114300" distR="114300" simplePos="0" relativeHeight="251711505" behindDoc="1" locked="0" layoutInCell="1" allowOverlap="1" wp14:anchorId="25E8D2D2" wp14:editId="6ECA7E12">
                  <wp:simplePos x="0" y="0"/>
                  <wp:positionH relativeFrom="margin">
                    <wp:posOffset>549910</wp:posOffset>
                  </wp:positionH>
                  <wp:positionV relativeFrom="paragraph">
                    <wp:posOffset>377825</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4F7883CE" w14:textId="77777777" w:rsidTr="009663B3">
        <w:tc>
          <w:tcPr>
            <w:tcW w:w="2405" w:type="dxa"/>
          </w:tcPr>
          <w:p w14:paraId="32D442A6" w14:textId="36798C86" w:rsidR="009663B3" w:rsidRPr="0084051B" w:rsidRDefault="009663B3" w:rsidP="00E00D29">
            <w:pPr>
              <w:rPr>
                <w:rFonts w:ascii="Inter" w:hAnsi="Inter"/>
              </w:rPr>
            </w:pPr>
            <w:r w:rsidRPr="0084051B">
              <w:rPr>
                <w:rFonts w:ascii="Inter" w:hAnsi="Inter"/>
              </w:rPr>
              <w:t xml:space="preserve">PD </w:t>
            </w:r>
            <w:r w:rsidRPr="0084051B">
              <w:rPr>
                <w:rFonts w:ascii="Inter" w:hAnsi="Inter"/>
              </w:rPr>
              <w:br/>
              <w:t>(Position Description)</w:t>
            </w:r>
          </w:p>
        </w:tc>
        <w:tc>
          <w:tcPr>
            <w:tcW w:w="2268" w:type="dxa"/>
          </w:tcPr>
          <w:p w14:paraId="140DA0BE" w14:textId="77777777" w:rsidR="009663B3" w:rsidRPr="0084051B" w:rsidRDefault="009663B3" w:rsidP="00E00D29">
            <w:pPr>
              <w:rPr>
                <w:rFonts w:ascii="Inter" w:hAnsi="Inter"/>
              </w:rPr>
            </w:pPr>
            <w:r w:rsidRPr="0084051B">
              <w:rPr>
                <w:rFonts w:ascii="Inter" w:hAnsi="Inter"/>
              </w:rPr>
              <w:t>Used to identify the documents related to PD</w:t>
            </w:r>
          </w:p>
        </w:tc>
        <w:tc>
          <w:tcPr>
            <w:tcW w:w="2357" w:type="dxa"/>
          </w:tcPr>
          <w:p w14:paraId="69DC429B" w14:textId="77777777" w:rsidR="009663B3" w:rsidRDefault="009663B3" w:rsidP="00E00D29">
            <w:pPr>
              <w:tabs>
                <w:tab w:val="left" w:pos="938"/>
              </w:tabs>
            </w:pPr>
            <w:r>
              <w:rPr>
                <w:noProof/>
              </w:rPr>
              <w:drawing>
                <wp:anchor distT="0" distB="0" distL="114300" distR="114300" simplePos="0" relativeHeight="251701265" behindDoc="1" locked="0" layoutInCell="1" allowOverlap="1" wp14:anchorId="60C74B56" wp14:editId="34EB3982">
                  <wp:simplePos x="0" y="0"/>
                  <wp:positionH relativeFrom="margin">
                    <wp:posOffset>514350</wp:posOffset>
                  </wp:positionH>
                  <wp:positionV relativeFrom="paragraph">
                    <wp:posOffset>105269</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c>
          <w:tcPr>
            <w:tcW w:w="2347" w:type="dxa"/>
          </w:tcPr>
          <w:p w14:paraId="41F42D3E" w14:textId="77777777" w:rsidR="009663B3" w:rsidRDefault="009663B3" w:rsidP="00E00D29">
            <w:pPr>
              <w:tabs>
                <w:tab w:val="left" w:pos="938"/>
              </w:tabs>
            </w:pPr>
            <w:r>
              <w:rPr>
                <w:noProof/>
              </w:rPr>
              <w:drawing>
                <wp:anchor distT="0" distB="0" distL="114300" distR="114300" simplePos="0" relativeHeight="251708433" behindDoc="1" locked="0" layoutInCell="1" allowOverlap="1" wp14:anchorId="592E04DA" wp14:editId="7F1CE0C0">
                  <wp:simplePos x="0" y="0"/>
                  <wp:positionH relativeFrom="margin">
                    <wp:posOffset>545465</wp:posOffset>
                  </wp:positionH>
                  <wp:positionV relativeFrom="paragraph">
                    <wp:posOffset>101459</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5846406C" w14:textId="77777777" w:rsidTr="009663B3">
        <w:tc>
          <w:tcPr>
            <w:tcW w:w="2405" w:type="dxa"/>
          </w:tcPr>
          <w:p w14:paraId="5D655F55" w14:textId="77777777" w:rsidR="009663B3" w:rsidRPr="0084051B" w:rsidRDefault="009663B3" w:rsidP="00E00D29">
            <w:pPr>
              <w:rPr>
                <w:rFonts w:ascii="Inter" w:hAnsi="Inter"/>
              </w:rPr>
            </w:pPr>
            <w:r w:rsidRPr="0084051B">
              <w:rPr>
                <w:rFonts w:ascii="Inter" w:hAnsi="Inter"/>
              </w:rPr>
              <w:t>Payroll</w:t>
            </w:r>
          </w:p>
        </w:tc>
        <w:tc>
          <w:tcPr>
            <w:tcW w:w="2268" w:type="dxa"/>
          </w:tcPr>
          <w:p w14:paraId="1507367E" w14:textId="77777777" w:rsidR="009663B3" w:rsidRPr="0084051B" w:rsidRDefault="009663B3" w:rsidP="00E00D29">
            <w:pPr>
              <w:rPr>
                <w:rFonts w:ascii="Inter" w:hAnsi="Inter"/>
              </w:rPr>
            </w:pPr>
            <w:r w:rsidRPr="0084051B">
              <w:rPr>
                <w:rFonts w:ascii="Inter" w:hAnsi="Inter"/>
              </w:rPr>
              <w:t>Used to identify any payroll related material, e.g. payslips</w:t>
            </w:r>
          </w:p>
        </w:tc>
        <w:tc>
          <w:tcPr>
            <w:tcW w:w="2357" w:type="dxa"/>
          </w:tcPr>
          <w:p w14:paraId="50C247DB" w14:textId="77777777" w:rsidR="009663B3" w:rsidRDefault="009663B3" w:rsidP="00E00D29">
            <w:pPr>
              <w:tabs>
                <w:tab w:val="left" w:pos="938"/>
              </w:tabs>
            </w:pPr>
            <w:r>
              <w:rPr>
                <w:noProof/>
              </w:rPr>
              <w:drawing>
                <wp:anchor distT="0" distB="0" distL="114300" distR="114300" simplePos="0" relativeHeight="251702289" behindDoc="1" locked="0" layoutInCell="1" allowOverlap="1" wp14:anchorId="3802CD94" wp14:editId="4EB2E17B">
                  <wp:simplePos x="0" y="0"/>
                  <wp:positionH relativeFrom="margin">
                    <wp:posOffset>514350</wp:posOffset>
                  </wp:positionH>
                  <wp:positionV relativeFrom="paragraph">
                    <wp:posOffset>146685</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484B6C5B" w14:textId="77777777" w:rsidR="009663B3" w:rsidRDefault="009663B3" w:rsidP="00E00D29">
            <w:pPr>
              <w:tabs>
                <w:tab w:val="left" w:pos="938"/>
              </w:tabs>
            </w:pPr>
          </w:p>
          <w:p w14:paraId="6CE811BE" w14:textId="77777777" w:rsidR="009663B3" w:rsidRDefault="009663B3" w:rsidP="00E00D29"/>
          <w:p w14:paraId="4A984A46" w14:textId="77777777" w:rsidR="009663B3" w:rsidRPr="0084051B" w:rsidRDefault="009663B3" w:rsidP="009663B3">
            <w:pPr>
              <w:jc w:val="center"/>
              <w:rPr>
                <w:rFonts w:ascii="Inter" w:hAnsi="Inter"/>
                <w:sz w:val="16"/>
                <w:szCs w:val="16"/>
              </w:rPr>
            </w:pPr>
            <w:r w:rsidRPr="0084051B">
              <w:rPr>
                <w:rFonts w:ascii="Inter" w:hAnsi="Inter"/>
                <w:sz w:val="16"/>
                <w:szCs w:val="16"/>
              </w:rPr>
              <w:t>(only users with Payroll document user access)</w:t>
            </w:r>
          </w:p>
          <w:p w14:paraId="1088CA0F" w14:textId="66EDC480" w:rsidR="009663B3" w:rsidRPr="009663B3" w:rsidRDefault="009663B3" w:rsidP="009663B3">
            <w:pPr>
              <w:jc w:val="center"/>
              <w:rPr>
                <w:sz w:val="16"/>
                <w:szCs w:val="16"/>
              </w:rPr>
            </w:pPr>
          </w:p>
        </w:tc>
        <w:tc>
          <w:tcPr>
            <w:tcW w:w="2347" w:type="dxa"/>
          </w:tcPr>
          <w:p w14:paraId="6ABC639C" w14:textId="77777777" w:rsidR="009663B3" w:rsidRDefault="009663B3" w:rsidP="00E00D29">
            <w:pPr>
              <w:tabs>
                <w:tab w:val="left" w:pos="938"/>
              </w:tabs>
            </w:pPr>
            <w:r>
              <w:rPr>
                <w:noProof/>
              </w:rPr>
              <w:drawing>
                <wp:anchor distT="0" distB="0" distL="114300" distR="114300" simplePos="0" relativeHeight="251713553" behindDoc="1" locked="0" layoutInCell="1" allowOverlap="1" wp14:anchorId="26EC9D92" wp14:editId="1FD79BDD">
                  <wp:simplePos x="0" y="0"/>
                  <wp:positionH relativeFrom="margin">
                    <wp:posOffset>531178</wp:posOffset>
                  </wp:positionH>
                  <wp:positionV relativeFrom="paragraph">
                    <wp:posOffset>160655</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543C01AA" w14:textId="77777777" w:rsidTr="009663B3">
        <w:tc>
          <w:tcPr>
            <w:tcW w:w="2405" w:type="dxa"/>
          </w:tcPr>
          <w:p w14:paraId="70F3E111" w14:textId="77777777" w:rsidR="009663B3" w:rsidRPr="0084051B" w:rsidRDefault="009663B3" w:rsidP="00E00D29">
            <w:pPr>
              <w:rPr>
                <w:rFonts w:ascii="Inter" w:hAnsi="Inter"/>
              </w:rPr>
            </w:pPr>
            <w:r w:rsidRPr="0084051B">
              <w:rPr>
                <w:rFonts w:ascii="Inter" w:hAnsi="Inter"/>
              </w:rPr>
              <w:t xml:space="preserve">LVE </w:t>
            </w:r>
            <w:r w:rsidRPr="0084051B">
              <w:rPr>
                <w:rFonts w:ascii="Inter" w:hAnsi="Inter"/>
              </w:rPr>
              <w:br/>
              <w:t>(Leave Form)</w:t>
            </w:r>
          </w:p>
          <w:p w14:paraId="1A224687" w14:textId="4D8135A5" w:rsidR="009663B3" w:rsidRPr="0084051B" w:rsidRDefault="009663B3" w:rsidP="00E00D29">
            <w:pPr>
              <w:rPr>
                <w:rFonts w:ascii="Inter" w:hAnsi="Inter"/>
              </w:rPr>
            </w:pPr>
          </w:p>
        </w:tc>
        <w:tc>
          <w:tcPr>
            <w:tcW w:w="2268" w:type="dxa"/>
          </w:tcPr>
          <w:p w14:paraId="2FF873F9" w14:textId="77777777" w:rsidR="009663B3" w:rsidRPr="0084051B" w:rsidRDefault="009663B3" w:rsidP="00E00D29">
            <w:pPr>
              <w:rPr>
                <w:rFonts w:ascii="Inter" w:hAnsi="Inter"/>
              </w:rPr>
            </w:pPr>
            <w:r w:rsidRPr="0084051B">
              <w:rPr>
                <w:rFonts w:ascii="Inter" w:hAnsi="Inter"/>
              </w:rPr>
              <w:t>Used to capture leave forms.</w:t>
            </w:r>
          </w:p>
        </w:tc>
        <w:tc>
          <w:tcPr>
            <w:tcW w:w="2357" w:type="dxa"/>
          </w:tcPr>
          <w:p w14:paraId="6985E382" w14:textId="77777777" w:rsidR="009663B3" w:rsidRDefault="009663B3" w:rsidP="00E00D29">
            <w:pPr>
              <w:tabs>
                <w:tab w:val="left" w:pos="938"/>
              </w:tabs>
            </w:pPr>
            <w:r>
              <w:rPr>
                <w:noProof/>
              </w:rPr>
              <w:drawing>
                <wp:anchor distT="0" distB="0" distL="114300" distR="114300" simplePos="0" relativeHeight="251703313" behindDoc="1" locked="0" layoutInCell="1" allowOverlap="1" wp14:anchorId="7EC83B0C" wp14:editId="48D738D7">
                  <wp:simplePos x="0" y="0"/>
                  <wp:positionH relativeFrom="margin">
                    <wp:posOffset>583565</wp:posOffset>
                  </wp:positionH>
                  <wp:positionV relativeFrom="paragraph">
                    <wp:posOffset>106821</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c>
          <w:tcPr>
            <w:tcW w:w="2347" w:type="dxa"/>
          </w:tcPr>
          <w:p w14:paraId="5075DA14" w14:textId="4DA8C08D" w:rsidR="009663B3" w:rsidRDefault="009663B3" w:rsidP="00E00D29">
            <w:pPr>
              <w:tabs>
                <w:tab w:val="left" w:pos="938"/>
              </w:tabs>
            </w:pPr>
            <w:r>
              <w:rPr>
                <w:noProof/>
              </w:rPr>
              <w:drawing>
                <wp:anchor distT="0" distB="0" distL="114300" distR="114300" simplePos="0" relativeHeight="251709457" behindDoc="1" locked="0" layoutInCell="1" allowOverlap="1" wp14:anchorId="063C4D4E" wp14:editId="4C248554">
                  <wp:simplePos x="0" y="0"/>
                  <wp:positionH relativeFrom="margin">
                    <wp:posOffset>530860</wp:posOffset>
                  </wp:positionH>
                  <wp:positionV relativeFrom="paragraph">
                    <wp:posOffset>104916</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r w:rsidR="009663B3" w14:paraId="39134F4F" w14:textId="77777777" w:rsidTr="009663B3">
        <w:tc>
          <w:tcPr>
            <w:tcW w:w="2405" w:type="dxa"/>
          </w:tcPr>
          <w:p w14:paraId="57B21C1F" w14:textId="77777777" w:rsidR="009663B3" w:rsidRPr="0084051B" w:rsidRDefault="009663B3" w:rsidP="00E00D29">
            <w:pPr>
              <w:rPr>
                <w:rFonts w:ascii="Inter" w:hAnsi="Inter"/>
              </w:rPr>
            </w:pPr>
            <w:r w:rsidRPr="0084051B">
              <w:rPr>
                <w:rFonts w:ascii="Inter" w:hAnsi="Inter"/>
              </w:rPr>
              <w:t xml:space="preserve">GREV </w:t>
            </w:r>
          </w:p>
          <w:p w14:paraId="1D18ACC7" w14:textId="570E391E" w:rsidR="009663B3" w:rsidRPr="0084051B" w:rsidRDefault="009663B3" w:rsidP="00E00D29">
            <w:pPr>
              <w:rPr>
                <w:rFonts w:ascii="Inter" w:hAnsi="Inter"/>
              </w:rPr>
            </w:pPr>
            <w:r w:rsidRPr="0084051B">
              <w:rPr>
                <w:rFonts w:ascii="Inter" w:hAnsi="Inter"/>
              </w:rPr>
              <w:t>(Grievance)</w:t>
            </w:r>
          </w:p>
        </w:tc>
        <w:tc>
          <w:tcPr>
            <w:tcW w:w="2268" w:type="dxa"/>
          </w:tcPr>
          <w:p w14:paraId="56A915D9" w14:textId="77777777" w:rsidR="009663B3" w:rsidRPr="0084051B" w:rsidRDefault="009663B3" w:rsidP="00E00D29">
            <w:pPr>
              <w:rPr>
                <w:rFonts w:ascii="Inter" w:hAnsi="Inter"/>
              </w:rPr>
            </w:pPr>
            <w:r w:rsidRPr="0084051B">
              <w:rPr>
                <w:rFonts w:ascii="Inter" w:hAnsi="Inter"/>
              </w:rPr>
              <w:t>Used to track documents related to Grievances</w:t>
            </w:r>
          </w:p>
        </w:tc>
        <w:tc>
          <w:tcPr>
            <w:tcW w:w="2357" w:type="dxa"/>
          </w:tcPr>
          <w:p w14:paraId="2FB81195" w14:textId="77777777" w:rsidR="009663B3" w:rsidRDefault="009663B3" w:rsidP="00E00D29">
            <w:pPr>
              <w:tabs>
                <w:tab w:val="left" w:pos="938"/>
              </w:tabs>
            </w:pPr>
            <w:r>
              <w:rPr>
                <w:noProof/>
              </w:rPr>
              <w:drawing>
                <wp:anchor distT="0" distB="0" distL="114300" distR="114300" simplePos="0" relativeHeight="251704337" behindDoc="1" locked="0" layoutInCell="1" allowOverlap="1" wp14:anchorId="6D561B78" wp14:editId="1B68A99B">
                  <wp:simplePos x="0" y="0"/>
                  <wp:positionH relativeFrom="margin">
                    <wp:posOffset>583565</wp:posOffset>
                  </wp:positionH>
                  <wp:positionV relativeFrom="paragraph">
                    <wp:posOffset>141626</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43873C3F" w14:textId="77777777" w:rsidR="009663B3" w:rsidRDefault="009663B3" w:rsidP="00E00D29">
            <w:pPr>
              <w:tabs>
                <w:tab w:val="left" w:pos="938"/>
              </w:tabs>
            </w:pPr>
          </w:p>
          <w:p w14:paraId="2238C65C" w14:textId="77777777" w:rsidR="009663B3" w:rsidRDefault="009663B3" w:rsidP="00E00D29">
            <w:pPr>
              <w:tabs>
                <w:tab w:val="left" w:pos="938"/>
              </w:tabs>
            </w:pPr>
          </w:p>
          <w:p w14:paraId="361F22CA" w14:textId="23D5F18F" w:rsidR="00AA2603" w:rsidRPr="00894867" w:rsidRDefault="009663B3" w:rsidP="00894867">
            <w:pPr>
              <w:jc w:val="center"/>
              <w:rPr>
                <w:rFonts w:ascii="Inter" w:hAnsi="Inter"/>
                <w:sz w:val="16"/>
                <w:szCs w:val="16"/>
              </w:rPr>
            </w:pPr>
            <w:r w:rsidRPr="0084051B">
              <w:rPr>
                <w:rFonts w:ascii="Inter" w:hAnsi="Inter"/>
                <w:sz w:val="16"/>
                <w:szCs w:val="16"/>
              </w:rPr>
              <w:t>(only users with Payroll document user access)</w:t>
            </w:r>
          </w:p>
        </w:tc>
        <w:tc>
          <w:tcPr>
            <w:tcW w:w="2347" w:type="dxa"/>
          </w:tcPr>
          <w:p w14:paraId="63867A6B" w14:textId="14A65F75" w:rsidR="009663B3" w:rsidRDefault="009663B3" w:rsidP="00E00D29">
            <w:pPr>
              <w:tabs>
                <w:tab w:val="left" w:pos="938"/>
              </w:tabs>
            </w:pPr>
            <w:r>
              <w:rPr>
                <w:noProof/>
              </w:rPr>
              <w:drawing>
                <wp:anchor distT="0" distB="0" distL="114300" distR="114300" simplePos="0" relativeHeight="251712529" behindDoc="1" locked="0" layoutInCell="1" allowOverlap="1" wp14:anchorId="193F5F13" wp14:editId="76A431A3">
                  <wp:simplePos x="0" y="0"/>
                  <wp:positionH relativeFrom="margin">
                    <wp:posOffset>531177</wp:posOffset>
                  </wp:positionH>
                  <wp:positionV relativeFrom="paragraph">
                    <wp:posOffset>141605</wp:posOffset>
                  </wp:positionV>
                  <wp:extent cx="287655" cy="287655"/>
                  <wp:effectExtent l="0" t="0" r="4445" b="4445"/>
                  <wp:wrapTight wrapText="bothSides">
                    <wp:wrapPolygon edited="0">
                      <wp:start x="4768" y="0"/>
                      <wp:lineTo x="0" y="2861"/>
                      <wp:lineTo x="0" y="15258"/>
                      <wp:lineTo x="2861" y="20980"/>
                      <wp:lineTo x="4768" y="20980"/>
                      <wp:lineTo x="16212" y="20980"/>
                      <wp:lineTo x="18119" y="20980"/>
                      <wp:lineTo x="20980" y="15258"/>
                      <wp:lineTo x="20980" y="2861"/>
                      <wp:lineTo x="16212" y="0"/>
                      <wp:lineTo x="4768"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287655" cy="287655"/>
                          </a:xfrm>
                          <a:prstGeom prst="rect">
                            <a:avLst/>
                          </a:prstGeom>
                        </pic:spPr>
                      </pic:pic>
                    </a:graphicData>
                  </a:graphic>
                  <wp14:sizeRelH relativeFrom="page">
                    <wp14:pctWidth>0</wp14:pctWidth>
                  </wp14:sizeRelH>
                  <wp14:sizeRelV relativeFrom="page">
                    <wp14:pctHeight>0</wp14:pctHeight>
                  </wp14:sizeRelV>
                </wp:anchor>
              </w:drawing>
            </w:r>
          </w:p>
        </w:tc>
      </w:tr>
    </w:tbl>
    <w:p w14:paraId="7202ABD9" w14:textId="77777777" w:rsidR="00453CCE" w:rsidRDefault="00453CCE" w:rsidP="00823B47">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16" w:name="_Toc55210917"/>
      <w:bookmarkStart w:id="17" w:name="_Toc58318458"/>
    </w:p>
    <w:p w14:paraId="37255228" w14:textId="44F7D066" w:rsidR="005F3C12" w:rsidRPr="00FC3412" w:rsidRDefault="0088289A" w:rsidP="00823B47">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r w:rsidRPr="00FC3412">
        <w:rPr>
          <w:rFonts w:ascii="Inter Semi Bold" w:eastAsiaTheme="minorHAnsi" w:hAnsi="Inter Semi Bold" w:cstheme="minorBidi"/>
          <w:b/>
          <w:bCs/>
          <w:color w:val="43BB96"/>
          <w:sz w:val="30"/>
          <w:szCs w:val="32"/>
          <w:lang w:val="en-US"/>
        </w:rPr>
        <w:lastRenderedPageBreak/>
        <w:t xml:space="preserve">3.7 </w:t>
      </w:r>
      <w:r w:rsidR="005F3C12" w:rsidRPr="00FC3412">
        <w:rPr>
          <w:rFonts w:ascii="Inter Semi Bold" w:eastAsiaTheme="minorHAnsi" w:hAnsi="Inter Semi Bold" w:cstheme="minorBidi"/>
          <w:b/>
          <w:bCs/>
          <w:color w:val="43BB96"/>
          <w:sz w:val="30"/>
          <w:szCs w:val="32"/>
          <w:lang w:val="en-US"/>
        </w:rPr>
        <w:t>Access control</w:t>
      </w:r>
      <w:bookmarkEnd w:id="16"/>
      <w:bookmarkEnd w:id="17"/>
      <w:r w:rsidR="005F3C12" w:rsidRPr="00FC3412">
        <w:rPr>
          <w:rFonts w:ascii="Inter Semi Bold" w:eastAsiaTheme="minorHAnsi" w:hAnsi="Inter Semi Bold" w:cstheme="minorBidi"/>
          <w:b/>
          <w:bCs/>
          <w:color w:val="43BB96"/>
          <w:sz w:val="30"/>
          <w:szCs w:val="32"/>
          <w:lang w:val="en-US"/>
        </w:rPr>
        <w:t xml:space="preserve"> </w:t>
      </w:r>
    </w:p>
    <w:p w14:paraId="466C6AA1" w14:textId="003FD784" w:rsidR="009F5FCC" w:rsidRPr="00611B1D" w:rsidRDefault="005F3C12" w:rsidP="00823B47">
      <w:pPr>
        <w:spacing w:afterLines="60" w:after="144"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We have already seen that you can use branches to </w:t>
      </w:r>
      <w:r w:rsidR="009F5FCC" w:rsidRPr="00611B1D">
        <w:rPr>
          <w:rFonts w:ascii="Inter" w:hAnsi="Inter"/>
          <w:bCs/>
          <w:color w:val="000000" w:themeColor="text1"/>
          <w:sz w:val="24"/>
          <w:szCs w:val="24"/>
          <w:lang w:val="en-AU"/>
        </w:rPr>
        <w:t>control w</w:t>
      </w:r>
      <w:r w:rsidR="00C1163F" w:rsidRPr="00611B1D">
        <w:rPr>
          <w:rFonts w:ascii="Inter" w:hAnsi="Inter"/>
          <w:bCs/>
          <w:color w:val="000000" w:themeColor="text1"/>
          <w:sz w:val="24"/>
          <w:szCs w:val="24"/>
          <w:lang w:val="en-AU"/>
        </w:rPr>
        <w:t>hich</w:t>
      </w:r>
      <w:r w:rsidR="009F5FCC" w:rsidRPr="00611B1D">
        <w:rPr>
          <w:rFonts w:ascii="Inter" w:hAnsi="Inter"/>
          <w:bCs/>
          <w:color w:val="000000" w:themeColor="text1"/>
          <w:sz w:val="24"/>
          <w:szCs w:val="24"/>
          <w:lang w:val="en-AU"/>
        </w:rPr>
        <w:t xml:space="preserve"> employees </w:t>
      </w:r>
      <w:r w:rsidR="00BD050D" w:rsidRPr="00611B1D">
        <w:rPr>
          <w:rFonts w:ascii="Inter" w:hAnsi="Inter"/>
          <w:bCs/>
          <w:color w:val="000000" w:themeColor="text1"/>
          <w:sz w:val="24"/>
          <w:szCs w:val="24"/>
          <w:lang w:val="en-AU"/>
        </w:rPr>
        <w:t>a</w:t>
      </w:r>
      <w:r w:rsidR="009F5FCC" w:rsidRPr="00611B1D">
        <w:rPr>
          <w:rFonts w:ascii="Inter" w:hAnsi="Inter"/>
          <w:bCs/>
          <w:color w:val="000000" w:themeColor="text1"/>
          <w:sz w:val="24"/>
          <w:szCs w:val="24"/>
          <w:lang w:val="en-AU"/>
        </w:rPr>
        <w:t xml:space="preserve"> manager </w:t>
      </w:r>
      <w:r w:rsidR="00BD050D" w:rsidRPr="00611B1D">
        <w:rPr>
          <w:rFonts w:ascii="Inter" w:hAnsi="Inter"/>
          <w:bCs/>
          <w:color w:val="000000" w:themeColor="text1"/>
          <w:sz w:val="24"/>
          <w:szCs w:val="24"/>
          <w:lang w:val="en-AU"/>
        </w:rPr>
        <w:t xml:space="preserve">can </w:t>
      </w:r>
      <w:r w:rsidR="009F5FCC" w:rsidRPr="00611B1D">
        <w:rPr>
          <w:rFonts w:ascii="Inter" w:hAnsi="Inter"/>
          <w:bCs/>
          <w:color w:val="000000" w:themeColor="text1"/>
          <w:sz w:val="24"/>
          <w:szCs w:val="24"/>
          <w:lang w:val="en-AU"/>
        </w:rPr>
        <w:t>see</w:t>
      </w:r>
      <w:r w:rsidR="00C1163F" w:rsidRPr="00611B1D">
        <w:rPr>
          <w:rFonts w:ascii="Inter" w:hAnsi="Inter"/>
          <w:bCs/>
          <w:color w:val="000000" w:themeColor="text1"/>
          <w:sz w:val="24"/>
          <w:szCs w:val="24"/>
          <w:lang w:val="en-AU"/>
        </w:rPr>
        <w:t>,</w:t>
      </w:r>
      <w:r w:rsidR="009F5FCC" w:rsidRPr="00611B1D">
        <w:rPr>
          <w:rFonts w:ascii="Inter" w:hAnsi="Inter"/>
          <w:bCs/>
          <w:color w:val="000000" w:themeColor="text1"/>
          <w:sz w:val="24"/>
          <w:szCs w:val="24"/>
          <w:lang w:val="en-AU"/>
        </w:rPr>
        <w:t xml:space="preserve"> and </w:t>
      </w:r>
      <w:r w:rsidR="00C1163F" w:rsidRPr="00611B1D">
        <w:rPr>
          <w:rFonts w:ascii="Inter" w:hAnsi="Inter"/>
          <w:bCs/>
          <w:color w:val="000000" w:themeColor="text1"/>
          <w:sz w:val="24"/>
          <w:szCs w:val="24"/>
          <w:lang w:val="en-AU"/>
        </w:rPr>
        <w:t xml:space="preserve">which </w:t>
      </w:r>
      <w:r w:rsidR="009F5FCC" w:rsidRPr="00611B1D">
        <w:rPr>
          <w:rFonts w:ascii="Inter" w:hAnsi="Inter"/>
          <w:bCs/>
          <w:color w:val="000000" w:themeColor="text1"/>
          <w:sz w:val="24"/>
          <w:szCs w:val="24"/>
          <w:lang w:val="en-AU"/>
        </w:rPr>
        <w:t xml:space="preserve">HR documents </w:t>
      </w:r>
      <w:r w:rsidR="00C1163F" w:rsidRPr="00611B1D">
        <w:rPr>
          <w:rFonts w:ascii="Inter" w:hAnsi="Inter"/>
          <w:bCs/>
          <w:color w:val="000000" w:themeColor="text1"/>
          <w:sz w:val="24"/>
          <w:szCs w:val="24"/>
          <w:lang w:val="en-AU"/>
        </w:rPr>
        <w:t xml:space="preserve">both </w:t>
      </w:r>
      <w:r w:rsidR="009F5FCC" w:rsidRPr="00611B1D">
        <w:rPr>
          <w:rFonts w:ascii="Inter" w:hAnsi="Inter"/>
          <w:bCs/>
          <w:color w:val="000000" w:themeColor="text1"/>
          <w:sz w:val="24"/>
          <w:szCs w:val="24"/>
          <w:lang w:val="en-AU"/>
        </w:rPr>
        <w:t>employees and managers</w:t>
      </w:r>
      <w:r w:rsidR="00BD050D" w:rsidRPr="00611B1D">
        <w:rPr>
          <w:rFonts w:ascii="Inter" w:hAnsi="Inter"/>
          <w:bCs/>
          <w:color w:val="000000" w:themeColor="text1"/>
          <w:sz w:val="24"/>
          <w:szCs w:val="24"/>
          <w:lang w:val="en-AU"/>
        </w:rPr>
        <w:t xml:space="preserve"> can</w:t>
      </w:r>
      <w:r w:rsidR="009F5FCC" w:rsidRPr="00611B1D">
        <w:rPr>
          <w:rFonts w:ascii="Inter" w:hAnsi="Inter"/>
          <w:bCs/>
          <w:color w:val="000000" w:themeColor="text1"/>
          <w:sz w:val="24"/>
          <w:szCs w:val="24"/>
          <w:lang w:val="en-AU"/>
        </w:rPr>
        <w:t xml:space="preserve"> see.</w:t>
      </w:r>
    </w:p>
    <w:p w14:paraId="1F998404" w14:textId="77777777" w:rsidR="009F5FCC" w:rsidRPr="00611B1D" w:rsidRDefault="009F5FCC" w:rsidP="00823B47">
      <w:pPr>
        <w:spacing w:afterLines="60" w:after="144"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There are three other mechanisms that can be used to implement access control:</w:t>
      </w:r>
    </w:p>
    <w:p w14:paraId="46EFE2E8" w14:textId="57CEBBED" w:rsidR="005F3C12" w:rsidRPr="00611B1D" w:rsidRDefault="00837FCD" w:rsidP="00AA2603">
      <w:pPr>
        <w:pStyle w:val="ListParagraph"/>
        <w:numPr>
          <w:ilvl w:val="0"/>
          <w:numId w:val="48"/>
        </w:numPr>
        <w:spacing w:afterLines="60" w:after="144" w:line="240" w:lineRule="auto"/>
        <w:contextualSpacing w:val="0"/>
        <w:rPr>
          <w:rFonts w:ascii="Inter" w:hAnsi="Inter"/>
          <w:bCs/>
          <w:sz w:val="24"/>
          <w:szCs w:val="24"/>
          <w:lang w:val="en-US"/>
        </w:rPr>
      </w:pPr>
      <w:r w:rsidRPr="00611B1D">
        <w:rPr>
          <w:rFonts w:ascii="Inter" w:hAnsi="Inter"/>
          <w:bCs/>
          <w:sz w:val="24"/>
          <w:szCs w:val="24"/>
          <w:lang w:val="en-US"/>
        </w:rPr>
        <w:t xml:space="preserve">User </w:t>
      </w:r>
      <w:r w:rsidR="00BD050D" w:rsidRPr="00611B1D">
        <w:rPr>
          <w:rFonts w:ascii="Inter" w:hAnsi="Inter"/>
          <w:bCs/>
          <w:sz w:val="24"/>
          <w:szCs w:val="24"/>
          <w:lang w:val="en-US"/>
        </w:rPr>
        <w:t>a</w:t>
      </w:r>
      <w:r w:rsidR="005F3C12" w:rsidRPr="00611B1D">
        <w:rPr>
          <w:rFonts w:ascii="Inter" w:hAnsi="Inter"/>
          <w:bCs/>
          <w:sz w:val="24"/>
          <w:szCs w:val="24"/>
          <w:lang w:val="en-US"/>
        </w:rPr>
        <w:t>ccess roles</w:t>
      </w:r>
      <w:r w:rsidR="009B0C20">
        <w:rPr>
          <w:rFonts w:ascii="Inter" w:hAnsi="Inter"/>
          <w:bCs/>
          <w:sz w:val="24"/>
          <w:szCs w:val="24"/>
          <w:lang w:val="en-US"/>
        </w:rPr>
        <w:t>;</w:t>
      </w:r>
    </w:p>
    <w:p w14:paraId="7BE0AAA1" w14:textId="310C5B53" w:rsidR="005F3C12" w:rsidRPr="00611B1D" w:rsidRDefault="005F3C12" w:rsidP="00AA2603">
      <w:pPr>
        <w:pStyle w:val="ListParagraph"/>
        <w:numPr>
          <w:ilvl w:val="0"/>
          <w:numId w:val="48"/>
        </w:numPr>
        <w:spacing w:afterLines="60" w:after="144" w:line="240" w:lineRule="auto"/>
        <w:contextualSpacing w:val="0"/>
        <w:rPr>
          <w:rFonts w:ascii="Inter" w:hAnsi="Inter"/>
          <w:bCs/>
          <w:sz w:val="24"/>
          <w:szCs w:val="24"/>
          <w:lang w:val="en-US"/>
        </w:rPr>
      </w:pPr>
      <w:r w:rsidRPr="00611B1D">
        <w:rPr>
          <w:rFonts w:ascii="Inter" w:hAnsi="Inter"/>
          <w:bCs/>
          <w:sz w:val="24"/>
          <w:szCs w:val="24"/>
          <w:lang w:val="en-US"/>
        </w:rPr>
        <w:t>Document types</w:t>
      </w:r>
      <w:r w:rsidR="009B0C20">
        <w:rPr>
          <w:rFonts w:ascii="Inter" w:hAnsi="Inter"/>
          <w:bCs/>
          <w:sz w:val="24"/>
          <w:szCs w:val="24"/>
          <w:lang w:val="en-US"/>
        </w:rPr>
        <w:t>;</w:t>
      </w:r>
    </w:p>
    <w:p w14:paraId="559AFAE6" w14:textId="39299052" w:rsidR="00837FCD" w:rsidRPr="00611B1D" w:rsidRDefault="004873AF" w:rsidP="00AA2603">
      <w:pPr>
        <w:pStyle w:val="ListParagraph"/>
        <w:numPr>
          <w:ilvl w:val="0"/>
          <w:numId w:val="48"/>
        </w:numPr>
        <w:spacing w:afterLines="60" w:after="144" w:line="240" w:lineRule="auto"/>
        <w:contextualSpacing w:val="0"/>
        <w:rPr>
          <w:rFonts w:ascii="Inter" w:hAnsi="Inter"/>
          <w:bCs/>
          <w:sz w:val="24"/>
          <w:szCs w:val="24"/>
          <w:lang w:val="en-US"/>
        </w:rPr>
      </w:pPr>
      <w:bookmarkStart w:id="18" w:name="_Ref55223631"/>
      <w:r w:rsidRPr="00611B1D">
        <w:rPr>
          <w:rFonts w:ascii="Inter" w:hAnsi="Inter"/>
          <w:bCs/>
          <w:sz w:val="24"/>
          <w:szCs w:val="24"/>
          <w:lang w:val="en-US"/>
        </w:rPr>
        <w:t>B</w:t>
      </w:r>
      <w:r w:rsidR="005F3C12" w:rsidRPr="00611B1D">
        <w:rPr>
          <w:rFonts w:ascii="Inter" w:hAnsi="Inter"/>
          <w:bCs/>
          <w:sz w:val="24"/>
          <w:szCs w:val="24"/>
          <w:lang w:val="en-US"/>
        </w:rPr>
        <w:t>lacklisting</w:t>
      </w:r>
      <w:bookmarkEnd w:id="18"/>
      <w:r w:rsidR="009B0C20">
        <w:rPr>
          <w:rFonts w:ascii="Inter" w:hAnsi="Inter"/>
          <w:bCs/>
          <w:sz w:val="24"/>
          <w:szCs w:val="24"/>
          <w:lang w:val="en-US"/>
        </w:rPr>
        <w:t>.</w:t>
      </w:r>
    </w:p>
    <w:p w14:paraId="2C0243CB" w14:textId="59591A8D" w:rsidR="00837FCD" w:rsidRPr="00FC3412" w:rsidRDefault="00124892" w:rsidP="00823B47">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19" w:name="_Access_control_through_1"/>
      <w:bookmarkStart w:id="20" w:name="_3.8_Access_control"/>
      <w:bookmarkStart w:id="21" w:name="_Toc55210919"/>
      <w:bookmarkStart w:id="22" w:name="_Toc58318459"/>
      <w:bookmarkEnd w:id="19"/>
      <w:bookmarkEnd w:id="20"/>
      <w:r w:rsidRPr="00FC3412">
        <w:rPr>
          <w:rFonts w:ascii="Inter Semi Bold" w:eastAsiaTheme="minorHAnsi" w:hAnsi="Inter Semi Bold" w:cstheme="minorBidi"/>
          <w:b/>
          <w:bCs/>
          <w:color w:val="43BB96"/>
          <w:sz w:val="30"/>
          <w:szCs w:val="32"/>
          <w:lang w:val="en-US"/>
        </w:rPr>
        <w:t xml:space="preserve">3.8 </w:t>
      </w:r>
      <w:r w:rsidR="00837FCD" w:rsidRPr="00FC3412">
        <w:rPr>
          <w:rFonts w:ascii="Inter Semi Bold" w:eastAsiaTheme="minorHAnsi" w:hAnsi="Inter Semi Bold" w:cstheme="minorBidi"/>
          <w:b/>
          <w:bCs/>
          <w:color w:val="43BB96"/>
          <w:sz w:val="30"/>
          <w:szCs w:val="32"/>
          <w:lang w:val="en-US"/>
        </w:rPr>
        <w:t>Access control through User Access Roles</w:t>
      </w:r>
      <w:bookmarkEnd w:id="21"/>
      <w:bookmarkEnd w:id="22"/>
    </w:p>
    <w:p w14:paraId="1743B29F" w14:textId="28F2A8BB" w:rsidR="00837FCD" w:rsidRPr="00611B1D" w:rsidRDefault="00837FCD" w:rsidP="00823B47">
      <w:pPr>
        <w:spacing w:afterLines="60" w:after="144" w:line="240" w:lineRule="auto"/>
        <w:rPr>
          <w:rFonts w:ascii="Inter" w:hAnsi="Inter"/>
          <w:bCs/>
          <w:color w:val="000000" w:themeColor="text1"/>
          <w:sz w:val="24"/>
          <w:szCs w:val="24"/>
          <w:lang w:val="en-AU"/>
        </w:rPr>
      </w:pPr>
      <w:r w:rsidRPr="00A53F43">
        <w:rPr>
          <w:rFonts w:ascii="Inter" w:hAnsi="Inter"/>
          <w:b/>
          <w:i/>
          <w:iCs/>
          <w:color w:val="000000" w:themeColor="text1"/>
          <w:sz w:val="24"/>
          <w:szCs w:val="24"/>
          <w:lang w:val="en-AU"/>
        </w:rPr>
        <w:t>User Access Roles</w:t>
      </w:r>
      <w:r w:rsidRPr="00611B1D">
        <w:rPr>
          <w:rFonts w:ascii="Inter" w:hAnsi="Inter"/>
          <w:bCs/>
          <w:color w:val="000000" w:themeColor="text1"/>
          <w:sz w:val="24"/>
          <w:szCs w:val="24"/>
          <w:lang w:val="en-AU"/>
        </w:rPr>
        <w:t xml:space="preserve"> determine the permissions granted to users (</w:t>
      </w:r>
      <w:r w:rsidR="00C1163F" w:rsidRPr="00611B1D">
        <w:rPr>
          <w:rFonts w:ascii="Inter" w:hAnsi="Inter"/>
          <w:bCs/>
          <w:color w:val="000000" w:themeColor="text1"/>
          <w:sz w:val="24"/>
          <w:szCs w:val="24"/>
          <w:lang w:val="en-AU"/>
        </w:rPr>
        <w:t xml:space="preserve">both </w:t>
      </w:r>
      <w:r w:rsidRPr="00611B1D">
        <w:rPr>
          <w:rFonts w:ascii="Inter" w:hAnsi="Inter"/>
          <w:bCs/>
          <w:color w:val="000000" w:themeColor="text1"/>
          <w:sz w:val="24"/>
          <w:szCs w:val="24"/>
          <w:lang w:val="en-AU"/>
        </w:rPr>
        <w:t xml:space="preserve">core </w:t>
      </w:r>
      <w:r w:rsidR="00C1163F" w:rsidRPr="00611B1D">
        <w:rPr>
          <w:rFonts w:ascii="Inter" w:hAnsi="Inter"/>
          <w:bCs/>
          <w:color w:val="000000" w:themeColor="text1"/>
          <w:sz w:val="24"/>
          <w:szCs w:val="24"/>
          <w:lang w:val="en-AU"/>
        </w:rPr>
        <w:t xml:space="preserve">and </w:t>
      </w:r>
      <w:r w:rsidRPr="00611B1D">
        <w:rPr>
          <w:rFonts w:ascii="Inter" w:hAnsi="Inter"/>
          <w:bCs/>
          <w:color w:val="000000" w:themeColor="text1"/>
          <w:sz w:val="24"/>
          <w:szCs w:val="24"/>
          <w:lang w:val="en-AU"/>
        </w:rPr>
        <w:t>eSS</w:t>
      </w:r>
      <w:r w:rsidR="00C1163F" w:rsidRPr="00611B1D">
        <w:rPr>
          <w:rFonts w:ascii="Inter" w:hAnsi="Inter"/>
          <w:bCs/>
          <w:color w:val="000000" w:themeColor="text1"/>
          <w:sz w:val="24"/>
          <w:szCs w:val="24"/>
          <w:lang w:val="en-AU"/>
        </w:rPr>
        <w:t xml:space="preserve"> users</w:t>
      </w:r>
      <w:r w:rsidRPr="00611B1D">
        <w:rPr>
          <w:rFonts w:ascii="Inter" w:hAnsi="Inter"/>
          <w:bCs/>
          <w:color w:val="000000" w:themeColor="text1"/>
          <w:sz w:val="24"/>
          <w:szCs w:val="24"/>
          <w:lang w:val="en-AU"/>
        </w:rPr>
        <w:t xml:space="preserve">). </w:t>
      </w:r>
      <w:r w:rsidR="00C1163F" w:rsidRPr="00A53F43">
        <w:rPr>
          <w:rFonts w:ascii="Inter" w:hAnsi="Inter"/>
          <w:b/>
          <w:i/>
          <w:iCs/>
          <w:color w:val="000000" w:themeColor="text1"/>
          <w:sz w:val="24"/>
          <w:szCs w:val="24"/>
          <w:lang w:val="en-AU"/>
        </w:rPr>
        <w:t>User Access Roles</w:t>
      </w:r>
      <w:r w:rsidR="00C1163F"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 xml:space="preserve">control the types of records and documents users can access, the User Interface tabs they can see and the actions they can perform. </w:t>
      </w:r>
      <w:r w:rsidR="00E50689" w:rsidRPr="00611B1D">
        <w:rPr>
          <w:rFonts w:ascii="Inter" w:hAnsi="Inter"/>
          <w:bCs/>
          <w:color w:val="000000" w:themeColor="text1"/>
          <w:sz w:val="24"/>
          <w:szCs w:val="24"/>
          <w:lang w:val="en-AU"/>
        </w:rPr>
        <w:t>This is a complex mechanism and it</w:t>
      </w:r>
      <w:r w:rsidR="00C1163F" w:rsidRPr="00611B1D">
        <w:rPr>
          <w:rFonts w:ascii="Inter" w:hAnsi="Inter"/>
          <w:bCs/>
          <w:color w:val="000000" w:themeColor="text1"/>
          <w:sz w:val="24"/>
          <w:szCs w:val="24"/>
          <w:lang w:val="en-AU"/>
        </w:rPr>
        <w:t>’</w:t>
      </w:r>
      <w:r w:rsidR="00E50689" w:rsidRPr="00611B1D">
        <w:rPr>
          <w:rFonts w:ascii="Inter" w:hAnsi="Inter"/>
          <w:bCs/>
          <w:color w:val="000000" w:themeColor="text1"/>
          <w:sz w:val="24"/>
          <w:szCs w:val="24"/>
          <w:lang w:val="en-AU"/>
        </w:rPr>
        <w:t>s important you spend a bit of time understanding it.</w:t>
      </w:r>
    </w:p>
    <w:p w14:paraId="1B284638" w14:textId="5011A6EA" w:rsidR="00837FCD" w:rsidRPr="00611B1D" w:rsidRDefault="00160EEB" w:rsidP="00160EEB">
      <w:pPr>
        <w:spacing w:afterLines="60" w:after="144" w:line="240" w:lineRule="auto"/>
        <w:ind w:left="426"/>
        <w:rPr>
          <w:rFonts w:ascii="Inter" w:hAnsi="Inter"/>
          <w:bCs/>
          <w:color w:val="000000" w:themeColor="text1"/>
          <w:sz w:val="24"/>
          <w:szCs w:val="24"/>
          <w:lang w:val="en-AU"/>
        </w:rPr>
      </w:pPr>
      <w:r>
        <w:rPr>
          <w:noProof/>
        </w:rPr>
        <w:drawing>
          <wp:anchor distT="0" distB="0" distL="114300" distR="114300" simplePos="0" relativeHeight="251735057" behindDoc="0" locked="0" layoutInCell="1" allowOverlap="1" wp14:anchorId="503D4C67" wp14:editId="016E5800">
            <wp:simplePos x="0" y="0"/>
            <wp:positionH relativeFrom="column">
              <wp:posOffset>0</wp:posOffset>
            </wp:positionH>
            <wp:positionV relativeFrom="paragraph">
              <wp:posOffset>26988</wp:posOffset>
            </wp:positionV>
            <wp:extent cx="200025" cy="200025"/>
            <wp:effectExtent l="0" t="0" r="9525" b="9525"/>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837FCD" w:rsidRPr="00611B1D">
        <w:rPr>
          <w:rFonts w:ascii="Inter" w:hAnsi="Inter"/>
          <w:bCs/>
          <w:color w:val="000000" w:themeColor="text1"/>
          <w:sz w:val="24"/>
          <w:szCs w:val="24"/>
          <w:lang w:val="en-AU"/>
        </w:rPr>
        <w:t xml:space="preserve">There are many </w:t>
      </w:r>
      <w:r w:rsidR="00837FCD" w:rsidRPr="00A53F43">
        <w:rPr>
          <w:rFonts w:ascii="Inter" w:hAnsi="Inter"/>
          <w:b/>
          <w:i/>
          <w:iCs/>
          <w:color w:val="000000" w:themeColor="text1"/>
          <w:sz w:val="24"/>
          <w:szCs w:val="24"/>
          <w:lang w:val="en-AU"/>
        </w:rPr>
        <w:t>User Access Roles</w:t>
      </w:r>
      <w:r w:rsidR="00837FCD" w:rsidRPr="00611B1D">
        <w:rPr>
          <w:rFonts w:ascii="Inter" w:hAnsi="Inter"/>
          <w:bCs/>
          <w:color w:val="000000" w:themeColor="text1"/>
          <w:sz w:val="24"/>
          <w:szCs w:val="24"/>
          <w:lang w:val="en-AU"/>
        </w:rPr>
        <w:t xml:space="preserve"> available in enableHR (see </w:t>
      </w:r>
      <w:hyperlink r:id="rId39" w:history="1">
        <w:r w:rsidR="00837FCD" w:rsidRPr="009663B3">
          <w:rPr>
            <w:rFonts w:ascii="Inter" w:hAnsi="Inter"/>
            <w:color w:val="43BB96"/>
            <w:sz w:val="24"/>
            <w:szCs w:val="24"/>
            <w:u w:val="single"/>
            <w:lang w:val="en-AU"/>
          </w:rPr>
          <w:t>here</w:t>
        </w:r>
      </w:hyperlink>
      <w:r w:rsidR="00837FCD" w:rsidRPr="009663B3">
        <w:rPr>
          <w:rFonts w:ascii="Inter" w:hAnsi="Inter"/>
          <w:bCs/>
          <w:color w:val="43BB96"/>
          <w:sz w:val="24"/>
          <w:szCs w:val="24"/>
          <w:lang w:val="en-AU"/>
        </w:rPr>
        <w:t xml:space="preserve"> </w:t>
      </w:r>
      <w:r w:rsidR="00C1163F" w:rsidRPr="00611B1D">
        <w:rPr>
          <w:rFonts w:ascii="Inter" w:hAnsi="Inter"/>
          <w:bCs/>
          <w:color w:val="000000" w:themeColor="text1"/>
          <w:sz w:val="24"/>
          <w:szCs w:val="24"/>
          <w:lang w:val="en-AU"/>
        </w:rPr>
        <w:t xml:space="preserve">for </w:t>
      </w:r>
      <w:r w:rsidR="00837FCD" w:rsidRPr="00611B1D">
        <w:rPr>
          <w:rFonts w:ascii="Inter" w:hAnsi="Inter"/>
          <w:bCs/>
          <w:color w:val="000000" w:themeColor="text1"/>
          <w:sz w:val="24"/>
          <w:szCs w:val="24"/>
          <w:lang w:val="en-AU"/>
        </w:rPr>
        <w:t xml:space="preserve">the complete list) and users </w:t>
      </w:r>
      <w:r w:rsidR="00C1163F" w:rsidRPr="00611B1D">
        <w:rPr>
          <w:rFonts w:ascii="Inter" w:hAnsi="Inter"/>
          <w:bCs/>
          <w:color w:val="000000" w:themeColor="text1"/>
          <w:sz w:val="24"/>
          <w:szCs w:val="24"/>
          <w:lang w:val="en-AU"/>
        </w:rPr>
        <w:t xml:space="preserve">can be </w:t>
      </w:r>
      <w:r w:rsidR="00837FCD" w:rsidRPr="00611B1D">
        <w:rPr>
          <w:rFonts w:ascii="Inter" w:hAnsi="Inter"/>
          <w:bCs/>
          <w:color w:val="000000" w:themeColor="text1"/>
          <w:sz w:val="24"/>
          <w:szCs w:val="24"/>
          <w:lang w:val="en-AU"/>
        </w:rPr>
        <w:t xml:space="preserve">assigned multiple </w:t>
      </w:r>
      <w:r w:rsidR="00C1163F" w:rsidRPr="00611B1D">
        <w:rPr>
          <w:rFonts w:ascii="Inter" w:hAnsi="Inter"/>
          <w:bCs/>
          <w:color w:val="000000" w:themeColor="text1"/>
          <w:sz w:val="24"/>
          <w:szCs w:val="24"/>
          <w:lang w:val="en-AU"/>
        </w:rPr>
        <w:t>roles</w:t>
      </w:r>
      <w:r w:rsidR="00837FCD" w:rsidRPr="00611B1D">
        <w:rPr>
          <w:rFonts w:ascii="Inter" w:hAnsi="Inter"/>
          <w:bCs/>
          <w:color w:val="000000" w:themeColor="text1"/>
          <w:sz w:val="24"/>
          <w:szCs w:val="24"/>
          <w:lang w:val="en-AU"/>
        </w:rPr>
        <w:t xml:space="preserve">, according to what </w:t>
      </w:r>
      <w:r w:rsidR="00E50689" w:rsidRPr="00611B1D">
        <w:rPr>
          <w:rFonts w:ascii="Inter" w:hAnsi="Inter"/>
          <w:bCs/>
          <w:color w:val="000000" w:themeColor="text1"/>
          <w:sz w:val="24"/>
          <w:szCs w:val="24"/>
          <w:lang w:val="en-AU"/>
        </w:rPr>
        <w:t>you</w:t>
      </w:r>
      <w:r w:rsidR="00837FCD" w:rsidRPr="00611B1D">
        <w:rPr>
          <w:rFonts w:ascii="Inter" w:hAnsi="Inter"/>
          <w:bCs/>
          <w:color w:val="000000" w:themeColor="text1"/>
          <w:sz w:val="24"/>
          <w:szCs w:val="24"/>
          <w:lang w:val="en-AU"/>
        </w:rPr>
        <w:t xml:space="preserve"> want </w:t>
      </w:r>
      <w:r w:rsidR="00C1163F" w:rsidRPr="00611B1D">
        <w:rPr>
          <w:rFonts w:ascii="Inter" w:hAnsi="Inter"/>
          <w:bCs/>
          <w:color w:val="000000" w:themeColor="text1"/>
          <w:sz w:val="24"/>
          <w:szCs w:val="24"/>
          <w:lang w:val="en-AU"/>
        </w:rPr>
        <w:t xml:space="preserve">the user </w:t>
      </w:r>
      <w:r w:rsidR="00837FCD" w:rsidRPr="00611B1D">
        <w:rPr>
          <w:rFonts w:ascii="Inter" w:hAnsi="Inter"/>
          <w:bCs/>
          <w:color w:val="000000" w:themeColor="text1"/>
          <w:sz w:val="24"/>
          <w:szCs w:val="24"/>
          <w:lang w:val="en-AU"/>
        </w:rPr>
        <w:t xml:space="preserve">to be </w:t>
      </w:r>
      <w:r w:rsidR="00C1163F" w:rsidRPr="00611B1D">
        <w:rPr>
          <w:rFonts w:ascii="Inter" w:hAnsi="Inter"/>
          <w:bCs/>
          <w:color w:val="000000" w:themeColor="text1"/>
          <w:sz w:val="24"/>
          <w:szCs w:val="24"/>
          <w:lang w:val="en-AU"/>
        </w:rPr>
        <w:t xml:space="preserve">able </w:t>
      </w:r>
      <w:r w:rsidR="00837FCD" w:rsidRPr="00611B1D">
        <w:rPr>
          <w:rFonts w:ascii="Inter" w:hAnsi="Inter"/>
          <w:bCs/>
          <w:color w:val="000000" w:themeColor="text1"/>
          <w:sz w:val="24"/>
          <w:szCs w:val="24"/>
          <w:lang w:val="en-AU"/>
        </w:rPr>
        <w:t xml:space="preserve">to see and do. </w:t>
      </w:r>
    </w:p>
    <w:p w14:paraId="3E26067E" w14:textId="5A4068E9" w:rsidR="00B85E41" w:rsidRPr="00FC3412" w:rsidRDefault="00B85E41" w:rsidP="00823B47">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23" w:name="_Toc58318460"/>
      <w:r w:rsidRPr="00FC3412">
        <w:rPr>
          <w:rFonts w:ascii="Inter Semi Bold" w:eastAsiaTheme="minorHAnsi" w:hAnsi="Inter Semi Bold" w:cstheme="minorBidi"/>
          <w:b/>
          <w:bCs/>
          <w:color w:val="43BB96"/>
          <w:sz w:val="30"/>
          <w:szCs w:val="32"/>
          <w:lang w:val="en-US"/>
        </w:rPr>
        <w:t xml:space="preserve">3.9 </w:t>
      </w:r>
      <w:r w:rsidR="00C866A8" w:rsidRPr="00FC3412">
        <w:rPr>
          <w:rFonts w:ascii="Inter Semi Bold" w:eastAsiaTheme="minorHAnsi" w:hAnsi="Inter Semi Bold" w:cstheme="minorBidi"/>
          <w:b/>
          <w:bCs/>
          <w:color w:val="43BB96"/>
          <w:sz w:val="30"/>
          <w:szCs w:val="32"/>
          <w:lang w:val="en-US"/>
        </w:rPr>
        <w:t>Access roles for core users</w:t>
      </w:r>
      <w:bookmarkEnd w:id="23"/>
    </w:p>
    <w:p w14:paraId="1BEC37D3" w14:textId="61A0B684" w:rsidR="00453CCE"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The table below shows the most important </w:t>
      </w:r>
      <w:r w:rsidRPr="00A53F43">
        <w:rPr>
          <w:rFonts w:ascii="Inter" w:hAnsi="Inter"/>
          <w:b/>
          <w:i/>
          <w:iCs/>
          <w:color w:val="000000" w:themeColor="text1"/>
          <w:sz w:val="24"/>
          <w:szCs w:val="24"/>
          <w:lang w:val="en-AU"/>
        </w:rPr>
        <w:t>User Access Roles</w:t>
      </w:r>
      <w:r w:rsidRPr="00611B1D">
        <w:rPr>
          <w:rFonts w:ascii="Inter" w:hAnsi="Inter"/>
          <w:bCs/>
          <w:color w:val="000000" w:themeColor="text1"/>
          <w:sz w:val="24"/>
          <w:szCs w:val="24"/>
          <w:lang w:val="en-AU"/>
        </w:rPr>
        <w:t xml:space="preserve"> assigned to core users and whether or not they are assigned by default when a core user is created.</w:t>
      </w:r>
    </w:p>
    <w:tbl>
      <w:tblPr>
        <w:tblStyle w:val="TableGrid"/>
        <w:tblW w:w="0" w:type="auto"/>
        <w:tblLook w:val="04A0" w:firstRow="1" w:lastRow="0" w:firstColumn="1" w:lastColumn="0" w:noHBand="0" w:noVBand="1"/>
      </w:tblPr>
      <w:tblGrid>
        <w:gridCol w:w="2579"/>
        <w:gridCol w:w="5303"/>
        <w:gridCol w:w="1134"/>
      </w:tblGrid>
      <w:tr w:rsidR="00852CE6" w:rsidRPr="00611B1D" w14:paraId="184FEE2D" w14:textId="77777777" w:rsidTr="00670EBF">
        <w:tc>
          <w:tcPr>
            <w:tcW w:w="2263" w:type="dxa"/>
            <w:shd w:val="clear" w:color="auto" w:fill="96E6CC"/>
          </w:tcPr>
          <w:p w14:paraId="5F441027" w14:textId="0DD544D0" w:rsidR="00837FCD" w:rsidRPr="00611B1D" w:rsidRDefault="00837FCD" w:rsidP="00670EBF">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User Access Role</w:t>
            </w:r>
          </w:p>
        </w:tc>
        <w:tc>
          <w:tcPr>
            <w:tcW w:w="5605" w:type="dxa"/>
            <w:shd w:val="clear" w:color="auto" w:fill="96E6CC"/>
          </w:tcPr>
          <w:p w14:paraId="512C92A4" w14:textId="77777777" w:rsidR="00837FCD" w:rsidRPr="00611B1D" w:rsidRDefault="00837FCD" w:rsidP="00670EBF">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Description</w:t>
            </w:r>
          </w:p>
        </w:tc>
        <w:tc>
          <w:tcPr>
            <w:tcW w:w="1148" w:type="dxa"/>
            <w:shd w:val="clear" w:color="auto" w:fill="96E6CC"/>
          </w:tcPr>
          <w:p w14:paraId="36027BB0" w14:textId="77777777" w:rsidR="00837FCD" w:rsidRPr="00611B1D" w:rsidRDefault="00837FCD" w:rsidP="00670EBF">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Default</w:t>
            </w:r>
          </w:p>
        </w:tc>
      </w:tr>
      <w:tr w:rsidR="00852CE6" w:rsidRPr="00611B1D" w14:paraId="21D5FCBC" w14:textId="77777777" w:rsidTr="00DA3AA4">
        <w:tc>
          <w:tcPr>
            <w:tcW w:w="2263" w:type="dxa"/>
          </w:tcPr>
          <w:p w14:paraId="4D70E2A7"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AccountAdmin</w:t>
            </w:r>
          </w:p>
        </w:tc>
        <w:tc>
          <w:tcPr>
            <w:tcW w:w="5605" w:type="dxa"/>
          </w:tcPr>
          <w:p w14:paraId="7EB4043F"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update the settings of an account, add new users and branches and update user access.</w:t>
            </w:r>
          </w:p>
        </w:tc>
        <w:tc>
          <w:tcPr>
            <w:tcW w:w="1148" w:type="dxa"/>
          </w:tcPr>
          <w:p w14:paraId="5B13CE16"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0503B306" w14:textId="77777777" w:rsidTr="00DA3AA4">
        <w:tc>
          <w:tcPr>
            <w:tcW w:w="2263" w:type="dxa"/>
          </w:tcPr>
          <w:p w14:paraId="294D6A80"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EmployeeManagement</w:t>
            </w:r>
          </w:p>
        </w:tc>
        <w:tc>
          <w:tcPr>
            <w:tcW w:w="5605" w:type="dxa"/>
          </w:tcPr>
          <w:p w14:paraId="19FB7ECD"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access all features of the Employee Management module.</w:t>
            </w:r>
          </w:p>
        </w:tc>
        <w:tc>
          <w:tcPr>
            <w:tcW w:w="1148" w:type="dxa"/>
          </w:tcPr>
          <w:p w14:paraId="603C5131"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3E8482D4" w14:textId="77777777" w:rsidTr="00DA3AA4">
        <w:tc>
          <w:tcPr>
            <w:tcW w:w="2263" w:type="dxa"/>
          </w:tcPr>
          <w:p w14:paraId="79F7A812"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ContractorManagement</w:t>
            </w:r>
          </w:p>
        </w:tc>
        <w:tc>
          <w:tcPr>
            <w:tcW w:w="5605" w:type="dxa"/>
          </w:tcPr>
          <w:p w14:paraId="2CF7B1E7"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access all features of the Contractor Management module.</w:t>
            </w:r>
          </w:p>
        </w:tc>
        <w:tc>
          <w:tcPr>
            <w:tcW w:w="1148" w:type="dxa"/>
          </w:tcPr>
          <w:p w14:paraId="3570AC08"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5150154C" w14:textId="77777777" w:rsidTr="00DA3AA4">
        <w:tc>
          <w:tcPr>
            <w:tcW w:w="2263" w:type="dxa"/>
          </w:tcPr>
          <w:p w14:paraId="7C9BC346"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VolunteerManagement</w:t>
            </w:r>
          </w:p>
        </w:tc>
        <w:tc>
          <w:tcPr>
            <w:tcW w:w="5605" w:type="dxa"/>
          </w:tcPr>
          <w:p w14:paraId="7E9F4079"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access all features of the Volunteer Management module.</w:t>
            </w:r>
          </w:p>
        </w:tc>
        <w:tc>
          <w:tcPr>
            <w:tcW w:w="1148" w:type="dxa"/>
          </w:tcPr>
          <w:p w14:paraId="3E795F76"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50EF5FB3" w14:textId="77777777" w:rsidTr="00DA3AA4">
        <w:tc>
          <w:tcPr>
            <w:tcW w:w="2263" w:type="dxa"/>
          </w:tcPr>
          <w:p w14:paraId="084DDFE0"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Reporting</w:t>
            </w:r>
          </w:p>
        </w:tc>
        <w:tc>
          <w:tcPr>
            <w:tcW w:w="5605" w:type="dxa"/>
          </w:tcPr>
          <w:p w14:paraId="2E9250FE"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access the reporting module within the scope of their permitted access.</w:t>
            </w:r>
          </w:p>
        </w:tc>
        <w:tc>
          <w:tcPr>
            <w:tcW w:w="1148" w:type="dxa"/>
          </w:tcPr>
          <w:p w14:paraId="3E39F817"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No</w:t>
            </w:r>
          </w:p>
        </w:tc>
      </w:tr>
      <w:tr w:rsidR="00852CE6" w:rsidRPr="00611B1D" w14:paraId="46A2BF61" w14:textId="77777777" w:rsidTr="00DA3AA4">
        <w:tc>
          <w:tcPr>
            <w:tcW w:w="2263" w:type="dxa"/>
          </w:tcPr>
          <w:p w14:paraId="0A372B99"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SelfServiceAdmin</w:t>
            </w:r>
          </w:p>
        </w:tc>
        <w:tc>
          <w:tcPr>
            <w:tcW w:w="5605" w:type="dxa"/>
          </w:tcPr>
          <w:p w14:paraId="019050B2"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access to important back end features of the Self-Service Portal, such as eSS messaging for instance.</w:t>
            </w:r>
          </w:p>
        </w:tc>
        <w:tc>
          <w:tcPr>
            <w:tcW w:w="1148" w:type="dxa"/>
          </w:tcPr>
          <w:p w14:paraId="1874746A" w14:textId="71F20B25" w:rsidR="00837FCD" w:rsidRPr="00611B1D" w:rsidRDefault="00856B40"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01DDFE2F" w14:textId="77777777" w:rsidTr="00DA3AA4">
        <w:tc>
          <w:tcPr>
            <w:tcW w:w="2263" w:type="dxa"/>
          </w:tcPr>
          <w:p w14:paraId="6C94CC68"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AllSelfServiceUser</w:t>
            </w:r>
          </w:p>
        </w:tc>
        <w:tc>
          <w:tcPr>
            <w:tcW w:w="5605" w:type="dxa"/>
          </w:tcPr>
          <w:p w14:paraId="2372A3F9"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Standard System Role (DO NOT REMOVE)</w:t>
            </w:r>
          </w:p>
        </w:tc>
        <w:tc>
          <w:tcPr>
            <w:tcW w:w="1148" w:type="dxa"/>
          </w:tcPr>
          <w:p w14:paraId="00095A68"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3406F794" w14:textId="77777777" w:rsidTr="00DA3AA4">
        <w:tc>
          <w:tcPr>
            <w:tcW w:w="2263" w:type="dxa"/>
          </w:tcPr>
          <w:p w14:paraId="3C6CFF9B"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AllEnableHRUsers</w:t>
            </w:r>
          </w:p>
        </w:tc>
        <w:tc>
          <w:tcPr>
            <w:tcW w:w="5605" w:type="dxa"/>
          </w:tcPr>
          <w:p w14:paraId="3C96BD16"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Standard System Role (DO NOT REMOVE)</w:t>
            </w:r>
          </w:p>
        </w:tc>
        <w:tc>
          <w:tcPr>
            <w:tcW w:w="1148" w:type="dxa"/>
          </w:tcPr>
          <w:p w14:paraId="7DE0CC35"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457706C0" w14:textId="77777777" w:rsidTr="00DA3AA4">
        <w:tc>
          <w:tcPr>
            <w:tcW w:w="2263" w:type="dxa"/>
          </w:tcPr>
          <w:p w14:paraId="0A54B904"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BulkLaunchChecklists</w:t>
            </w:r>
          </w:p>
        </w:tc>
        <w:tc>
          <w:tcPr>
            <w:tcW w:w="5605" w:type="dxa"/>
          </w:tcPr>
          <w:p w14:paraId="6F4A9688"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bulk launch checklists and bulk launch tasks within those checklists.</w:t>
            </w:r>
          </w:p>
        </w:tc>
        <w:tc>
          <w:tcPr>
            <w:tcW w:w="1148" w:type="dxa"/>
          </w:tcPr>
          <w:p w14:paraId="1B7DD592"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7A3C7153" w14:textId="77777777" w:rsidTr="00DA3AA4">
        <w:tc>
          <w:tcPr>
            <w:tcW w:w="2263" w:type="dxa"/>
          </w:tcPr>
          <w:p w14:paraId="024ABCE2"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eSSEmployee</w:t>
            </w:r>
          </w:p>
        </w:tc>
        <w:tc>
          <w:tcPr>
            <w:tcW w:w="5605" w:type="dxa"/>
          </w:tcPr>
          <w:p w14:paraId="083CE85F"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Has standard access to the Self-Service Platform.</w:t>
            </w:r>
          </w:p>
        </w:tc>
        <w:tc>
          <w:tcPr>
            <w:tcW w:w="1148" w:type="dxa"/>
          </w:tcPr>
          <w:p w14:paraId="23AB35D2"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4BAD1DD4" w14:textId="77777777" w:rsidTr="00DA3AA4">
        <w:tc>
          <w:tcPr>
            <w:tcW w:w="2263" w:type="dxa"/>
          </w:tcPr>
          <w:p w14:paraId="367B5757" w14:textId="7F52ED63" w:rsidR="00FE4F44" w:rsidRPr="00611B1D" w:rsidRDefault="00FE4F4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MultiBranch Per Record</w:t>
            </w:r>
          </w:p>
        </w:tc>
        <w:tc>
          <w:tcPr>
            <w:tcW w:w="5605" w:type="dxa"/>
          </w:tcPr>
          <w:p w14:paraId="34D2753B" w14:textId="4A84DF49" w:rsidR="00FE4F44" w:rsidRPr="009663B3" w:rsidRDefault="00FE4F44"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Allows the user to link one record to multiple branches</w:t>
            </w:r>
          </w:p>
        </w:tc>
        <w:tc>
          <w:tcPr>
            <w:tcW w:w="1148" w:type="dxa"/>
          </w:tcPr>
          <w:p w14:paraId="08E81CFF" w14:textId="3D1F0785" w:rsidR="00FE4F44" w:rsidRPr="00611B1D" w:rsidRDefault="00FE4F4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bl>
    <w:p w14:paraId="425C5D15" w14:textId="77777777" w:rsidR="00453CCE" w:rsidRDefault="00453CCE" w:rsidP="00B720C8">
      <w:pPr>
        <w:rPr>
          <w:rFonts w:ascii="Arial" w:hAnsi="Arial" w:cs="Arial"/>
          <w:color w:val="4472C4" w:themeColor="accent1"/>
          <w:sz w:val="24"/>
          <w:szCs w:val="24"/>
        </w:rPr>
      </w:pPr>
    </w:p>
    <w:p w14:paraId="0BD8C39C" w14:textId="23F5C3F1" w:rsidR="00670EBF" w:rsidRPr="00611B1D" w:rsidRDefault="00670EBF" w:rsidP="00B720C8">
      <w:pPr>
        <w:rPr>
          <w:rFonts w:ascii="Arial" w:hAnsi="Arial" w:cs="Arial"/>
          <w:color w:val="4472C4" w:themeColor="accent1"/>
          <w:sz w:val="24"/>
          <w:szCs w:val="24"/>
        </w:rPr>
      </w:pPr>
      <w:r w:rsidRPr="00611B1D">
        <w:rPr>
          <w:noProof/>
          <w:sz w:val="24"/>
          <w:szCs w:val="24"/>
        </w:rPr>
        <mc:AlternateContent>
          <mc:Choice Requires="wps">
            <w:drawing>
              <wp:inline distT="0" distB="0" distL="0" distR="0" wp14:anchorId="1615E472" wp14:editId="237CD4C0">
                <wp:extent cx="5731510" cy="690562"/>
                <wp:effectExtent l="0" t="0" r="2540" b="0"/>
                <wp:docPr id="534" name="Text Box 534"/>
                <wp:cNvGraphicFramePr/>
                <a:graphic xmlns:a="http://schemas.openxmlformats.org/drawingml/2006/main">
                  <a:graphicData uri="http://schemas.microsoft.com/office/word/2010/wordprocessingShape">
                    <wps:wsp>
                      <wps:cNvSpPr txBox="1"/>
                      <wps:spPr>
                        <a:xfrm>
                          <a:off x="0" y="0"/>
                          <a:ext cx="5731510" cy="690562"/>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5D4E947" w14:textId="3B162060" w:rsidR="003A2EB7" w:rsidRPr="00E00D29" w:rsidRDefault="003A2EB7" w:rsidP="00670EBF">
                            <w:pPr>
                              <w:pStyle w:val="Heading5"/>
                              <w:rPr>
                                <w:szCs w:val="24"/>
                              </w:rPr>
                            </w:pPr>
                            <w:r w:rsidRPr="00E00D29">
                              <w:rPr>
                                <w:rFonts w:ascii="Inter" w:eastAsiaTheme="minorHAnsi" w:hAnsi="Inter" w:cstheme="minorBidi"/>
                                <w:b/>
                                <w:color w:val="000000" w:themeColor="text1"/>
                                <w:szCs w:val="24"/>
                                <w:lang w:val="en-AU"/>
                              </w:rPr>
                              <w:t>TIP:</w:t>
                            </w:r>
                            <w:r w:rsidRPr="00E00D29">
                              <w:rPr>
                                <w:szCs w:val="24"/>
                              </w:rPr>
                              <w:t xml:space="preserve"> </w:t>
                            </w:r>
                            <w:r w:rsidRPr="00E00D29">
                              <w:rPr>
                                <w:rFonts w:ascii="Inter" w:eastAsiaTheme="minorHAnsi" w:hAnsi="Inter" w:cstheme="minorBidi"/>
                                <w:bCs/>
                                <w:color w:val="000000" w:themeColor="text1"/>
                                <w:szCs w:val="24"/>
                                <w:lang w:val="en-AU"/>
                              </w:rPr>
                              <w:t>There is a range of other Access Roles that are also added by default. They relate to features such as Health &amp; Safety, Position Management, Training &amp; Qualification, etc.</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1615E472" id="Text Box 534" o:spid="_x0000_s1037" style="width:451.3pt;height:54.3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" fillcolor="#96e6cc" stroked="f" strokeweight="1pt">
                <v:stroke joinstyle="miter"/>
                <v:textbox inset="3mm,3mm,3mm,3mm">
                  <w:txbxContent>
                    <w:p w14:paraId="15D4E947" w14:textId="3B162060" w:rsidR="003A2EB7" w:rsidRPr="00E00D29" w:rsidRDefault="003A2EB7" w:rsidP="00670EBF">
                      <w:pPr>
                        <w:pStyle w:val="Heading5"/>
                        <w:rPr>
                          <w:szCs w:val="24"/>
                        </w:rPr>
                      </w:pPr>
                      <w:r w:rsidRPr="00E00D29">
                        <w:rPr>
                          <w:rFonts w:ascii="Inter" w:eastAsiaTheme="minorHAnsi" w:hAnsi="Inter" w:cstheme="minorBidi"/>
                          <w:b/>
                          <w:color w:val="000000" w:themeColor="text1"/>
                          <w:szCs w:val="24"/>
                          <w:lang w:val="en-AU"/>
                        </w:rPr>
                        <w:t>TIP:</w:t>
                      </w:r>
                      <w:r w:rsidRPr="00E00D29">
                        <w:rPr>
                          <w:szCs w:val="24"/>
                        </w:rPr>
                        <w:t xml:space="preserve"> </w:t>
                      </w:r>
                      <w:r w:rsidRPr="00E00D29">
                        <w:rPr>
                          <w:rFonts w:ascii="Inter" w:eastAsiaTheme="minorHAnsi" w:hAnsi="Inter" w:cstheme="minorBidi"/>
                          <w:bCs/>
                          <w:color w:val="000000" w:themeColor="text1"/>
                          <w:szCs w:val="24"/>
                          <w:lang w:val="en-AU"/>
                        </w:rPr>
                        <w:t>There is a range of other Access Roles that are also added by default. They relate to features such as Health &amp; Safety, Position Management, Training &amp; Qualification, etc.</w:t>
                      </w:r>
                    </w:p>
                  </w:txbxContent>
                </v:textbox>
                <w10:anchorlock/>
              </v:roundrect>
            </w:pict>
          </mc:Fallback>
        </mc:AlternateContent>
      </w:r>
    </w:p>
    <w:p w14:paraId="48129111" w14:textId="50826298" w:rsidR="00C866A8" w:rsidRPr="00FC3412" w:rsidRDefault="00B85E41" w:rsidP="00670EBF">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24" w:name="_Toc58318461"/>
      <w:r w:rsidRPr="00FC3412">
        <w:rPr>
          <w:rFonts w:ascii="Inter Semi Bold" w:eastAsiaTheme="minorHAnsi" w:hAnsi="Inter Semi Bold" w:cstheme="minorBidi"/>
          <w:b/>
          <w:bCs/>
          <w:color w:val="43BB96"/>
          <w:sz w:val="30"/>
          <w:szCs w:val="32"/>
          <w:lang w:val="en-US"/>
        </w:rPr>
        <w:lastRenderedPageBreak/>
        <w:t xml:space="preserve">3.10 </w:t>
      </w:r>
      <w:r w:rsidR="00C866A8" w:rsidRPr="00FC3412">
        <w:rPr>
          <w:rFonts w:ascii="Inter Semi Bold" w:eastAsiaTheme="minorHAnsi" w:hAnsi="Inter Semi Bold" w:cstheme="minorBidi"/>
          <w:b/>
          <w:bCs/>
          <w:color w:val="43BB96"/>
          <w:sz w:val="30"/>
          <w:szCs w:val="32"/>
          <w:lang w:val="en-US"/>
        </w:rPr>
        <w:t>Access roles for eSS users</w:t>
      </w:r>
      <w:bookmarkEnd w:id="24"/>
    </w:p>
    <w:p w14:paraId="4C5CCA7B" w14:textId="0A9EA1B5" w:rsidR="00453CCE"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The list below shows the most important User Access Roles assigned to </w:t>
      </w:r>
      <w:r w:rsidRPr="00A53F43">
        <w:rPr>
          <w:rFonts w:ascii="Inter" w:hAnsi="Inter"/>
          <w:b/>
          <w:i/>
          <w:iCs/>
          <w:color w:val="000000" w:themeColor="text1"/>
          <w:sz w:val="24"/>
          <w:szCs w:val="24"/>
          <w:lang w:val="en-AU"/>
        </w:rPr>
        <w:t>eSS users</w:t>
      </w:r>
      <w:r w:rsidRPr="00611B1D">
        <w:rPr>
          <w:rFonts w:ascii="Inter" w:hAnsi="Inter"/>
          <w:bCs/>
          <w:color w:val="000000" w:themeColor="text1"/>
          <w:sz w:val="24"/>
          <w:szCs w:val="24"/>
          <w:lang w:val="en-AU"/>
        </w:rPr>
        <w:t xml:space="preserve"> and whether they are assigned by default when the user is created.</w:t>
      </w:r>
    </w:p>
    <w:tbl>
      <w:tblPr>
        <w:tblStyle w:val="TableGrid"/>
        <w:tblW w:w="0" w:type="auto"/>
        <w:tblLook w:val="04A0" w:firstRow="1" w:lastRow="0" w:firstColumn="1" w:lastColumn="0" w:noHBand="0" w:noVBand="1"/>
      </w:tblPr>
      <w:tblGrid>
        <w:gridCol w:w="2286"/>
        <w:gridCol w:w="5506"/>
        <w:gridCol w:w="1224"/>
      </w:tblGrid>
      <w:tr w:rsidR="00852CE6" w:rsidRPr="00611B1D" w14:paraId="2475B13A" w14:textId="77777777" w:rsidTr="00670EBF">
        <w:tc>
          <w:tcPr>
            <w:tcW w:w="2286" w:type="dxa"/>
            <w:shd w:val="clear" w:color="auto" w:fill="96E6CC"/>
          </w:tcPr>
          <w:p w14:paraId="78EEA4D4" w14:textId="77777777" w:rsidR="00837FCD" w:rsidRPr="00611B1D" w:rsidRDefault="00837FCD" w:rsidP="00670EBF">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User Access Role Name</w:t>
            </w:r>
          </w:p>
        </w:tc>
        <w:tc>
          <w:tcPr>
            <w:tcW w:w="5506" w:type="dxa"/>
            <w:shd w:val="clear" w:color="auto" w:fill="96E6CC"/>
          </w:tcPr>
          <w:p w14:paraId="7636541F" w14:textId="77777777" w:rsidR="00837FCD" w:rsidRPr="00611B1D" w:rsidRDefault="00837FCD" w:rsidP="00670EBF">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Description</w:t>
            </w:r>
          </w:p>
        </w:tc>
        <w:tc>
          <w:tcPr>
            <w:tcW w:w="1224" w:type="dxa"/>
            <w:shd w:val="clear" w:color="auto" w:fill="96E6CC"/>
          </w:tcPr>
          <w:p w14:paraId="1D4613E3" w14:textId="52D265DA" w:rsidR="00837FCD" w:rsidRPr="00611B1D" w:rsidRDefault="00FD42D4" w:rsidP="00670EBF">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Default</w:t>
            </w:r>
          </w:p>
        </w:tc>
      </w:tr>
      <w:tr w:rsidR="00852CE6" w:rsidRPr="00611B1D" w14:paraId="773B4E7C" w14:textId="77777777" w:rsidTr="006844F4">
        <w:tc>
          <w:tcPr>
            <w:tcW w:w="2286" w:type="dxa"/>
            <w:hideMark/>
          </w:tcPr>
          <w:p w14:paraId="521CB5AB"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AllSelfServiceUsers</w:t>
            </w:r>
          </w:p>
        </w:tc>
        <w:tc>
          <w:tcPr>
            <w:tcW w:w="5506" w:type="dxa"/>
            <w:hideMark/>
          </w:tcPr>
          <w:p w14:paraId="3272326B"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Standard System Role (DO NOT REMOVE)</w:t>
            </w:r>
          </w:p>
        </w:tc>
        <w:tc>
          <w:tcPr>
            <w:tcW w:w="1224" w:type="dxa"/>
          </w:tcPr>
          <w:p w14:paraId="62050FC8"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1FFFEC72" w14:textId="77777777" w:rsidTr="006844F4">
        <w:tc>
          <w:tcPr>
            <w:tcW w:w="2286" w:type="dxa"/>
            <w:hideMark/>
          </w:tcPr>
          <w:p w14:paraId="393EDB4A"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eSS Employee</w:t>
            </w:r>
          </w:p>
        </w:tc>
        <w:tc>
          <w:tcPr>
            <w:tcW w:w="5506" w:type="dxa"/>
            <w:hideMark/>
          </w:tcPr>
          <w:p w14:paraId="3B6F839E" w14:textId="77777777"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Standard access for Employees in their Self-Service system.</w:t>
            </w:r>
          </w:p>
        </w:tc>
        <w:tc>
          <w:tcPr>
            <w:tcW w:w="1224" w:type="dxa"/>
          </w:tcPr>
          <w:p w14:paraId="40192727"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58D0D958" w14:textId="77777777" w:rsidTr="006844F4">
        <w:tc>
          <w:tcPr>
            <w:tcW w:w="2286" w:type="dxa"/>
          </w:tcPr>
          <w:p w14:paraId="381E8CC2"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WHS eSS</w:t>
            </w:r>
          </w:p>
        </w:tc>
        <w:tc>
          <w:tcPr>
            <w:tcW w:w="5506" w:type="dxa"/>
          </w:tcPr>
          <w:p w14:paraId="070AC2ED" w14:textId="6DAD97F8" w:rsidR="00837FCD" w:rsidRPr="009663B3" w:rsidRDefault="00837FCD"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 xml:space="preserve">Use this role for workers who need to have access to </w:t>
            </w:r>
            <w:r w:rsidR="00C1163F" w:rsidRPr="009663B3">
              <w:rPr>
                <w:rFonts w:ascii="Inter" w:hAnsi="Inter"/>
                <w:bCs/>
                <w:color w:val="000000" w:themeColor="text1"/>
                <w:sz w:val="20"/>
                <w:szCs w:val="20"/>
                <w:lang w:val="en-AU"/>
              </w:rPr>
              <w:t xml:space="preserve">the </w:t>
            </w:r>
            <w:r w:rsidRPr="009663B3">
              <w:rPr>
                <w:rFonts w:ascii="Inter" w:hAnsi="Inter"/>
                <w:bCs/>
                <w:color w:val="000000" w:themeColor="text1"/>
                <w:sz w:val="20"/>
                <w:szCs w:val="20"/>
                <w:lang w:val="en-AU"/>
              </w:rPr>
              <w:t>new WHS module in eSS.</w:t>
            </w:r>
          </w:p>
        </w:tc>
        <w:tc>
          <w:tcPr>
            <w:tcW w:w="1224" w:type="dxa"/>
          </w:tcPr>
          <w:p w14:paraId="42E4A669" w14:textId="77777777" w:rsidR="00837FCD" w:rsidRPr="00611B1D" w:rsidRDefault="00837FC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bl>
    <w:p w14:paraId="3FDBE943" w14:textId="77777777" w:rsidR="00670EBF" w:rsidRPr="00611B1D" w:rsidRDefault="00670EBF" w:rsidP="00B720C8">
      <w:pPr>
        <w:spacing w:after="0"/>
        <w:rPr>
          <w:rFonts w:ascii="Inter" w:hAnsi="Inter"/>
          <w:bCs/>
          <w:color w:val="000000" w:themeColor="text1"/>
          <w:sz w:val="24"/>
          <w:szCs w:val="24"/>
          <w:lang w:val="en-AU"/>
        </w:rPr>
      </w:pPr>
    </w:p>
    <w:p w14:paraId="1EE15D0A" w14:textId="07617537" w:rsidR="00837FCD" w:rsidRPr="00611B1D" w:rsidRDefault="00837FCD" w:rsidP="00B720C8">
      <w:pPr>
        <w:spacing w:after="0"/>
        <w:rPr>
          <w:rFonts w:ascii="Inter" w:hAnsi="Inter"/>
          <w:b/>
          <w:color w:val="000000" w:themeColor="text1"/>
          <w:sz w:val="24"/>
          <w:szCs w:val="24"/>
          <w:u w:val="single"/>
          <w:lang w:val="en-AU"/>
        </w:rPr>
      </w:pPr>
      <w:r w:rsidRPr="00611B1D">
        <w:rPr>
          <w:rFonts w:ascii="Inter" w:hAnsi="Inter"/>
          <w:bCs/>
          <w:color w:val="000000" w:themeColor="text1"/>
          <w:sz w:val="24"/>
          <w:szCs w:val="24"/>
          <w:lang w:val="en-AU"/>
        </w:rPr>
        <w:t xml:space="preserve">As per the table above, eSS users are automatically </w:t>
      </w:r>
      <w:r w:rsidR="00C1163F" w:rsidRPr="00611B1D">
        <w:rPr>
          <w:rFonts w:ascii="Inter" w:hAnsi="Inter"/>
          <w:bCs/>
          <w:color w:val="000000" w:themeColor="text1"/>
          <w:sz w:val="24"/>
          <w:szCs w:val="24"/>
          <w:lang w:val="en-AU"/>
        </w:rPr>
        <w:t>given</w:t>
      </w:r>
      <w:r w:rsidRPr="00611B1D">
        <w:rPr>
          <w:rFonts w:ascii="Inter" w:hAnsi="Inter"/>
          <w:bCs/>
          <w:color w:val="000000" w:themeColor="text1"/>
          <w:sz w:val="24"/>
          <w:szCs w:val="24"/>
          <w:lang w:val="en-AU"/>
        </w:rPr>
        <w:t xml:space="preserve"> the “</w:t>
      </w:r>
      <w:r w:rsidRPr="00A53F43">
        <w:rPr>
          <w:rFonts w:ascii="Inter" w:hAnsi="Inter"/>
          <w:b/>
          <w:i/>
          <w:iCs/>
          <w:color w:val="000000" w:themeColor="text1"/>
          <w:sz w:val="24"/>
          <w:szCs w:val="24"/>
          <w:lang w:val="en-AU"/>
        </w:rPr>
        <w:t>eSS Employee</w:t>
      </w:r>
      <w:r w:rsidRPr="00611B1D">
        <w:rPr>
          <w:rFonts w:ascii="Inter" w:hAnsi="Inter"/>
          <w:bCs/>
          <w:color w:val="000000" w:themeColor="text1"/>
          <w:sz w:val="24"/>
          <w:szCs w:val="24"/>
          <w:lang w:val="en-AU"/>
        </w:rPr>
        <w:t>” access role, which gives them access to some document types. The below table lists the main</w:t>
      </w:r>
      <w:r w:rsidR="00C866A8"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 xml:space="preserve">document types that your employees can view from within their eSS account. </w:t>
      </w:r>
      <w:r w:rsidR="00160EEB">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 xml:space="preserve">For a full list, please </w:t>
      </w:r>
      <w:r w:rsidR="00C1163F" w:rsidRPr="00611B1D">
        <w:rPr>
          <w:rFonts w:ascii="Inter" w:hAnsi="Inter"/>
          <w:bCs/>
          <w:color w:val="000000" w:themeColor="text1"/>
          <w:sz w:val="24"/>
          <w:szCs w:val="24"/>
          <w:lang w:val="en-AU"/>
        </w:rPr>
        <w:t>see</w:t>
      </w:r>
      <w:r w:rsidRPr="00611B1D">
        <w:rPr>
          <w:rFonts w:ascii="Inter" w:hAnsi="Inter"/>
          <w:bCs/>
          <w:color w:val="000000" w:themeColor="text1"/>
          <w:sz w:val="24"/>
          <w:szCs w:val="24"/>
          <w:lang w:val="en-AU"/>
        </w:rPr>
        <w:t xml:space="preserve"> </w:t>
      </w:r>
      <w:hyperlink r:id="rId40" w:history="1">
        <w:r w:rsidRPr="009663B3">
          <w:rPr>
            <w:rFonts w:ascii="Inter" w:hAnsi="Inter"/>
            <w:color w:val="43BB96"/>
            <w:sz w:val="24"/>
            <w:szCs w:val="24"/>
            <w:u w:val="single"/>
            <w:lang w:val="en-AU"/>
          </w:rPr>
          <w:t>Role Overview – eSS Employee</w:t>
        </w:r>
      </w:hyperlink>
      <w:r w:rsidRPr="00611B1D">
        <w:rPr>
          <w:rFonts w:ascii="Inter" w:hAnsi="Inter"/>
          <w:b/>
          <w:color w:val="000000" w:themeColor="text1"/>
          <w:sz w:val="24"/>
          <w:szCs w:val="24"/>
          <w:u w:val="single"/>
          <w:lang w:val="en-AU"/>
        </w:rPr>
        <w:t>.</w:t>
      </w:r>
    </w:p>
    <w:p w14:paraId="5F56631D" w14:textId="77777777" w:rsidR="00670EBF" w:rsidRPr="00611B1D" w:rsidRDefault="00670EBF" w:rsidP="00B720C8">
      <w:pPr>
        <w:spacing w:after="0"/>
        <w:rPr>
          <w:rFonts w:ascii="Inter" w:hAnsi="Inter"/>
          <w:b/>
          <w:color w:val="000000" w:themeColor="text1"/>
          <w:sz w:val="24"/>
          <w:szCs w:val="24"/>
          <w:u w:val="single"/>
          <w:lang w:val="en-AU"/>
        </w:rPr>
      </w:pPr>
    </w:p>
    <w:tbl>
      <w:tblPr>
        <w:tblStyle w:val="TableGrid"/>
        <w:tblW w:w="0" w:type="auto"/>
        <w:tblLook w:val="04A0" w:firstRow="1" w:lastRow="0" w:firstColumn="1" w:lastColumn="0" w:noHBand="0" w:noVBand="1"/>
      </w:tblPr>
      <w:tblGrid>
        <w:gridCol w:w="2405"/>
        <w:gridCol w:w="5387"/>
        <w:gridCol w:w="1224"/>
      </w:tblGrid>
      <w:tr w:rsidR="00852CE6" w:rsidRPr="00611B1D" w14:paraId="50BBB9FF" w14:textId="61CD513A" w:rsidTr="00670EBF">
        <w:tc>
          <w:tcPr>
            <w:tcW w:w="2405" w:type="dxa"/>
            <w:shd w:val="clear" w:color="auto" w:fill="96E6CC"/>
          </w:tcPr>
          <w:p w14:paraId="46BAF896" w14:textId="77777777" w:rsidR="00FD42D4" w:rsidRPr="00611B1D" w:rsidRDefault="00FD42D4" w:rsidP="00670EBF">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 xml:space="preserve">Document </w:t>
            </w:r>
          </w:p>
        </w:tc>
        <w:tc>
          <w:tcPr>
            <w:tcW w:w="5387" w:type="dxa"/>
            <w:shd w:val="clear" w:color="auto" w:fill="96E6CC"/>
          </w:tcPr>
          <w:p w14:paraId="0DDF75ED" w14:textId="40DA8317" w:rsidR="00FD42D4" w:rsidRPr="00611B1D" w:rsidRDefault="00160EEB" w:rsidP="00670EBF">
            <w:pPr>
              <w:spacing w:afterLines="60" w:after="144"/>
              <w:rPr>
                <w:rFonts w:ascii="Inter Semi Bold" w:hAnsi="Inter Semi Bold" w:cs="Arial"/>
                <w:b/>
                <w:bCs/>
                <w:color w:val="000000" w:themeColor="text1"/>
                <w:sz w:val="24"/>
                <w:szCs w:val="24"/>
                <w:lang w:val="en-US"/>
              </w:rPr>
            </w:pPr>
            <w:r>
              <w:rPr>
                <w:noProof/>
              </w:rPr>
              <w:drawing>
                <wp:anchor distT="0" distB="0" distL="114300" distR="114300" simplePos="0" relativeHeight="251737105" behindDoc="0" locked="0" layoutInCell="1" allowOverlap="1" wp14:anchorId="122AFF00" wp14:editId="2065B866">
                  <wp:simplePos x="0" y="0"/>
                  <wp:positionH relativeFrom="column">
                    <wp:posOffset>2582545</wp:posOffset>
                  </wp:positionH>
                  <wp:positionV relativeFrom="paragraph">
                    <wp:posOffset>-608965</wp:posOffset>
                  </wp:positionV>
                  <wp:extent cx="200025" cy="200025"/>
                  <wp:effectExtent l="0" t="0" r="9525" b="9525"/>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FD42D4" w:rsidRPr="00611B1D">
              <w:rPr>
                <w:rFonts w:ascii="Inter Semi Bold" w:hAnsi="Inter Semi Bold" w:cs="Arial"/>
                <w:b/>
                <w:bCs/>
                <w:color w:val="000000" w:themeColor="text1"/>
                <w:sz w:val="24"/>
                <w:szCs w:val="24"/>
                <w:lang w:val="en-US"/>
              </w:rPr>
              <w:t>Brief Description</w:t>
            </w:r>
          </w:p>
        </w:tc>
        <w:tc>
          <w:tcPr>
            <w:tcW w:w="1224" w:type="dxa"/>
            <w:shd w:val="clear" w:color="auto" w:fill="96E6CC"/>
          </w:tcPr>
          <w:p w14:paraId="1CB20792" w14:textId="6702BF06" w:rsidR="00FD42D4" w:rsidRPr="00611B1D" w:rsidRDefault="00FD42D4" w:rsidP="00670EBF">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Default</w:t>
            </w:r>
          </w:p>
        </w:tc>
      </w:tr>
      <w:tr w:rsidR="00852CE6" w:rsidRPr="00611B1D" w14:paraId="55DDA253" w14:textId="74D93C49" w:rsidTr="003853CD">
        <w:tc>
          <w:tcPr>
            <w:tcW w:w="2405" w:type="dxa"/>
            <w:hideMark/>
          </w:tcPr>
          <w:p w14:paraId="4CDB4E9E" w14:textId="77777777"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EC (Employment Contract)</w:t>
            </w:r>
          </w:p>
        </w:tc>
        <w:tc>
          <w:tcPr>
            <w:tcW w:w="5387" w:type="dxa"/>
            <w:hideMark/>
          </w:tcPr>
          <w:p w14:paraId="1463DB38" w14:textId="77777777" w:rsidR="00FD42D4" w:rsidRPr="009663B3" w:rsidRDefault="00FD42D4"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To identify the employee’s contract in the system</w:t>
            </w:r>
          </w:p>
        </w:tc>
        <w:tc>
          <w:tcPr>
            <w:tcW w:w="1224" w:type="dxa"/>
          </w:tcPr>
          <w:p w14:paraId="4CEAAAF7" w14:textId="60A65836"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3F08C189" w14:textId="61AD95AD" w:rsidTr="003853CD">
        <w:tc>
          <w:tcPr>
            <w:tcW w:w="2405" w:type="dxa"/>
            <w:hideMark/>
          </w:tcPr>
          <w:p w14:paraId="32A91FB9" w14:textId="77777777"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Agreement</w:t>
            </w:r>
          </w:p>
        </w:tc>
        <w:tc>
          <w:tcPr>
            <w:tcW w:w="5387" w:type="dxa"/>
            <w:hideMark/>
          </w:tcPr>
          <w:p w14:paraId="1D32C052" w14:textId="6E9C938E" w:rsidR="00FD42D4" w:rsidRPr="009663B3" w:rsidRDefault="00FD42D4"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Often used for change</w:t>
            </w:r>
            <w:r w:rsidR="00C1163F" w:rsidRPr="009663B3">
              <w:rPr>
                <w:rFonts w:ascii="Inter" w:hAnsi="Inter"/>
                <w:bCs/>
                <w:color w:val="000000" w:themeColor="text1"/>
                <w:sz w:val="20"/>
                <w:szCs w:val="20"/>
                <w:lang w:val="en-AU"/>
              </w:rPr>
              <w:t>s</w:t>
            </w:r>
            <w:r w:rsidRPr="009663B3">
              <w:rPr>
                <w:rFonts w:ascii="Inter" w:hAnsi="Inter"/>
                <w:bCs/>
                <w:color w:val="000000" w:themeColor="text1"/>
                <w:sz w:val="20"/>
                <w:szCs w:val="20"/>
                <w:lang w:val="en-AU"/>
              </w:rPr>
              <w:t xml:space="preserve"> in working arrangements.</w:t>
            </w:r>
          </w:p>
        </w:tc>
        <w:tc>
          <w:tcPr>
            <w:tcW w:w="1224" w:type="dxa"/>
          </w:tcPr>
          <w:p w14:paraId="5B5406C8" w14:textId="24C7D2EC"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503FE97C" w14:textId="419506F0" w:rsidTr="003853CD">
        <w:tc>
          <w:tcPr>
            <w:tcW w:w="2405" w:type="dxa"/>
          </w:tcPr>
          <w:p w14:paraId="4DF58401" w14:textId="77777777"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Email</w:t>
            </w:r>
          </w:p>
        </w:tc>
        <w:tc>
          <w:tcPr>
            <w:tcW w:w="5387" w:type="dxa"/>
          </w:tcPr>
          <w:p w14:paraId="5ED5EF08" w14:textId="77777777" w:rsidR="00FD42D4" w:rsidRPr="009663B3" w:rsidRDefault="00FD42D4"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be used to log emails that are sent outside of enableHR</w:t>
            </w:r>
          </w:p>
        </w:tc>
        <w:tc>
          <w:tcPr>
            <w:tcW w:w="1224" w:type="dxa"/>
          </w:tcPr>
          <w:p w14:paraId="0D380EB1" w14:textId="1D4E68AA"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59678CB0" w14:textId="3A984630" w:rsidTr="003853CD">
        <w:tc>
          <w:tcPr>
            <w:tcW w:w="2405" w:type="dxa"/>
          </w:tcPr>
          <w:p w14:paraId="3EED233F" w14:textId="77777777"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Policy</w:t>
            </w:r>
          </w:p>
        </w:tc>
        <w:tc>
          <w:tcPr>
            <w:tcW w:w="5387" w:type="dxa"/>
          </w:tcPr>
          <w:p w14:paraId="2A6E02A0" w14:textId="77777777" w:rsidR="00FD42D4" w:rsidRPr="009663B3" w:rsidRDefault="00FD42D4"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To identify your workplace policy</w:t>
            </w:r>
          </w:p>
        </w:tc>
        <w:tc>
          <w:tcPr>
            <w:tcW w:w="1224" w:type="dxa"/>
          </w:tcPr>
          <w:p w14:paraId="7EC96784" w14:textId="7DEF13D9"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5A9FA5FA" w14:textId="0F95291E" w:rsidTr="003853CD">
        <w:tc>
          <w:tcPr>
            <w:tcW w:w="2405" w:type="dxa"/>
          </w:tcPr>
          <w:p w14:paraId="748D3099" w14:textId="77777777"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eSS Doc</w:t>
            </w:r>
          </w:p>
        </w:tc>
        <w:tc>
          <w:tcPr>
            <w:tcW w:w="5387" w:type="dxa"/>
          </w:tcPr>
          <w:p w14:paraId="678E56AA" w14:textId="77777777" w:rsidR="00FD42D4" w:rsidRPr="009663B3" w:rsidRDefault="00FD42D4"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Any document that you want viewable in eSS</w:t>
            </w:r>
          </w:p>
        </w:tc>
        <w:tc>
          <w:tcPr>
            <w:tcW w:w="1224" w:type="dxa"/>
          </w:tcPr>
          <w:p w14:paraId="6857289B" w14:textId="17DEA53C"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733AD2BD" w14:textId="72BDB1CD" w:rsidTr="003853CD">
        <w:tc>
          <w:tcPr>
            <w:tcW w:w="2405" w:type="dxa"/>
          </w:tcPr>
          <w:p w14:paraId="39AF4914" w14:textId="77777777"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eSS Form</w:t>
            </w:r>
          </w:p>
        </w:tc>
        <w:tc>
          <w:tcPr>
            <w:tcW w:w="5387" w:type="dxa"/>
          </w:tcPr>
          <w:p w14:paraId="14935544" w14:textId="77777777" w:rsidR="00FD42D4" w:rsidRPr="009663B3" w:rsidRDefault="00FD42D4"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Any form that you want viewable in eSS</w:t>
            </w:r>
          </w:p>
        </w:tc>
        <w:tc>
          <w:tcPr>
            <w:tcW w:w="1224" w:type="dxa"/>
          </w:tcPr>
          <w:p w14:paraId="725AEA19" w14:textId="234E66FF"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r w:rsidR="00852CE6" w:rsidRPr="00611B1D" w14:paraId="02409A13" w14:textId="24D3BF30" w:rsidTr="003853CD">
        <w:tc>
          <w:tcPr>
            <w:tcW w:w="2405" w:type="dxa"/>
          </w:tcPr>
          <w:p w14:paraId="32B38FFA" w14:textId="3602B199" w:rsidR="00FD42D4" w:rsidRPr="00611B1D" w:rsidRDefault="00206D1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Others</w:t>
            </w:r>
          </w:p>
        </w:tc>
        <w:tc>
          <w:tcPr>
            <w:tcW w:w="5387" w:type="dxa"/>
          </w:tcPr>
          <w:p w14:paraId="2DA73247" w14:textId="318BCDBB" w:rsidR="00FD42D4" w:rsidRPr="009663B3" w:rsidRDefault="00FD42D4"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Document submitted by the employee themselves</w:t>
            </w:r>
            <w:r w:rsidR="00206D14" w:rsidRPr="009663B3">
              <w:rPr>
                <w:rFonts w:ascii="Inter" w:hAnsi="Inter"/>
                <w:bCs/>
                <w:color w:val="000000" w:themeColor="text1"/>
                <w:sz w:val="20"/>
                <w:szCs w:val="20"/>
                <w:lang w:val="en-AU"/>
              </w:rPr>
              <w:t>, for instance those related to Identification, Training, License etc.</w:t>
            </w:r>
          </w:p>
        </w:tc>
        <w:tc>
          <w:tcPr>
            <w:tcW w:w="1224" w:type="dxa"/>
          </w:tcPr>
          <w:p w14:paraId="6A5A62E3" w14:textId="7818823B" w:rsidR="00FD42D4" w:rsidRPr="00611B1D" w:rsidRDefault="00FD42D4"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Yes</w:t>
            </w:r>
          </w:p>
        </w:tc>
      </w:tr>
    </w:tbl>
    <w:p w14:paraId="47F17AE5" w14:textId="77777777" w:rsidR="00670EBF" w:rsidRPr="00611B1D" w:rsidRDefault="00670EBF" w:rsidP="00B720C8">
      <w:pPr>
        <w:spacing w:after="0"/>
        <w:rPr>
          <w:rFonts w:ascii="Arial" w:hAnsi="Arial" w:cs="Arial"/>
          <w:color w:val="4472C4" w:themeColor="accent1"/>
          <w:sz w:val="24"/>
          <w:szCs w:val="24"/>
        </w:rPr>
      </w:pPr>
    </w:p>
    <w:p w14:paraId="15AFF24F" w14:textId="1ED0A2BC" w:rsidR="00B85E41" w:rsidRDefault="00670EBF" w:rsidP="00B720C8">
      <w:pPr>
        <w:spacing w:after="0"/>
        <w:rPr>
          <w:rFonts w:ascii="Arial" w:hAnsi="Arial" w:cs="Arial"/>
          <w:color w:val="4472C4" w:themeColor="accent1"/>
          <w:sz w:val="24"/>
          <w:szCs w:val="24"/>
        </w:rPr>
      </w:pPr>
      <w:r w:rsidRPr="00611B1D">
        <w:rPr>
          <w:noProof/>
          <w:sz w:val="24"/>
          <w:szCs w:val="24"/>
        </w:rPr>
        <mc:AlternateContent>
          <mc:Choice Requires="wps">
            <w:drawing>
              <wp:inline distT="0" distB="0" distL="0" distR="0" wp14:anchorId="5352DE33" wp14:editId="4E24BB74">
                <wp:extent cx="5881688" cy="749029"/>
                <wp:effectExtent l="0" t="0" r="0" b="635"/>
                <wp:docPr id="535" name="Text Box 535"/>
                <wp:cNvGraphicFramePr/>
                <a:graphic xmlns:a="http://schemas.openxmlformats.org/drawingml/2006/main">
                  <a:graphicData uri="http://schemas.microsoft.com/office/word/2010/wordprocessingShape">
                    <wps:wsp>
                      <wps:cNvSpPr txBox="1"/>
                      <wps:spPr>
                        <a:xfrm>
                          <a:off x="0" y="0"/>
                          <a:ext cx="5881688" cy="749029"/>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284D6C0D" w14:textId="73A7E443" w:rsidR="003A2EB7" w:rsidRPr="00E00D29" w:rsidRDefault="003A2EB7" w:rsidP="00670EBF">
                            <w:pPr>
                              <w:pStyle w:val="Heading5"/>
                              <w:rPr>
                                <w:szCs w:val="24"/>
                              </w:rPr>
                            </w:pPr>
                            <w:r w:rsidRPr="00E00D29">
                              <w:rPr>
                                <w:rFonts w:ascii="Inter" w:eastAsiaTheme="minorHAnsi" w:hAnsi="Inter" w:cstheme="minorBidi"/>
                                <w:b/>
                                <w:color w:val="000000" w:themeColor="text1"/>
                                <w:szCs w:val="24"/>
                                <w:lang w:val="en-AU"/>
                              </w:rPr>
                              <w:t>TIP:</w:t>
                            </w:r>
                            <w:r w:rsidRPr="00E00D29">
                              <w:rPr>
                                <w:szCs w:val="24"/>
                              </w:rPr>
                              <w:t xml:space="preserve"> </w:t>
                            </w:r>
                            <w:r w:rsidRPr="00E00D29">
                              <w:rPr>
                                <w:rFonts w:ascii="Inter" w:eastAsiaTheme="minorHAnsi" w:hAnsi="Inter" w:cstheme="minorBidi"/>
                                <w:bCs/>
                                <w:color w:val="000000" w:themeColor="text1"/>
                                <w:szCs w:val="24"/>
                                <w:lang w:val="en-AU"/>
                              </w:rPr>
                              <w:t xml:space="preserve">There are a number of WHS documents that employees can view in the Self-Service Portal in addition to those listed above: </w:t>
                            </w:r>
                            <w:r w:rsidRPr="00E00D29">
                              <w:rPr>
                                <w:rFonts w:ascii="Inter" w:eastAsiaTheme="minorHAnsi" w:hAnsi="Inter" w:cstheme="minorBidi"/>
                                <w:bCs/>
                                <w:color w:val="000000" w:themeColor="text1"/>
                                <w:szCs w:val="24"/>
                                <w:u w:val="single"/>
                                <w:lang w:val="en-AU"/>
                              </w:rPr>
                              <w:t>WHS Document Types Viewable in eSS</w:t>
                            </w:r>
                            <w:r w:rsidRPr="00E00D29">
                              <w:rPr>
                                <w:rFonts w:ascii="Inter" w:eastAsiaTheme="minorHAnsi" w:hAnsi="Inter" w:cstheme="minorBidi"/>
                                <w:b/>
                                <w:color w:val="000000" w:themeColor="text1"/>
                                <w:szCs w:val="24"/>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352DE33" id="Text Box 535" o:spid="_x0000_s1038" style="width:463.15pt;height:59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" fillcolor="#96e6cc" stroked="f" strokeweight="1pt">
                <v:stroke joinstyle="miter"/>
                <v:textbox inset="3mm,3mm,3mm,3mm">
                  <w:txbxContent>
                    <w:p w14:paraId="284D6C0D" w14:textId="73A7E443" w:rsidR="003A2EB7" w:rsidRPr="00E00D29" w:rsidRDefault="003A2EB7" w:rsidP="00670EBF">
                      <w:pPr>
                        <w:pStyle w:val="Heading5"/>
                        <w:rPr>
                          <w:szCs w:val="24"/>
                        </w:rPr>
                      </w:pPr>
                      <w:r w:rsidRPr="00E00D29">
                        <w:rPr>
                          <w:rFonts w:ascii="Inter" w:eastAsiaTheme="minorHAnsi" w:hAnsi="Inter" w:cstheme="minorBidi"/>
                          <w:b/>
                          <w:color w:val="000000" w:themeColor="text1"/>
                          <w:szCs w:val="24"/>
                          <w:lang w:val="en-AU"/>
                        </w:rPr>
                        <w:t>TIP:</w:t>
                      </w:r>
                      <w:r w:rsidRPr="00E00D29">
                        <w:rPr>
                          <w:szCs w:val="24"/>
                        </w:rPr>
                        <w:t xml:space="preserve"> </w:t>
                      </w:r>
                      <w:r w:rsidRPr="00E00D29">
                        <w:rPr>
                          <w:rFonts w:ascii="Inter" w:eastAsiaTheme="minorHAnsi" w:hAnsi="Inter" w:cstheme="minorBidi"/>
                          <w:bCs/>
                          <w:color w:val="000000" w:themeColor="text1"/>
                          <w:szCs w:val="24"/>
                          <w:lang w:val="en-AU"/>
                        </w:rPr>
                        <w:t xml:space="preserve">There are a number of WHS documents that employees can view in the Self-Service Portal in addition to those listed above: </w:t>
                      </w:r>
                      <w:r w:rsidRPr="00E00D29">
                        <w:rPr>
                          <w:rFonts w:ascii="Inter" w:eastAsiaTheme="minorHAnsi" w:hAnsi="Inter" w:cstheme="minorBidi"/>
                          <w:bCs/>
                          <w:color w:val="000000" w:themeColor="text1"/>
                          <w:szCs w:val="24"/>
                          <w:u w:val="single"/>
                          <w:lang w:val="en-AU"/>
                        </w:rPr>
                        <w:t>WHS Document Types Viewable in eSS</w:t>
                      </w:r>
                      <w:r w:rsidRPr="00E00D29">
                        <w:rPr>
                          <w:rFonts w:ascii="Inter" w:eastAsiaTheme="minorHAnsi" w:hAnsi="Inter" w:cstheme="minorBidi"/>
                          <w:b/>
                          <w:color w:val="000000" w:themeColor="text1"/>
                          <w:szCs w:val="24"/>
                          <w:lang w:val="en-AU"/>
                        </w:rPr>
                        <w:t>.</w:t>
                      </w:r>
                    </w:p>
                  </w:txbxContent>
                </v:textbox>
                <w10:anchorlock/>
              </v:roundrect>
            </w:pict>
          </mc:Fallback>
        </mc:AlternateContent>
      </w:r>
    </w:p>
    <w:p w14:paraId="44FFB5CD" w14:textId="77777777" w:rsidR="00453CCE" w:rsidRPr="00611B1D" w:rsidRDefault="00453CCE" w:rsidP="00B720C8">
      <w:pPr>
        <w:spacing w:after="0"/>
        <w:rPr>
          <w:rFonts w:ascii="Arial" w:hAnsi="Arial" w:cs="Arial"/>
          <w:color w:val="4472C4" w:themeColor="accent1"/>
          <w:sz w:val="24"/>
          <w:szCs w:val="24"/>
        </w:rPr>
      </w:pPr>
    </w:p>
    <w:p w14:paraId="73A1C1A7" w14:textId="385E80A0" w:rsidR="00B85E41" w:rsidRPr="00FC3412" w:rsidRDefault="00144FA7" w:rsidP="00AA2603">
      <w:pPr>
        <w:pStyle w:val="Heading2"/>
        <w:keepNext w:val="0"/>
        <w:keepLines w:val="0"/>
        <w:spacing w:before="120" w:afterLines="60" w:after="144" w:line="240" w:lineRule="auto"/>
        <w:ind w:right="237"/>
        <w:rPr>
          <w:rFonts w:ascii="Inter Semi Bold" w:eastAsiaTheme="minorHAnsi" w:hAnsi="Inter Semi Bold" w:cstheme="minorBidi"/>
          <w:b/>
          <w:bCs/>
          <w:color w:val="43BB96"/>
          <w:sz w:val="30"/>
          <w:szCs w:val="32"/>
          <w:lang w:val="en-US"/>
        </w:rPr>
      </w:pPr>
      <w:bookmarkStart w:id="25" w:name="_Toc58318462"/>
      <w:r>
        <w:rPr>
          <w:noProof/>
        </w:rPr>
        <w:drawing>
          <wp:anchor distT="0" distB="0" distL="114300" distR="114300" simplePos="0" relativeHeight="251739153" behindDoc="0" locked="0" layoutInCell="1" allowOverlap="1" wp14:anchorId="21096262" wp14:editId="4AF4315C">
            <wp:simplePos x="0" y="0"/>
            <wp:positionH relativeFrom="column">
              <wp:posOffset>8890</wp:posOffset>
            </wp:positionH>
            <wp:positionV relativeFrom="paragraph">
              <wp:posOffset>389572</wp:posOffset>
            </wp:positionV>
            <wp:extent cx="200025" cy="200025"/>
            <wp:effectExtent l="0" t="0" r="9525" b="9525"/>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1" w:rsidRPr="00FC3412">
        <w:rPr>
          <w:rFonts w:ascii="Inter Semi Bold" w:eastAsiaTheme="minorHAnsi" w:hAnsi="Inter Semi Bold" w:cstheme="minorBidi"/>
          <w:b/>
          <w:bCs/>
          <w:color w:val="43BB96"/>
          <w:sz w:val="30"/>
          <w:szCs w:val="32"/>
          <w:lang w:val="en-US"/>
        </w:rPr>
        <w:t xml:space="preserve">3.11 </w:t>
      </w:r>
      <w:r w:rsidR="00B7629E" w:rsidRPr="00FC3412">
        <w:rPr>
          <w:rFonts w:ascii="Inter Semi Bold" w:eastAsiaTheme="minorHAnsi" w:hAnsi="Inter Semi Bold" w:cstheme="minorBidi"/>
          <w:b/>
          <w:bCs/>
          <w:color w:val="43BB96"/>
          <w:sz w:val="30"/>
          <w:szCs w:val="32"/>
          <w:lang w:val="en-US"/>
        </w:rPr>
        <w:t xml:space="preserve">Documents that </w:t>
      </w:r>
      <w:r w:rsidR="004A6FE8" w:rsidRPr="00FC3412">
        <w:rPr>
          <w:rFonts w:ascii="Inter Semi Bold" w:eastAsiaTheme="minorHAnsi" w:hAnsi="Inter Semi Bold" w:cstheme="minorBidi"/>
          <w:b/>
          <w:bCs/>
          <w:color w:val="43BB96"/>
          <w:sz w:val="30"/>
          <w:szCs w:val="32"/>
          <w:lang w:val="en-US"/>
        </w:rPr>
        <w:t>employee</w:t>
      </w:r>
      <w:r w:rsidR="00EB5025" w:rsidRPr="00FC3412">
        <w:rPr>
          <w:rFonts w:ascii="Inter Semi Bold" w:eastAsiaTheme="minorHAnsi" w:hAnsi="Inter Semi Bold" w:cstheme="minorBidi"/>
          <w:b/>
          <w:bCs/>
          <w:color w:val="43BB96"/>
          <w:sz w:val="30"/>
          <w:szCs w:val="32"/>
          <w:lang w:val="en-US"/>
        </w:rPr>
        <w:t>s</w:t>
      </w:r>
      <w:r w:rsidR="004A6FE8" w:rsidRPr="00FC3412">
        <w:rPr>
          <w:rFonts w:ascii="Inter Semi Bold" w:eastAsiaTheme="minorHAnsi" w:hAnsi="Inter Semi Bold" w:cstheme="minorBidi"/>
          <w:b/>
          <w:bCs/>
          <w:color w:val="43BB96"/>
          <w:sz w:val="30"/>
          <w:szCs w:val="32"/>
          <w:lang w:val="en-US"/>
        </w:rPr>
        <w:t xml:space="preserve"> can</w:t>
      </w:r>
      <w:r w:rsidR="00B7629E" w:rsidRPr="00FC3412">
        <w:rPr>
          <w:rFonts w:ascii="Inter Semi Bold" w:eastAsiaTheme="minorHAnsi" w:hAnsi="Inter Semi Bold" w:cstheme="minorBidi"/>
          <w:b/>
          <w:bCs/>
          <w:color w:val="43BB96"/>
          <w:sz w:val="30"/>
          <w:szCs w:val="32"/>
          <w:lang w:val="en-US"/>
        </w:rPr>
        <w:t>’</w:t>
      </w:r>
      <w:r w:rsidR="00B85E41" w:rsidRPr="00FC3412">
        <w:rPr>
          <w:rFonts w:ascii="Inter Semi Bold" w:eastAsiaTheme="minorHAnsi" w:hAnsi="Inter Semi Bold" w:cstheme="minorBidi"/>
          <w:b/>
          <w:bCs/>
          <w:color w:val="43BB96"/>
          <w:sz w:val="30"/>
          <w:szCs w:val="32"/>
          <w:lang w:val="en-US"/>
        </w:rPr>
        <w:t xml:space="preserve">t </w:t>
      </w:r>
      <w:r w:rsidR="004A6FE8" w:rsidRPr="00FC3412">
        <w:rPr>
          <w:rFonts w:ascii="Inter Semi Bold" w:eastAsiaTheme="minorHAnsi" w:hAnsi="Inter Semi Bold" w:cstheme="minorBidi"/>
          <w:b/>
          <w:bCs/>
          <w:color w:val="43BB96"/>
          <w:sz w:val="30"/>
          <w:szCs w:val="32"/>
          <w:lang w:val="en-US"/>
        </w:rPr>
        <w:t>view</w:t>
      </w:r>
      <w:r w:rsidR="00EB5025" w:rsidRPr="00FC3412">
        <w:rPr>
          <w:rFonts w:ascii="Inter Semi Bold" w:eastAsiaTheme="minorHAnsi" w:hAnsi="Inter Semi Bold" w:cstheme="minorBidi"/>
          <w:b/>
          <w:bCs/>
          <w:color w:val="43BB96"/>
          <w:sz w:val="30"/>
          <w:szCs w:val="32"/>
          <w:lang w:val="en-US"/>
        </w:rPr>
        <w:t xml:space="preserve"> in </w:t>
      </w:r>
      <w:r w:rsidR="00D43995" w:rsidRPr="00FC3412">
        <w:rPr>
          <w:rFonts w:ascii="Inter Semi Bold" w:eastAsiaTheme="minorHAnsi" w:hAnsi="Inter Semi Bold" w:cstheme="minorBidi"/>
          <w:b/>
          <w:bCs/>
          <w:color w:val="43BB96"/>
          <w:sz w:val="30"/>
          <w:szCs w:val="32"/>
          <w:lang w:val="en-US"/>
        </w:rPr>
        <w:t>the Self-Service Portal</w:t>
      </w:r>
      <w:bookmarkEnd w:id="25"/>
    </w:p>
    <w:p w14:paraId="39F3811F" w14:textId="1EED74D7" w:rsidR="004A6FE8" w:rsidRPr="00611B1D" w:rsidRDefault="00D43995" w:rsidP="00144FA7">
      <w:pPr>
        <w:ind w:left="426"/>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Some </w:t>
      </w:r>
      <w:r w:rsidR="00A8454F" w:rsidRPr="00611B1D">
        <w:rPr>
          <w:rFonts w:ascii="Inter" w:hAnsi="Inter"/>
          <w:bCs/>
          <w:color w:val="000000" w:themeColor="text1"/>
          <w:sz w:val="24"/>
          <w:szCs w:val="24"/>
          <w:lang w:val="en-AU"/>
        </w:rPr>
        <w:t>items will never be visible by employees. These are:</w:t>
      </w:r>
    </w:p>
    <w:tbl>
      <w:tblPr>
        <w:tblStyle w:val="TableGrid"/>
        <w:tblW w:w="0" w:type="auto"/>
        <w:tblLook w:val="04A0" w:firstRow="1" w:lastRow="0" w:firstColumn="1" w:lastColumn="0" w:noHBand="0" w:noVBand="1"/>
      </w:tblPr>
      <w:tblGrid>
        <w:gridCol w:w="2268"/>
        <w:gridCol w:w="6658"/>
      </w:tblGrid>
      <w:tr w:rsidR="00852CE6" w:rsidRPr="00611B1D" w14:paraId="111693CC" w14:textId="77777777" w:rsidTr="00405245">
        <w:tc>
          <w:tcPr>
            <w:tcW w:w="2268" w:type="dxa"/>
            <w:shd w:val="clear" w:color="auto" w:fill="96E6CC"/>
          </w:tcPr>
          <w:p w14:paraId="5A0BA514" w14:textId="49A0C97C" w:rsidR="00A8454F" w:rsidRPr="00611B1D" w:rsidRDefault="00A8454F" w:rsidP="00405245">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Item</w:t>
            </w:r>
          </w:p>
        </w:tc>
        <w:tc>
          <w:tcPr>
            <w:tcW w:w="6658" w:type="dxa"/>
            <w:shd w:val="clear" w:color="auto" w:fill="96E6CC"/>
          </w:tcPr>
          <w:p w14:paraId="0BC8CC5B" w14:textId="77777777" w:rsidR="00A8454F" w:rsidRPr="00611B1D" w:rsidRDefault="00A8454F" w:rsidP="00405245">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Brief Description</w:t>
            </w:r>
          </w:p>
        </w:tc>
      </w:tr>
      <w:tr w:rsidR="00852CE6" w:rsidRPr="00611B1D" w14:paraId="671A3984" w14:textId="77777777" w:rsidTr="00A8454F">
        <w:tc>
          <w:tcPr>
            <w:tcW w:w="2268" w:type="dxa"/>
            <w:hideMark/>
          </w:tcPr>
          <w:p w14:paraId="2A30AC36" w14:textId="4C5F4D76" w:rsidR="00A8454F" w:rsidRPr="00611B1D" w:rsidRDefault="00A8454F"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Notes</w:t>
            </w:r>
          </w:p>
        </w:tc>
        <w:tc>
          <w:tcPr>
            <w:tcW w:w="6658" w:type="dxa"/>
            <w:hideMark/>
          </w:tcPr>
          <w:p w14:paraId="284B68D0" w14:textId="0E569E1A" w:rsidR="00A8454F" w:rsidRPr="009663B3" w:rsidRDefault="00A8454F"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Unable to view notes added against the employee file by management/HR</w:t>
            </w:r>
            <w:r w:rsidR="00BF3C00" w:rsidRPr="009663B3">
              <w:rPr>
                <w:rFonts w:ascii="Inter" w:hAnsi="Inter"/>
                <w:bCs/>
                <w:color w:val="000000" w:themeColor="text1"/>
                <w:sz w:val="20"/>
                <w:szCs w:val="20"/>
                <w:lang w:val="en-AU"/>
              </w:rPr>
              <w:t>.</w:t>
            </w:r>
          </w:p>
        </w:tc>
      </w:tr>
      <w:tr w:rsidR="00852CE6" w:rsidRPr="00611B1D" w14:paraId="32344F0A" w14:textId="77777777" w:rsidTr="00A8454F">
        <w:tc>
          <w:tcPr>
            <w:tcW w:w="2268" w:type="dxa"/>
            <w:hideMark/>
          </w:tcPr>
          <w:p w14:paraId="741D5A63" w14:textId="2F6CA887" w:rsidR="00A8454F" w:rsidRPr="00611B1D" w:rsidRDefault="00A8454F"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Checklists</w:t>
            </w:r>
          </w:p>
        </w:tc>
        <w:tc>
          <w:tcPr>
            <w:tcW w:w="6658" w:type="dxa"/>
            <w:hideMark/>
          </w:tcPr>
          <w:p w14:paraId="25217536" w14:textId="2BFC164D" w:rsidR="00A8454F" w:rsidRPr="009663B3" w:rsidRDefault="00A8454F"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Any checklist</w:t>
            </w:r>
            <w:r w:rsidR="00BF3C00" w:rsidRPr="009663B3">
              <w:rPr>
                <w:rFonts w:ascii="Inter" w:hAnsi="Inter"/>
                <w:bCs/>
                <w:color w:val="000000" w:themeColor="text1"/>
                <w:sz w:val="20"/>
                <w:szCs w:val="20"/>
                <w:lang w:val="en-AU"/>
              </w:rPr>
              <w:t>.</w:t>
            </w:r>
          </w:p>
        </w:tc>
      </w:tr>
      <w:tr w:rsidR="00852CE6" w:rsidRPr="00611B1D" w14:paraId="7A5DE32D" w14:textId="77777777" w:rsidTr="00A8454F">
        <w:tc>
          <w:tcPr>
            <w:tcW w:w="2268" w:type="dxa"/>
          </w:tcPr>
          <w:p w14:paraId="1BC90CED" w14:textId="04B15958" w:rsidR="00A8454F" w:rsidRPr="00611B1D" w:rsidRDefault="00A8454F"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Records </w:t>
            </w:r>
          </w:p>
        </w:tc>
        <w:tc>
          <w:tcPr>
            <w:tcW w:w="6658" w:type="dxa"/>
          </w:tcPr>
          <w:p w14:paraId="0B018EDB" w14:textId="2FD84524" w:rsidR="00A8454F" w:rsidRPr="009663B3" w:rsidRDefault="00A8454F"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Cannot view other employee records (same applies to contractors or volunteers)</w:t>
            </w:r>
          </w:p>
        </w:tc>
      </w:tr>
      <w:tr w:rsidR="00852CE6" w:rsidRPr="00611B1D" w14:paraId="7A6EE1A1" w14:textId="77777777" w:rsidTr="00A8454F">
        <w:trPr>
          <w:trHeight w:val="472"/>
        </w:trPr>
        <w:tc>
          <w:tcPr>
            <w:tcW w:w="2268" w:type="dxa"/>
          </w:tcPr>
          <w:p w14:paraId="7EE138B2" w14:textId="7C6A6FD2" w:rsidR="00A8454F" w:rsidRPr="00611B1D" w:rsidRDefault="00A8454F"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Document types (not listed above)</w:t>
            </w:r>
          </w:p>
        </w:tc>
        <w:tc>
          <w:tcPr>
            <w:tcW w:w="6658" w:type="dxa"/>
          </w:tcPr>
          <w:p w14:paraId="2148EE8A" w14:textId="00F04D10" w:rsidR="00A8454F" w:rsidRPr="009663B3" w:rsidRDefault="00A8454F"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Can only view document types that are listed above</w:t>
            </w:r>
            <w:r w:rsidR="00BF3C00" w:rsidRPr="009663B3">
              <w:rPr>
                <w:rFonts w:ascii="Inter" w:hAnsi="Inter"/>
                <w:bCs/>
                <w:color w:val="000000" w:themeColor="text1"/>
                <w:sz w:val="20"/>
                <w:szCs w:val="20"/>
                <w:lang w:val="en-AU"/>
              </w:rPr>
              <w:t>.</w:t>
            </w:r>
          </w:p>
        </w:tc>
      </w:tr>
      <w:tr w:rsidR="00852CE6" w:rsidRPr="00611B1D" w14:paraId="662FF4B1" w14:textId="77777777" w:rsidTr="00A8454F">
        <w:tc>
          <w:tcPr>
            <w:tcW w:w="2268" w:type="dxa"/>
          </w:tcPr>
          <w:p w14:paraId="388FDAE4" w14:textId="1B2D5CE1" w:rsidR="00A8454F" w:rsidRPr="00611B1D" w:rsidRDefault="00A8454F"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Reports</w:t>
            </w:r>
          </w:p>
        </w:tc>
        <w:tc>
          <w:tcPr>
            <w:tcW w:w="6658" w:type="dxa"/>
          </w:tcPr>
          <w:p w14:paraId="01CD2896" w14:textId="37201EB9" w:rsidR="00A8454F" w:rsidRPr="009663B3" w:rsidRDefault="00A8454F" w:rsidP="00B720C8">
            <w:pPr>
              <w:rPr>
                <w:rFonts w:ascii="Inter" w:hAnsi="Inter"/>
                <w:bCs/>
                <w:color w:val="000000" w:themeColor="text1"/>
                <w:sz w:val="20"/>
                <w:szCs w:val="20"/>
                <w:lang w:val="en-AU"/>
              </w:rPr>
            </w:pPr>
            <w:r w:rsidRPr="009663B3">
              <w:rPr>
                <w:rFonts w:ascii="Inter" w:hAnsi="Inter"/>
                <w:bCs/>
                <w:color w:val="000000" w:themeColor="text1"/>
                <w:sz w:val="20"/>
                <w:szCs w:val="20"/>
                <w:lang w:val="en-AU"/>
              </w:rPr>
              <w:t>Reporting module cannot be viewed.</w:t>
            </w:r>
          </w:p>
        </w:tc>
      </w:tr>
    </w:tbl>
    <w:p w14:paraId="423ACD05" w14:textId="110D5373" w:rsidR="00837FCD" w:rsidRPr="00FC3412" w:rsidRDefault="00B85E41" w:rsidP="00405245">
      <w:pPr>
        <w:pStyle w:val="Heading2"/>
        <w:keepNext w:val="0"/>
        <w:keepLines w:val="0"/>
        <w:spacing w:before="240" w:afterLines="60" w:after="144" w:line="240" w:lineRule="auto"/>
        <w:ind w:right="567"/>
        <w:rPr>
          <w:rFonts w:ascii="Inter Semi Bold" w:eastAsiaTheme="minorHAnsi" w:hAnsi="Inter Semi Bold" w:cstheme="minorBidi"/>
          <w:b/>
          <w:bCs/>
          <w:color w:val="43BB96"/>
          <w:sz w:val="30"/>
          <w:szCs w:val="32"/>
          <w:lang w:val="en-US"/>
        </w:rPr>
      </w:pPr>
      <w:bookmarkStart w:id="26" w:name="_Toc55210920"/>
      <w:bookmarkStart w:id="27" w:name="_Toc58318463"/>
      <w:r w:rsidRPr="00FC3412">
        <w:rPr>
          <w:rFonts w:ascii="Inter Semi Bold" w:eastAsiaTheme="minorHAnsi" w:hAnsi="Inter Semi Bold" w:cstheme="minorBidi"/>
          <w:b/>
          <w:bCs/>
          <w:color w:val="43BB96"/>
          <w:sz w:val="30"/>
          <w:szCs w:val="32"/>
          <w:lang w:val="en-US"/>
        </w:rPr>
        <w:lastRenderedPageBreak/>
        <w:t xml:space="preserve">3.12 </w:t>
      </w:r>
      <w:r w:rsidR="00B7629E" w:rsidRPr="00FC3412">
        <w:rPr>
          <w:rFonts w:ascii="Inter Semi Bold" w:eastAsiaTheme="minorHAnsi" w:hAnsi="Inter Semi Bold" w:cstheme="minorBidi"/>
          <w:b/>
          <w:bCs/>
          <w:color w:val="43BB96"/>
          <w:sz w:val="30"/>
          <w:szCs w:val="32"/>
          <w:lang w:val="en-US"/>
        </w:rPr>
        <w:t>Controlling access</w:t>
      </w:r>
      <w:r w:rsidR="00837FCD" w:rsidRPr="00FC3412">
        <w:rPr>
          <w:rFonts w:ascii="Inter Semi Bold" w:eastAsiaTheme="minorHAnsi" w:hAnsi="Inter Semi Bold" w:cstheme="minorBidi"/>
          <w:b/>
          <w:bCs/>
          <w:color w:val="43BB96"/>
          <w:sz w:val="30"/>
          <w:szCs w:val="32"/>
          <w:lang w:val="en-US"/>
        </w:rPr>
        <w:t xml:space="preserve"> </w:t>
      </w:r>
      <w:r w:rsidR="00B7629E" w:rsidRPr="00FC3412">
        <w:rPr>
          <w:rFonts w:ascii="Inter Semi Bold" w:eastAsiaTheme="minorHAnsi" w:hAnsi="Inter Semi Bold" w:cstheme="minorBidi"/>
          <w:b/>
          <w:bCs/>
          <w:color w:val="43BB96"/>
          <w:sz w:val="30"/>
          <w:szCs w:val="32"/>
          <w:lang w:val="en-US"/>
        </w:rPr>
        <w:t xml:space="preserve">using </w:t>
      </w:r>
      <w:r w:rsidR="00837FCD" w:rsidRPr="00FC3412">
        <w:rPr>
          <w:rFonts w:ascii="Inter Semi Bold" w:eastAsiaTheme="minorHAnsi" w:hAnsi="Inter Semi Bold" w:cstheme="minorBidi"/>
          <w:b/>
          <w:bCs/>
          <w:color w:val="43BB96"/>
          <w:sz w:val="30"/>
          <w:szCs w:val="32"/>
          <w:lang w:val="en-US"/>
        </w:rPr>
        <w:t>document types</w:t>
      </w:r>
      <w:bookmarkEnd w:id="26"/>
      <w:bookmarkEnd w:id="27"/>
    </w:p>
    <w:p w14:paraId="19CF0127" w14:textId="77777777" w:rsidR="00144FA7" w:rsidRDefault="00837FCD" w:rsidP="00405245">
      <w:pPr>
        <w:spacing w:afterLines="60" w:after="144"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Every document stored in enableHR is assigned a </w:t>
      </w:r>
      <w:r w:rsidRPr="00A53F43">
        <w:rPr>
          <w:rFonts w:ascii="Inter" w:hAnsi="Inter"/>
          <w:b/>
          <w:i/>
          <w:iCs/>
          <w:color w:val="000000" w:themeColor="text1"/>
          <w:sz w:val="24"/>
          <w:szCs w:val="24"/>
          <w:lang w:val="en-AU"/>
        </w:rPr>
        <w:t>Document Type</w:t>
      </w:r>
      <w:r w:rsidRPr="00611B1D">
        <w:rPr>
          <w:rFonts w:ascii="Inter" w:hAnsi="Inter"/>
          <w:bCs/>
          <w:color w:val="000000" w:themeColor="text1"/>
          <w:sz w:val="24"/>
          <w:szCs w:val="24"/>
          <w:lang w:val="en-AU"/>
        </w:rPr>
        <w:t xml:space="preserve">. </w:t>
      </w:r>
    </w:p>
    <w:p w14:paraId="4F95B11C" w14:textId="356BE74C" w:rsidR="00837FCD" w:rsidRPr="00A53F43" w:rsidRDefault="00144FA7" w:rsidP="00144FA7">
      <w:pPr>
        <w:spacing w:afterLines="60" w:after="144" w:line="240" w:lineRule="auto"/>
        <w:ind w:left="426"/>
        <w:rPr>
          <w:rFonts w:ascii="Inter" w:hAnsi="Inter"/>
          <w:b/>
          <w:color w:val="000000" w:themeColor="text1"/>
          <w:sz w:val="24"/>
          <w:szCs w:val="24"/>
          <w:u w:val="single"/>
          <w:lang w:val="en-AU"/>
        </w:rPr>
      </w:pPr>
      <w:r>
        <w:rPr>
          <w:noProof/>
        </w:rPr>
        <w:drawing>
          <wp:anchor distT="0" distB="0" distL="114300" distR="114300" simplePos="0" relativeHeight="251741201" behindDoc="0" locked="0" layoutInCell="1" allowOverlap="1" wp14:anchorId="079515F2" wp14:editId="7D779564">
            <wp:simplePos x="0" y="0"/>
            <wp:positionH relativeFrom="column">
              <wp:posOffset>0</wp:posOffset>
            </wp:positionH>
            <wp:positionV relativeFrom="paragraph">
              <wp:posOffset>0</wp:posOffset>
            </wp:positionV>
            <wp:extent cx="200025" cy="200025"/>
            <wp:effectExtent l="0" t="0" r="9525" b="9525"/>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1" w:history="1">
        <w:r w:rsidR="00837FCD" w:rsidRPr="009663B3">
          <w:rPr>
            <w:rFonts w:ascii="Inter" w:hAnsi="Inter"/>
            <w:color w:val="43BB96"/>
            <w:sz w:val="24"/>
            <w:szCs w:val="24"/>
            <w:u w:val="single"/>
            <w:lang w:val="en-AU"/>
          </w:rPr>
          <w:t>Click here for a list of available document types</w:t>
        </w:r>
      </w:hyperlink>
      <w:r w:rsidR="00837FCD" w:rsidRPr="009663B3">
        <w:rPr>
          <w:rFonts w:ascii="Inter" w:hAnsi="Inter"/>
          <w:color w:val="43BB96"/>
          <w:sz w:val="24"/>
          <w:szCs w:val="24"/>
          <w:lang w:val="en-AU"/>
        </w:rPr>
        <w:t>.</w:t>
      </w:r>
    </w:p>
    <w:p w14:paraId="7A70A52F" w14:textId="20EE5975" w:rsidR="00837FCD" w:rsidRDefault="00837FCD" w:rsidP="00405245">
      <w:pPr>
        <w:spacing w:afterLines="60" w:after="144"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You have the flexibility to control what documents core users can access. This is done by matching </w:t>
      </w:r>
      <w:r w:rsidRPr="00A53F43">
        <w:rPr>
          <w:rFonts w:ascii="Inter" w:hAnsi="Inter"/>
          <w:b/>
          <w:i/>
          <w:iCs/>
          <w:color w:val="000000" w:themeColor="text1"/>
          <w:sz w:val="24"/>
          <w:szCs w:val="24"/>
          <w:lang w:val="en-AU"/>
        </w:rPr>
        <w:t>Document Types</w:t>
      </w:r>
      <w:r w:rsidRPr="00611B1D">
        <w:rPr>
          <w:rFonts w:ascii="Inter" w:hAnsi="Inter"/>
          <w:bCs/>
          <w:color w:val="000000" w:themeColor="text1"/>
          <w:sz w:val="24"/>
          <w:szCs w:val="24"/>
          <w:lang w:val="en-AU"/>
        </w:rPr>
        <w:t xml:space="preserve"> to </w:t>
      </w:r>
      <w:r w:rsidRPr="00A53F43">
        <w:rPr>
          <w:rFonts w:ascii="Inter" w:hAnsi="Inter"/>
          <w:b/>
          <w:i/>
          <w:iCs/>
          <w:color w:val="000000" w:themeColor="text1"/>
          <w:sz w:val="24"/>
          <w:szCs w:val="24"/>
          <w:lang w:val="en-AU"/>
        </w:rPr>
        <w:t>User Access Roles</w:t>
      </w:r>
      <w:r w:rsidRPr="00611B1D">
        <w:rPr>
          <w:rFonts w:ascii="Inter" w:hAnsi="Inter"/>
          <w:bCs/>
          <w:color w:val="000000" w:themeColor="text1"/>
          <w:sz w:val="24"/>
          <w:szCs w:val="24"/>
          <w:lang w:val="en-AU"/>
        </w:rPr>
        <w:t>. In fact, different roles have different document types assigned to them.</w:t>
      </w:r>
    </w:p>
    <w:p w14:paraId="72EAAB20" w14:textId="77777777" w:rsidR="00453CCE" w:rsidRPr="00611B1D" w:rsidRDefault="00453CCE" w:rsidP="00405245">
      <w:pPr>
        <w:spacing w:afterLines="60" w:after="144" w:line="240" w:lineRule="auto"/>
        <w:rPr>
          <w:rFonts w:ascii="Inter" w:hAnsi="Inter"/>
          <w:bCs/>
          <w:color w:val="000000" w:themeColor="text1"/>
          <w:sz w:val="24"/>
          <w:szCs w:val="24"/>
          <w:lang w:val="en-AU"/>
        </w:rPr>
      </w:pPr>
    </w:p>
    <w:p w14:paraId="45292B15" w14:textId="17F35F24" w:rsidR="00C832C4" w:rsidRDefault="00405245" w:rsidP="00405245">
      <w:pPr>
        <w:spacing w:afterLines="60" w:after="144" w:line="240" w:lineRule="auto"/>
        <w:rPr>
          <w:rFonts w:ascii="Inter" w:hAnsi="Inter"/>
          <w:bCs/>
          <w:color w:val="000000" w:themeColor="text1"/>
          <w:sz w:val="24"/>
          <w:szCs w:val="24"/>
          <w:lang w:val="en-AU"/>
        </w:rPr>
      </w:pPr>
      <w:r w:rsidRPr="00611B1D">
        <w:rPr>
          <w:noProof/>
          <w:sz w:val="24"/>
          <w:szCs w:val="24"/>
        </w:rPr>
        <mc:AlternateContent>
          <mc:Choice Requires="wps">
            <w:drawing>
              <wp:inline distT="0" distB="0" distL="0" distR="0" wp14:anchorId="4B8759FF" wp14:editId="2BDC86A6">
                <wp:extent cx="5731510" cy="482600"/>
                <wp:effectExtent l="0" t="0" r="2540" b="0"/>
                <wp:docPr id="536" name="Text Box 536"/>
                <wp:cNvGraphicFramePr/>
                <a:graphic xmlns:a="http://schemas.openxmlformats.org/drawingml/2006/main">
                  <a:graphicData uri="http://schemas.microsoft.com/office/word/2010/wordprocessingShape">
                    <wps:wsp>
                      <wps:cNvSpPr txBox="1"/>
                      <wps:spPr>
                        <a:xfrm>
                          <a:off x="0" y="0"/>
                          <a:ext cx="5731510" cy="48260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5A6EB88" w14:textId="65432081" w:rsidR="003A2EB7" w:rsidRPr="009663B3" w:rsidRDefault="003A2EB7" w:rsidP="00405245">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 xml:space="preserve">Users with </w:t>
                            </w:r>
                            <w:r>
                              <w:rPr>
                                <w:rFonts w:ascii="Inter" w:eastAsiaTheme="minorHAnsi" w:hAnsi="Inter" w:cstheme="minorBidi"/>
                                <w:bCs/>
                                <w:color w:val="000000" w:themeColor="text1"/>
                                <w:szCs w:val="24"/>
                                <w:lang w:val="en-AU"/>
                              </w:rPr>
                              <w:t xml:space="preserve">the </w:t>
                            </w:r>
                            <w:r w:rsidRPr="009663B3">
                              <w:rPr>
                                <w:rFonts w:ascii="Inter" w:eastAsiaTheme="minorHAnsi" w:hAnsi="Inter" w:cstheme="minorBidi"/>
                                <w:b/>
                                <w:i/>
                                <w:iCs/>
                                <w:color w:val="000000" w:themeColor="text1"/>
                                <w:szCs w:val="24"/>
                                <w:lang w:val="en-AU"/>
                              </w:rPr>
                              <w:t>AccountAdmin</w:t>
                            </w:r>
                            <w:r w:rsidRPr="009663B3">
                              <w:rPr>
                                <w:rFonts w:ascii="Inter" w:eastAsiaTheme="minorHAnsi" w:hAnsi="Inter" w:cstheme="minorBidi"/>
                                <w:bCs/>
                                <w:color w:val="000000" w:themeColor="text1"/>
                                <w:szCs w:val="24"/>
                                <w:lang w:val="en-AU"/>
                              </w:rPr>
                              <w:t xml:space="preserve"> role can access all document types.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4B8759FF" id="Text Box 536" o:spid="_x0000_s1039" style="width:451.3pt;height:38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" fillcolor="#96e6cc" stroked="f" strokeweight="1pt">
                <v:stroke joinstyle="miter"/>
                <v:textbox inset="3mm,3mm,3mm,3mm">
                  <w:txbxContent>
                    <w:p w14:paraId="55A6EB88" w14:textId="65432081" w:rsidR="003A2EB7" w:rsidRPr="009663B3" w:rsidRDefault="003A2EB7" w:rsidP="00405245">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 xml:space="preserve">Users with </w:t>
                      </w:r>
                      <w:r>
                        <w:rPr>
                          <w:rFonts w:ascii="Inter" w:eastAsiaTheme="minorHAnsi" w:hAnsi="Inter" w:cstheme="minorBidi"/>
                          <w:bCs/>
                          <w:color w:val="000000" w:themeColor="text1"/>
                          <w:szCs w:val="24"/>
                          <w:lang w:val="en-AU"/>
                        </w:rPr>
                        <w:t xml:space="preserve">the </w:t>
                      </w:r>
                      <w:r w:rsidRPr="009663B3">
                        <w:rPr>
                          <w:rFonts w:ascii="Inter" w:eastAsiaTheme="minorHAnsi" w:hAnsi="Inter" w:cstheme="minorBidi"/>
                          <w:b/>
                          <w:i/>
                          <w:iCs/>
                          <w:color w:val="000000" w:themeColor="text1"/>
                          <w:szCs w:val="24"/>
                          <w:lang w:val="en-AU"/>
                        </w:rPr>
                        <w:t>AccountAdmin</w:t>
                      </w:r>
                      <w:r w:rsidRPr="009663B3">
                        <w:rPr>
                          <w:rFonts w:ascii="Inter" w:eastAsiaTheme="minorHAnsi" w:hAnsi="Inter" w:cstheme="minorBidi"/>
                          <w:bCs/>
                          <w:color w:val="000000" w:themeColor="text1"/>
                          <w:szCs w:val="24"/>
                          <w:lang w:val="en-AU"/>
                        </w:rPr>
                        <w:t xml:space="preserve"> role can access all document types.</w:t>
                      </w:r>
                    </w:p>
                  </w:txbxContent>
                </v:textbox>
                <w10:anchorlock/>
              </v:roundrect>
            </w:pict>
          </mc:Fallback>
        </mc:AlternateContent>
      </w:r>
    </w:p>
    <w:p w14:paraId="22D8EE09" w14:textId="02AE4C6A" w:rsidR="00453CCE" w:rsidRPr="00611B1D" w:rsidRDefault="00894867" w:rsidP="00405245">
      <w:pPr>
        <w:spacing w:beforeLines="60" w:before="144" w:after="0" w:line="240" w:lineRule="auto"/>
        <w:rPr>
          <w:rFonts w:ascii="Inter" w:hAnsi="Inter"/>
          <w:bCs/>
          <w:color w:val="000000" w:themeColor="text1"/>
          <w:sz w:val="24"/>
          <w:szCs w:val="24"/>
          <w:lang w:val="en-AU"/>
        </w:rPr>
      </w:pPr>
      <w:r>
        <w:rPr>
          <w:rFonts w:ascii="Inter" w:hAnsi="Inter"/>
          <w:bCs/>
          <w:color w:val="000000" w:themeColor="text1"/>
          <w:sz w:val="24"/>
          <w:szCs w:val="24"/>
          <w:lang w:val="en-AU"/>
        </w:rPr>
        <w:br/>
      </w:r>
      <w:r w:rsidR="00837FCD" w:rsidRPr="00611B1D">
        <w:rPr>
          <w:rFonts w:ascii="Inter" w:hAnsi="Inter"/>
          <w:bCs/>
          <w:color w:val="000000" w:themeColor="text1"/>
          <w:sz w:val="24"/>
          <w:szCs w:val="24"/>
          <w:lang w:val="en-AU"/>
        </w:rPr>
        <w:t xml:space="preserve">If a user is not assigned to at least one role allowing access to a document type, then no document of this type will appear to that user. </w:t>
      </w:r>
    </w:p>
    <w:p w14:paraId="4C086BCA" w14:textId="365A70B2" w:rsidR="00837FCD" w:rsidRPr="00611B1D" w:rsidRDefault="00837FCD" w:rsidP="00405245">
      <w:pPr>
        <w:spacing w:beforeLines="60" w:before="144" w:after="0"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For instance, users who have been assigned the </w:t>
      </w:r>
      <w:hyperlink r:id="rId42" w:history="1">
        <w:r w:rsidRPr="006608D7">
          <w:rPr>
            <w:rFonts w:ascii="Inter" w:hAnsi="Inter"/>
            <w:b/>
            <w:bCs/>
            <w:i/>
            <w:iCs/>
            <w:color w:val="000000" w:themeColor="text1"/>
            <w:sz w:val="24"/>
            <w:szCs w:val="24"/>
            <w:lang w:val="en-AU"/>
          </w:rPr>
          <w:t>EmployeeManagement (No access to contracts)</w:t>
        </w:r>
      </w:hyperlink>
      <w:r w:rsidRPr="00611B1D">
        <w:rPr>
          <w:rFonts w:ascii="Inter" w:hAnsi="Inter"/>
          <w:bCs/>
          <w:color w:val="000000" w:themeColor="text1"/>
          <w:sz w:val="24"/>
          <w:szCs w:val="24"/>
          <w:lang w:val="en-AU"/>
        </w:rPr>
        <w:t xml:space="preserve"> will see all document types except for </w:t>
      </w:r>
      <w:r w:rsidRPr="00A53F43">
        <w:rPr>
          <w:rFonts w:ascii="Inter" w:hAnsi="Inter"/>
          <w:b/>
          <w:i/>
          <w:iCs/>
          <w:color w:val="000000" w:themeColor="text1"/>
          <w:sz w:val="24"/>
          <w:szCs w:val="24"/>
          <w:lang w:val="en-AU"/>
        </w:rPr>
        <w:t>Employment Contract</w:t>
      </w:r>
      <w:r w:rsidR="00AC5556" w:rsidRPr="00A53F43">
        <w:rPr>
          <w:rFonts w:ascii="Inter" w:hAnsi="Inter"/>
          <w:b/>
          <w:i/>
          <w:iCs/>
          <w:color w:val="000000" w:themeColor="text1"/>
          <w:sz w:val="24"/>
          <w:szCs w:val="24"/>
          <w:lang w:val="en-AU"/>
        </w:rPr>
        <w:t>s</w:t>
      </w:r>
      <w:r w:rsidRPr="00611B1D">
        <w:rPr>
          <w:rFonts w:ascii="Inter" w:hAnsi="Inter"/>
          <w:bCs/>
          <w:color w:val="000000" w:themeColor="text1"/>
          <w:sz w:val="24"/>
          <w:szCs w:val="24"/>
          <w:lang w:val="en-AU"/>
        </w:rPr>
        <w:t>.</w:t>
      </w:r>
    </w:p>
    <w:p w14:paraId="2C3EDBA0" w14:textId="47724ADA" w:rsidR="00837FCD" w:rsidRDefault="00144FA7" w:rsidP="00144FA7">
      <w:pPr>
        <w:spacing w:beforeLines="60" w:before="144" w:after="0" w:line="240" w:lineRule="auto"/>
        <w:ind w:left="426"/>
        <w:rPr>
          <w:rFonts w:ascii="Inter" w:hAnsi="Inter"/>
          <w:bCs/>
          <w:color w:val="000000" w:themeColor="text1"/>
          <w:sz w:val="24"/>
          <w:szCs w:val="24"/>
          <w:lang w:val="en-AU"/>
        </w:rPr>
      </w:pPr>
      <w:r>
        <w:rPr>
          <w:noProof/>
        </w:rPr>
        <w:drawing>
          <wp:anchor distT="0" distB="0" distL="114300" distR="114300" simplePos="0" relativeHeight="251743249" behindDoc="0" locked="0" layoutInCell="1" allowOverlap="1" wp14:anchorId="06AE75A6" wp14:editId="11D2C107">
            <wp:simplePos x="0" y="0"/>
            <wp:positionH relativeFrom="column">
              <wp:posOffset>4763</wp:posOffset>
            </wp:positionH>
            <wp:positionV relativeFrom="paragraph">
              <wp:posOffset>102870</wp:posOffset>
            </wp:positionV>
            <wp:extent cx="200025" cy="200025"/>
            <wp:effectExtent l="0" t="0" r="9525" b="9525"/>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837FCD" w:rsidRPr="00611B1D">
        <w:rPr>
          <w:rFonts w:ascii="Inter" w:hAnsi="Inter"/>
          <w:bCs/>
          <w:color w:val="000000" w:themeColor="text1"/>
          <w:sz w:val="24"/>
          <w:szCs w:val="24"/>
          <w:lang w:val="en-AU"/>
        </w:rPr>
        <w:t xml:space="preserve">It is very important to carefully select the type of document you upload! </w:t>
      </w:r>
    </w:p>
    <w:p w14:paraId="76EAE68C" w14:textId="003FC0D2" w:rsidR="00837FCD" w:rsidRPr="00FC3412" w:rsidRDefault="00AC5556" w:rsidP="00BC5E47">
      <w:pPr>
        <w:pStyle w:val="Heading2"/>
        <w:keepNext w:val="0"/>
        <w:keepLines w:val="0"/>
        <w:spacing w:before="240" w:afterLines="60" w:after="144" w:line="240" w:lineRule="auto"/>
        <w:ind w:right="567"/>
        <w:rPr>
          <w:rFonts w:ascii="Inter Semi Bold" w:eastAsiaTheme="minorHAnsi" w:hAnsi="Inter Semi Bold" w:cstheme="minorBidi"/>
          <w:b/>
          <w:bCs/>
          <w:color w:val="43BB96"/>
          <w:sz w:val="30"/>
          <w:szCs w:val="32"/>
          <w:lang w:val="en-US"/>
        </w:rPr>
      </w:pPr>
      <w:bookmarkStart w:id="28" w:name="_Access_control_through"/>
      <w:bookmarkStart w:id="29" w:name="_Toc55210921"/>
      <w:bookmarkStart w:id="30" w:name="_Toc58318464"/>
      <w:bookmarkEnd w:id="28"/>
      <w:r w:rsidRPr="00FC3412">
        <w:rPr>
          <w:rFonts w:ascii="Inter Semi Bold" w:eastAsiaTheme="minorHAnsi" w:hAnsi="Inter Semi Bold" w:cstheme="minorBidi"/>
          <w:b/>
          <w:bCs/>
          <w:color w:val="43BB96"/>
          <w:sz w:val="30"/>
          <w:szCs w:val="32"/>
          <w:lang w:val="en-US"/>
        </w:rPr>
        <w:t xml:space="preserve">3.13 </w:t>
      </w:r>
      <w:r w:rsidR="00837FCD" w:rsidRPr="00FC3412">
        <w:rPr>
          <w:rFonts w:ascii="Inter Semi Bold" w:eastAsiaTheme="minorHAnsi" w:hAnsi="Inter Semi Bold" w:cstheme="minorBidi"/>
          <w:b/>
          <w:bCs/>
          <w:color w:val="43BB96"/>
          <w:sz w:val="30"/>
          <w:szCs w:val="32"/>
          <w:lang w:val="en-US"/>
        </w:rPr>
        <w:t>Access control through blacklisting</w:t>
      </w:r>
      <w:bookmarkEnd w:id="29"/>
      <w:bookmarkEnd w:id="30"/>
    </w:p>
    <w:p w14:paraId="67252534" w14:textId="4EAD512F" w:rsidR="00837FCD" w:rsidRPr="00611B1D" w:rsidRDefault="00837FCD" w:rsidP="00B720C8">
      <w:pPr>
        <w:spacing w:after="0"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Sometimes it</w:t>
      </w:r>
      <w:r w:rsidR="00B7629E" w:rsidRPr="00611B1D">
        <w:rPr>
          <w:rFonts w:ascii="Inter" w:hAnsi="Inter"/>
          <w:bCs/>
          <w:color w:val="000000" w:themeColor="text1"/>
          <w:sz w:val="24"/>
          <w:szCs w:val="24"/>
          <w:lang w:val="en-AU"/>
        </w:rPr>
        <w:t>’</w:t>
      </w:r>
      <w:r w:rsidRPr="00611B1D">
        <w:rPr>
          <w:rFonts w:ascii="Inter" w:hAnsi="Inter"/>
          <w:bCs/>
          <w:color w:val="000000" w:themeColor="text1"/>
          <w:sz w:val="24"/>
          <w:szCs w:val="24"/>
          <w:lang w:val="en-AU"/>
        </w:rPr>
        <w:t>s necessary to prevent a core user from viewing a particular employee record and electronic HR folder</w:t>
      </w:r>
      <w:r w:rsidR="00B7629E" w:rsidRPr="00611B1D">
        <w:rPr>
          <w:rFonts w:ascii="Inter" w:hAnsi="Inter"/>
          <w:bCs/>
          <w:color w:val="000000" w:themeColor="text1"/>
          <w:sz w:val="24"/>
          <w:szCs w:val="24"/>
          <w:lang w:val="en-AU"/>
        </w:rPr>
        <w:t>,</w:t>
      </w:r>
      <w:r w:rsidR="0029196C" w:rsidRPr="00611B1D">
        <w:rPr>
          <w:rFonts w:ascii="Inter" w:hAnsi="Inter"/>
          <w:bCs/>
          <w:color w:val="000000" w:themeColor="text1"/>
          <w:sz w:val="24"/>
          <w:szCs w:val="24"/>
          <w:lang w:val="en-AU"/>
        </w:rPr>
        <w:t xml:space="preserve"> which is what the </w:t>
      </w:r>
      <w:r w:rsidR="0029196C" w:rsidRPr="006608D7">
        <w:rPr>
          <w:rFonts w:ascii="Inter" w:hAnsi="Inter"/>
          <w:bCs/>
          <w:i/>
          <w:iCs/>
          <w:color w:val="000000" w:themeColor="text1"/>
          <w:sz w:val="24"/>
          <w:szCs w:val="24"/>
          <w:lang w:val="en-AU"/>
        </w:rPr>
        <w:t>blacklisting</w:t>
      </w:r>
      <w:r w:rsidR="0029196C" w:rsidRPr="00611B1D">
        <w:rPr>
          <w:rFonts w:ascii="Inter" w:hAnsi="Inter"/>
          <w:bCs/>
          <w:color w:val="000000" w:themeColor="text1"/>
          <w:sz w:val="24"/>
          <w:szCs w:val="24"/>
          <w:lang w:val="en-AU"/>
        </w:rPr>
        <w:t xml:space="preserve"> mechanism is used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925"/>
      </w:tblGrid>
      <w:tr w:rsidR="00852CE6" w:rsidRPr="00611B1D" w14:paraId="7FCDAB7B" w14:textId="77777777" w:rsidTr="00AA2603">
        <w:tc>
          <w:tcPr>
            <w:tcW w:w="5103" w:type="dxa"/>
          </w:tcPr>
          <w:p w14:paraId="79D48DB5" w14:textId="0E45E2E5" w:rsidR="00F63D11" w:rsidRDefault="00F63D11" w:rsidP="00250248">
            <w:pPr>
              <w:spacing w:afterLines="60" w:after="144"/>
              <w:ind w:left="-108"/>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Typically, this would happen when you don’t want a </w:t>
            </w:r>
            <w:r w:rsidR="00CD33E1" w:rsidRPr="00611B1D">
              <w:rPr>
                <w:rFonts w:ascii="Inter" w:hAnsi="Inter"/>
                <w:bCs/>
                <w:color w:val="000000" w:themeColor="text1"/>
                <w:sz w:val="24"/>
                <w:szCs w:val="24"/>
                <w:lang w:val="en-AU"/>
              </w:rPr>
              <w:t>m</w:t>
            </w:r>
            <w:r w:rsidRPr="00611B1D">
              <w:rPr>
                <w:rFonts w:ascii="Inter" w:hAnsi="Inter"/>
                <w:bCs/>
                <w:color w:val="000000" w:themeColor="text1"/>
                <w:sz w:val="24"/>
                <w:szCs w:val="24"/>
                <w:lang w:val="en-AU"/>
              </w:rPr>
              <w:t xml:space="preserve">anager to see their own employee record. </w:t>
            </w:r>
          </w:p>
          <w:p w14:paraId="2DBD8C53" w14:textId="503FA67B" w:rsidR="00F63D11" w:rsidRPr="00611B1D" w:rsidRDefault="00F63D11" w:rsidP="00250248">
            <w:pPr>
              <w:spacing w:afterLines="60" w:after="144"/>
              <w:ind w:left="-108"/>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You could also want to prevent a core user from seeing some </w:t>
            </w:r>
            <w:r w:rsidR="00B7629E" w:rsidRPr="00611B1D">
              <w:rPr>
                <w:rFonts w:ascii="Inter" w:hAnsi="Inter"/>
                <w:bCs/>
                <w:color w:val="000000" w:themeColor="text1"/>
                <w:sz w:val="24"/>
                <w:szCs w:val="24"/>
                <w:lang w:val="en-AU"/>
              </w:rPr>
              <w:t xml:space="preserve">of the </w:t>
            </w:r>
            <w:r w:rsidRPr="00611B1D">
              <w:rPr>
                <w:rFonts w:ascii="Inter" w:hAnsi="Inter"/>
                <w:bCs/>
                <w:color w:val="000000" w:themeColor="text1"/>
                <w:sz w:val="24"/>
                <w:szCs w:val="24"/>
                <w:lang w:val="en-AU"/>
              </w:rPr>
              <w:t xml:space="preserve">employees that are attached to the branches </w:t>
            </w:r>
            <w:r w:rsidR="00B7629E" w:rsidRPr="00611B1D">
              <w:rPr>
                <w:rFonts w:ascii="Inter" w:hAnsi="Inter"/>
                <w:bCs/>
                <w:color w:val="000000" w:themeColor="text1"/>
                <w:sz w:val="24"/>
                <w:szCs w:val="24"/>
                <w:lang w:val="en-AU"/>
              </w:rPr>
              <w:t xml:space="preserve">to which </w:t>
            </w:r>
            <w:r w:rsidRPr="00611B1D">
              <w:rPr>
                <w:rFonts w:ascii="Inter" w:hAnsi="Inter"/>
                <w:bCs/>
                <w:color w:val="000000" w:themeColor="text1"/>
                <w:sz w:val="24"/>
                <w:szCs w:val="24"/>
                <w:lang w:val="en-AU"/>
              </w:rPr>
              <w:t xml:space="preserve">the core user has access. </w:t>
            </w:r>
          </w:p>
          <w:p w14:paraId="0230B568" w14:textId="53B2B0C4" w:rsidR="00F63D11" w:rsidRPr="00611B1D" w:rsidRDefault="00F63D11" w:rsidP="00F549F0">
            <w:pPr>
              <w:spacing w:afterLines="60" w:after="144"/>
              <w:ind w:left="-108"/>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As an example, imagine that you have two managers with access to all </w:t>
            </w:r>
            <w:r w:rsidR="00B7629E" w:rsidRPr="00611B1D">
              <w:rPr>
                <w:rFonts w:ascii="Inter" w:hAnsi="Inter"/>
                <w:bCs/>
                <w:color w:val="000000" w:themeColor="text1"/>
                <w:sz w:val="24"/>
                <w:szCs w:val="24"/>
                <w:lang w:val="en-AU"/>
              </w:rPr>
              <w:t xml:space="preserve">the </w:t>
            </w:r>
            <w:r w:rsidRPr="00611B1D">
              <w:rPr>
                <w:rFonts w:ascii="Inter" w:hAnsi="Inter"/>
                <w:bCs/>
                <w:color w:val="000000" w:themeColor="text1"/>
                <w:sz w:val="24"/>
                <w:szCs w:val="24"/>
                <w:lang w:val="en-AU"/>
              </w:rPr>
              <w:t xml:space="preserve">records within </w:t>
            </w:r>
            <w:r w:rsidR="00B7629E" w:rsidRPr="00611B1D">
              <w:rPr>
                <w:rFonts w:ascii="Inter" w:hAnsi="Inter"/>
                <w:bCs/>
                <w:color w:val="000000" w:themeColor="text1"/>
                <w:sz w:val="24"/>
                <w:szCs w:val="24"/>
                <w:lang w:val="en-AU"/>
              </w:rPr>
              <w:t xml:space="preserve">the same </w:t>
            </w:r>
            <w:r w:rsidRPr="00611B1D">
              <w:rPr>
                <w:rFonts w:ascii="Inter" w:hAnsi="Inter"/>
                <w:bCs/>
                <w:color w:val="000000" w:themeColor="text1"/>
                <w:sz w:val="24"/>
                <w:szCs w:val="24"/>
                <w:lang w:val="en-AU"/>
              </w:rPr>
              <w:t>branch. Suppose that both their employee records are stored in this branch</w:t>
            </w:r>
            <w:r w:rsidR="00B7629E"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 xml:space="preserve"> as they have access to the branch, they will also have access to each other’s record. But you might not want that. This is when you could use the </w:t>
            </w:r>
            <w:r w:rsidRPr="00A53F43">
              <w:rPr>
                <w:rFonts w:ascii="Inter" w:hAnsi="Inter"/>
                <w:b/>
                <w:i/>
                <w:iCs/>
                <w:color w:val="000000" w:themeColor="text1"/>
                <w:sz w:val="24"/>
                <w:szCs w:val="24"/>
                <w:lang w:val="en-AU"/>
              </w:rPr>
              <w:t>Blacklisting</w:t>
            </w:r>
            <w:r w:rsidR="00CD33E1"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mechanism.</w:t>
            </w:r>
          </w:p>
          <w:p w14:paraId="3B032966" w14:textId="72383E88" w:rsidR="00AA2603" w:rsidRDefault="00AA2603" w:rsidP="00B720C8">
            <w:pPr>
              <w:rPr>
                <w:rFonts w:ascii="Arial" w:hAnsi="Arial" w:cs="Arial"/>
                <w:color w:val="4472C4" w:themeColor="accent1"/>
                <w:sz w:val="24"/>
                <w:szCs w:val="24"/>
              </w:rPr>
            </w:pPr>
          </w:p>
          <w:p w14:paraId="72C3EF19" w14:textId="0E9F3FB0" w:rsidR="00453CCE" w:rsidRDefault="00453CCE" w:rsidP="00B720C8">
            <w:pPr>
              <w:rPr>
                <w:rFonts w:ascii="Arial" w:hAnsi="Arial" w:cs="Arial"/>
                <w:color w:val="4472C4" w:themeColor="accent1"/>
                <w:sz w:val="24"/>
                <w:szCs w:val="24"/>
              </w:rPr>
            </w:pPr>
          </w:p>
          <w:p w14:paraId="0E5B040E" w14:textId="54B74625" w:rsidR="00453CCE" w:rsidRDefault="00453CCE" w:rsidP="00B720C8">
            <w:pPr>
              <w:rPr>
                <w:rFonts w:ascii="Arial" w:hAnsi="Arial" w:cs="Arial"/>
                <w:color w:val="4472C4" w:themeColor="accent1"/>
                <w:sz w:val="24"/>
                <w:szCs w:val="24"/>
              </w:rPr>
            </w:pPr>
          </w:p>
          <w:p w14:paraId="5FF982A0" w14:textId="5CDD56EC" w:rsidR="00280C26" w:rsidRPr="00611B1D" w:rsidRDefault="00280C26" w:rsidP="00B720C8">
            <w:pPr>
              <w:rPr>
                <w:rFonts w:ascii="Arial" w:hAnsi="Arial" w:cs="Arial"/>
                <w:color w:val="4472C4" w:themeColor="accent1"/>
                <w:sz w:val="24"/>
                <w:szCs w:val="24"/>
              </w:rPr>
            </w:pPr>
          </w:p>
        </w:tc>
        <w:tc>
          <w:tcPr>
            <w:tcW w:w="2925" w:type="dxa"/>
          </w:tcPr>
          <w:p w14:paraId="02152233" w14:textId="71730073" w:rsidR="00F63D11" w:rsidRPr="00611B1D" w:rsidRDefault="00E01614" w:rsidP="00B720C8">
            <w:pPr>
              <w:rPr>
                <w:rFonts w:ascii="Arial" w:hAnsi="Arial" w:cs="Arial"/>
                <w:color w:val="4472C4" w:themeColor="accent1"/>
                <w:sz w:val="24"/>
                <w:szCs w:val="24"/>
              </w:rPr>
            </w:pPr>
            <w:r>
              <w:rPr>
                <w:noProof/>
              </w:rPr>
              <w:drawing>
                <wp:anchor distT="0" distB="0" distL="114300" distR="114300" simplePos="0" relativeHeight="251715601" behindDoc="0" locked="0" layoutInCell="1" allowOverlap="1" wp14:anchorId="2BD124A3" wp14:editId="61D67955">
                  <wp:simplePos x="0" y="0"/>
                  <wp:positionH relativeFrom="margin">
                    <wp:posOffset>178435</wp:posOffset>
                  </wp:positionH>
                  <wp:positionV relativeFrom="paragraph">
                    <wp:posOffset>67874</wp:posOffset>
                  </wp:positionV>
                  <wp:extent cx="2348089" cy="30998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3">
                            <a:extLst>
                              <a:ext uri="{28A0092B-C50C-407E-A947-70E740481C1C}">
                                <a14:useLocalDpi xmlns:a14="http://schemas.microsoft.com/office/drawing/2010/main" val="0"/>
                              </a:ext>
                            </a:extLst>
                          </a:blip>
                          <a:stretch>
                            <a:fillRect/>
                          </a:stretch>
                        </pic:blipFill>
                        <pic:spPr>
                          <a:xfrm>
                            <a:off x="0" y="0"/>
                            <a:ext cx="2348089" cy="3099890"/>
                          </a:xfrm>
                          <a:prstGeom prst="rect">
                            <a:avLst/>
                          </a:prstGeom>
                        </pic:spPr>
                      </pic:pic>
                    </a:graphicData>
                  </a:graphic>
                  <wp14:sizeRelH relativeFrom="page">
                    <wp14:pctWidth>0</wp14:pctWidth>
                  </wp14:sizeRelH>
                  <wp14:sizeRelV relativeFrom="page">
                    <wp14:pctHeight>0</wp14:pctHeight>
                  </wp14:sizeRelV>
                </wp:anchor>
              </w:drawing>
            </w:r>
          </w:p>
        </w:tc>
      </w:tr>
    </w:tbl>
    <w:p w14:paraId="7CA887CF" w14:textId="511D7088" w:rsidR="00CD33E1" w:rsidRPr="00611B1D" w:rsidRDefault="00F549F0" w:rsidP="00B720C8">
      <w:pPr>
        <w:spacing w:after="0" w:line="240" w:lineRule="auto"/>
        <w:rPr>
          <w:rFonts w:ascii="Arial" w:hAnsi="Arial" w:cs="Arial"/>
          <w:color w:val="4472C4" w:themeColor="accent1"/>
          <w:sz w:val="24"/>
          <w:szCs w:val="24"/>
        </w:rPr>
      </w:pPr>
      <w:r w:rsidRPr="00611B1D">
        <w:rPr>
          <w:noProof/>
          <w:sz w:val="24"/>
          <w:szCs w:val="24"/>
        </w:rPr>
        <mc:AlternateContent>
          <mc:Choice Requires="wps">
            <w:drawing>
              <wp:inline distT="0" distB="0" distL="0" distR="0" wp14:anchorId="72E60D1D" wp14:editId="47DC278F">
                <wp:extent cx="5731510" cy="654050"/>
                <wp:effectExtent l="0" t="0" r="2540" b="0"/>
                <wp:docPr id="537" name="Text Box 537"/>
                <wp:cNvGraphicFramePr/>
                <a:graphic xmlns:a="http://schemas.openxmlformats.org/drawingml/2006/main">
                  <a:graphicData uri="http://schemas.microsoft.com/office/word/2010/wordprocessingShape">
                    <wps:wsp>
                      <wps:cNvSpPr txBox="1"/>
                      <wps:spPr>
                        <a:xfrm>
                          <a:off x="0" y="0"/>
                          <a:ext cx="5731510" cy="6540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0D0E1049" w14:textId="2A0081FF" w:rsidR="003A2EB7" w:rsidRPr="009663B3" w:rsidRDefault="003A2EB7" w:rsidP="00F549F0">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Blacklisting makes use of employee IDs. This is one of the reasons we asked you to enter Employee IDs when creating your employee records!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72E60D1D" id="Text Box 537" o:spid="_x0000_s1040" style="width:451.3pt;height:51.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" fillcolor="#96e6cc" stroked="f" strokeweight="1pt">
                <v:stroke joinstyle="miter"/>
                <v:textbox inset="3mm,3mm,3mm,3mm">
                  <w:txbxContent>
                    <w:p w14:paraId="0D0E1049" w14:textId="2A0081FF" w:rsidR="003A2EB7" w:rsidRPr="009663B3" w:rsidRDefault="003A2EB7" w:rsidP="00F549F0">
                      <w:pPr>
                        <w:pStyle w:val="Heading5"/>
                        <w:rPr>
                          <w:szCs w:val="24"/>
                        </w:rPr>
                      </w:pPr>
                      <w:r w:rsidRPr="009663B3">
                        <w:rPr>
                          <w:rFonts w:ascii="Inter" w:eastAsiaTheme="minorHAnsi" w:hAnsi="Inter" w:cstheme="minorBidi"/>
                          <w:b/>
                          <w:color w:val="000000" w:themeColor="text1"/>
                          <w:szCs w:val="24"/>
                          <w:lang w:val="en-AU"/>
                        </w:rPr>
                        <w:t>TIP:</w:t>
                      </w:r>
                      <w:r w:rsidRPr="009663B3">
                        <w:rPr>
                          <w:szCs w:val="24"/>
                        </w:rPr>
                        <w:t xml:space="preserve"> </w:t>
                      </w:r>
                      <w:r w:rsidRPr="009663B3">
                        <w:rPr>
                          <w:rFonts w:ascii="Inter" w:eastAsiaTheme="minorHAnsi" w:hAnsi="Inter" w:cstheme="minorBidi"/>
                          <w:bCs/>
                          <w:color w:val="000000" w:themeColor="text1"/>
                          <w:szCs w:val="24"/>
                          <w:lang w:val="en-AU"/>
                        </w:rPr>
                        <w:t>Blacklisting makes use of employee IDs. This is one of the reasons we asked you to enter Employee IDs when creating your employee records!</w:t>
                      </w:r>
                    </w:p>
                  </w:txbxContent>
                </v:textbox>
                <w10:anchorlock/>
              </v:roundrect>
            </w:pict>
          </mc:Fallback>
        </mc:AlternateContent>
      </w:r>
    </w:p>
    <w:p w14:paraId="0A6F86E6" w14:textId="5498C574" w:rsidR="00CD33E1" w:rsidRPr="00FC3412" w:rsidRDefault="00CD33E1" w:rsidP="00F549F0">
      <w:pPr>
        <w:pStyle w:val="Heading2"/>
        <w:keepNext w:val="0"/>
        <w:keepLines w:val="0"/>
        <w:spacing w:before="240" w:afterLines="60" w:after="144" w:line="240" w:lineRule="auto"/>
        <w:ind w:right="567"/>
        <w:rPr>
          <w:rFonts w:ascii="Inter Semi Bold" w:eastAsiaTheme="minorHAnsi" w:hAnsi="Inter Semi Bold" w:cstheme="minorBidi"/>
          <w:b/>
          <w:bCs/>
          <w:color w:val="43BB96"/>
          <w:sz w:val="30"/>
          <w:szCs w:val="32"/>
          <w:lang w:val="en-US"/>
        </w:rPr>
      </w:pPr>
      <w:bookmarkStart w:id="31" w:name="_Toc55210922"/>
      <w:bookmarkStart w:id="32" w:name="_Toc58318465"/>
      <w:r w:rsidRPr="00FC3412">
        <w:rPr>
          <w:rFonts w:ascii="Inter Semi Bold" w:eastAsiaTheme="minorHAnsi" w:hAnsi="Inter Semi Bold" w:cstheme="minorBidi"/>
          <w:b/>
          <w:bCs/>
          <w:color w:val="43BB96"/>
          <w:sz w:val="30"/>
          <w:szCs w:val="32"/>
          <w:lang w:val="en-US"/>
        </w:rPr>
        <w:lastRenderedPageBreak/>
        <w:t xml:space="preserve">3.14 </w:t>
      </w:r>
      <w:r w:rsidR="009445F2" w:rsidRPr="00FC3412">
        <w:rPr>
          <w:rFonts w:ascii="Inter Semi Bold" w:eastAsiaTheme="minorHAnsi" w:hAnsi="Inter Semi Bold" w:cstheme="minorBidi"/>
          <w:b/>
          <w:bCs/>
          <w:color w:val="43BB96"/>
          <w:sz w:val="30"/>
          <w:szCs w:val="32"/>
          <w:lang w:val="en-US"/>
        </w:rPr>
        <w:t>Alerts</w:t>
      </w:r>
      <w:bookmarkEnd w:id="31"/>
      <w:bookmarkEnd w:id="32"/>
    </w:p>
    <w:p w14:paraId="34EE0C3E" w14:textId="026D5493" w:rsidR="00360616" w:rsidRPr="00611B1D" w:rsidRDefault="009445F2" w:rsidP="00F549F0">
      <w:pPr>
        <w:spacing w:beforeLines="60" w:before="144" w:after="0"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Alerts are designed to notify core users of reminders, updates, changes, approval requests, etc.</w:t>
      </w:r>
      <w:r w:rsidR="009F65C8" w:rsidRPr="00611B1D">
        <w:rPr>
          <w:rFonts w:ascii="Inter" w:hAnsi="Inter"/>
          <w:bCs/>
          <w:color w:val="000000" w:themeColor="text1"/>
          <w:sz w:val="24"/>
          <w:szCs w:val="24"/>
          <w:lang w:val="en-AU"/>
        </w:rPr>
        <w:t>, relating</w:t>
      </w:r>
      <w:r w:rsidRPr="00611B1D">
        <w:rPr>
          <w:rFonts w:ascii="Inter" w:hAnsi="Inter"/>
          <w:bCs/>
          <w:color w:val="000000" w:themeColor="text1"/>
          <w:sz w:val="24"/>
          <w:szCs w:val="24"/>
          <w:lang w:val="en-AU"/>
        </w:rPr>
        <w:t xml:space="preserve"> </w:t>
      </w:r>
      <w:r w:rsidR="009F65C8" w:rsidRPr="00611B1D">
        <w:rPr>
          <w:rFonts w:ascii="Inter" w:hAnsi="Inter"/>
          <w:bCs/>
          <w:color w:val="000000" w:themeColor="text1"/>
          <w:sz w:val="24"/>
          <w:szCs w:val="24"/>
          <w:lang w:val="en-AU"/>
        </w:rPr>
        <w:t xml:space="preserve">to </w:t>
      </w:r>
      <w:r w:rsidRPr="00611B1D">
        <w:rPr>
          <w:rFonts w:ascii="Inter" w:hAnsi="Inter"/>
          <w:bCs/>
          <w:color w:val="000000" w:themeColor="text1"/>
          <w:sz w:val="24"/>
          <w:szCs w:val="24"/>
          <w:lang w:val="en-AU"/>
        </w:rPr>
        <w:t>employee</w:t>
      </w:r>
      <w:r w:rsidR="009F65C8" w:rsidRPr="00611B1D">
        <w:rPr>
          <w:rFonts w:ascii="Inter" w:hAnsi="Inter"/>
          <w:bCs/>
          <w:color w:val="000000" w:themeColor="text1"/>
          <w:sz w:val="24"/>
          <w:szCs w:val="24"/>
          <w:lang w:val="en-AU"/>
        </w:rPr>
        <w:t xml:space="preserve"> records</w:t>
      </w:r>
      <w:r w:rsidRPr="00611B1D">
        <w:rPr>
          <w:rFonts w:ascii="Inter" w:hAnsi="Inter"/>
          <w:bCs/>
          <w:color w:val="000000" w:themeColor="text1"/>
          <w:sz w:val="24"/>
          <w:szCs w:val="24"/>
          <w:lang w:val="en-AU"/>
        </w:rPr>
        <w:t xml:space="preserve"> and documents, but also </w:t>
      </w:r>
      <w:r w:rsidR="009F65C8" w:rsidRPr="00611B1D">
        <w:rPr>
          <w:rFonts w:ascii="Inter" w:hAnsi="Inter"/>
          <w:bCs/>
          <w:color w:val="000000" w:themeColor="text1"/>
          <w:sz w:val="24"/>
          <w:szCs w:val="24"/>
          <w:lang w:val="en-AU"/>
        </w:rPr>
        <w:t xml:space="preserve">to </w:t>
      </w:r>
      <w:r w:rsidRPr="00611B1D">
        <w:rPr>
          <w:rFonts w:ascii="Inter" w:hAnsi="Inter"/>
          <w:bCs/>
          <w:color w:val="000000" w:themeColor="text1"/>
          <w:sz w:val="24"/>
          <w:szCs w:val="24"/>
          <w:lang w:val="en-AU"/>
        </w:rPr>
        <w:t xml:space="preserve">other types of records like HR checklists, training / license / qualification competencies, incidents and hazards. </w:t>
      </w:r>
    </w:p>
    <w:p w14:paraId="3B29B32D" w14:textId="37523284" w:rsidR="00360616" w:rsidRPr="00611B1D" w:rsidRDefault="00B93904" w:rsidP="00F549F0">
      <w:pPr>
        <w:spacing w:beforeLines="60" w:before="144" w:after="0"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Alerts are mostly used </w:t>
      </w:r>
      <w:r w:rsidR="009F65C8" w:rsidRPr="00611B1D">
        <w:rPr>
          <w:rFonts w:ascii="Inter" w:hAnsi="Inter"/>
          <w:bCs/>
          <w:color w:val="000000" w:themeColor="text1"/>
          <w:sz w:val="24"/>
          <w:szCs w:val="24"/>
          <w:lang w:val="en-AU"/>
        </w:rPr>
        <w:t>to prompt an</w:t>
      </w:r>
      <w:r w:rsidRPr="00611B1D">
        <w:rPr>
          <w:rFonts w:ascii="Inter" w:hAnsi="Inter"/>
          <w:bCs/>
          <w:color w:val="000000" w:themeColor="text1"/>
          <w:sz w:val="24"/>
          <w:szCs w:val="24"/>
          <w:lang w:val="en-AU"/>
        </w:rPr>
        <w:t xml:space="preserve"> </w:t>
      </w:r>
      <w:r w:rsidR="009F65C8" w:rsidRPr="00611B1D">
        <w:rPr>
          <w:rFonts w:ascii="Inter" w:hAnsi="Inter"/>
          <w:bCs/>
          <w:color w:val="000000" w:themeColor="text1"/>
          <w:sz w:val="24"/>
          <w:szCs w:val="24"/>
          <w:lang w:val="en-AU"/>
        </w:rPr>
        <w:t>action</w:t>
      </w:r>
      <w:r w:rsidRPr="00611B1D">
        <w:rPr>
          <w:rFonts w:ascii="Inter" w:hAnsi="Inter"/>
          <w:bCs/>
          <w:color w:val="000000" w:themeColor="text1"/>
          <w:sz w:val="24"/>
          <w:szCs w:val="24"/>
          <w:lang w:val="en-AU"/>
        </w:rPr>
        <w:t xml:space="preserve">, </w:t>
      </w:r>
      <w:r w:rsidR="00360616" w:rsidRPr="00611B1D">
        <w:rPr>
          <w:rFonts w:ascii="Inter" w:hAnsi="Inter"/>
          <w:bCs/>
          <w:color w:val="000000" w:themeColor="text1"/>
          <w:sz w:val="24"/>
          <w:szCs w:val="24"/>
          <w:lang w:val="en-AU"/>
        </w:rPr>
        <w:t xml:space="preserve">like </w:t>
      </w:r>
      <w:r w:rsidR="009F65C8" w:rsidRPr="00611B1D">
        <w:rPr>
          <w:rFonts w:ascii="Inter" w:hAnsi="Inter"/>
          <w:bCs/>
          <w:color w:val="000000" w:themeColor="text1"/>
          <w:sz w:val="24"/>
          <w:szCs w:val="24"/>
          <w:lang w:val="en-AU"/>
        </w:rPr>
        <w:t xml:space="preserve">asking you to </w:t>
      </w:r>
      <w:r w:rsidR="00360616" w:rsidRPr="00611B1D">
        <w:rPr>
          <w:rFonts w:ascii="Inter" w:hAnsi="Inter"/>
          <w:bCs/>
          <w:color w:val="000000" w:themeColor="text1"/>
          <w:sz w:val="24"/>
          <w:szCs w:val="24"/>
          <w:lang w:val="en-AU"/>
        </w:rPr>
        <w:t>upload a document</w:t>
      </w:r>
      <w:r w:rsidR="009F65C8" w:rsidRPr="00611B1D">
        <w:rPr>
          <w:rFonts w:ascii="Inter" w:hAnsi="Inter"/>
          <w:bCs/>
          <w:color w:val="000000" w:themeColor="text1"/>
          <w:sz w:val="24"/>
          <w:szCs w:val="24"/>
          <w:lang w:val="en-AU"/>
        </w:rPr>
        <w:t>,</w:t>
      </w:r>
      <w:r w:rsidR="00360616" w:rsidRPr="00611B1D">
        <w:rPr>
          <w:rFonts w:ascii="Inter" w:hAnsi="Inter"/>
          <w:bCs/>
          <w:color w:val="000000" w:themeColor="text1"/>
          <w:sz w:val="24"/>
          <w:szCs w:val="24"/>
          <w:lang w:val="en-AU"/>
        </w:rPr>
        <w:t xml:space="preserve"> for instance</w:t>
      </w:r>
      <w:r w:rsidRPr="00611B1D">
        <w:rPr>
          <w:rFonts w:ascii="Inter" w:hAnsi="Inter"/>
          <w:bCs/>
          <w:color w:val="000000" w:themeColor="text1"/>
          <w:sz w:val="24"/>
          <w:szCs w:val="24"/>
          <w:lang w:val="en-AU"/>
        </w:rPr>
        <w:t xml:space="preserve">, but also to notify users </w:t>
      </w:r>
      <w:r w:rsidR="00EC50A4" w:rsidRPr="00611B1D">
        <w:rPr>
          <w:rFonts w:ascii="Inter" w:hAnsi="Inter"/>
          <w:bCs/>
          <w:color w:val="000000" w:themeColor="text1"/>
          <w:sz w:val="24"/>
          <w:szCs w:val="24"/>
          <w:lang w:val="en-AU"/>
        </w:rPr>
        <w:t>that “things are happening”, like the expir</w:t>
      </w:r>
      <w:r w:rsidR="009F65C8" w:rsidRPr="00611B1D">
        <w:rPr>
          <w:rFonts w:ascii="Inter" w:hAnsi="Inter"/>
          <w:bCs/>
          <w:color w:val="000000" w:themeColor="text1"/>
          <w:sz w:val="24"/>
          <w:szCs w:val="24"/>
          <w:lang w:val="en-AU"/>
        </w:rPr>
        <w:t>y</w:t>
      </w:r>
      <w:r w:rsidR="00EC50A4" w:rsidRPr="00611B1D">
        <w:rPr>
          <w:rFonts w:ascii="Inter" w:hAnsi="Inter"/>
          <w:bCs/>
          <w:color w:val="000000" w:themeColor="text1"/>
          <w:sz w:val="24"/>
          <w:szCs w:val="24"/>
          <w:lang w:val="en-AU"/>
        </w:rPr>
        <w:t xml:space="preserve"> of a licence or an action </w:t>
      </w:r>
      <w:r w:rsidR="009F65C8" w:rsidRPr="00611B1D">
        <w:rPr>
          <w:rFonts w:ascii="Inter" w:hAnsi="Inter"/>
          <w:bCs/>
          <w:color w:val="000000" w:themeColor="text1"/>
          <w:sz w:val="24"/>
          <w:szCs w:val="24"/>
          <w:lang w:val="en-AU"/>
        </w:rPr>
        <w:t xml:space="preserve">being </w:t>
      </w:r>
      <w:r w:rsidR="00EC50A4" w:rsidRPr="00611B1D">
        <w:rPr>
          <w:rFonts w:ascii="Inter" w:hAnsi="Inter"/>
          <w:bCs/>
          <w:color w:val="000000" w:themeColor="text1"/>
          <w:sz w:val="24"/>
          <w:szCs w:val="24"/>
          <w:lang w:val="en-AU"/>
        </w:rPr>
        <w:t>completed by an employee</w:t>
      </w:r>
      <w:r w:rsidR="00360616" w:rsidRPr="00611B1D">
        <w:rPr>
          <w:rFonts w:ascii="Inter" w:hAnsi="Inter"/>
          <w:bCs/>
          <w:color w:val="000000" w:themeColor="text1"/>
          <w:sz w:val="24"/>
          <w:szCs w:val="24"/>
          <w:lang w:val="en-AU"/>
        </w:rPr>
        <w:t>.</w:t>
      </w:r>
    </w:p>
    <w:p w14:paraId="1773A262" w14:textId="6768C4C0" w:rsidR="00A3680D" w:rsidRPr="00611B1D" w:rsidRDefault="003B0B6F" w:rsidP="00F549F0">
      <w:pPr>
        <w:spacing w:beforeLines="60" w:before="144" w:after="0"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Users are notified (by email and within the </w:t>
      </w:r>
      <w:r w:rsidRPr="00A53F43">
        <w:rPr>
          <w:rFonts w:ascii="Inter" w:hAnsi="Inter"/>
          <w:b/>
          <w:i/>
          <w:iCs/>
          <w:color w:val="000000" w:themeColor="text1"/>
          <w:sz w:val="24"/>
          <w:szCs w:val="24"/>
          <w:lang w:val="en-AU"/>
        </w:rPr>
        <w:t>Management Portal</w:t>
      </w:r>
      <w:r w:rsidRPr="00611B1D">
        <w:rPr>
          <w:rFonts w:ascii="Inter" w:hAnsi="Inter"/>
          <w:bCs/>
          <w:color w:val="000000" w:themeColor="text1"/>
          <w:sz w:val="24"/>
          <w:szCs w:val="24"/>
          <w:lang w:val="en-AU"/>
        </w:rPr>
        <w:t xml:space="preserve">) to alerts </w:t>
      </w:r>
      <w:r w:rsidR="00815B49" w:rsidRPr="00611B1D">
        <w:rPr>
          <w:rFonts w:ascii="Inter" w:hAnsi="Inter"/>
          <w:bCs/>
          <w:color w:val="000000" w:themeColor="text1"/>
          <w:sz w:val="24"/>
          <w:szCs w:val="24"/>
          <w:lang w:val="en-AU"/>
        </w:rPr>
        <w:t>they’re</w:t>
      </w:r>
      <w:r w:rsidRPr="00611B1D">
        <w:rPr>
          <w:rFonts w:ascii="Inter" w:hAnsi="Inter"/>
          <w:bCs/>
          <w:color w:val="000000" w:themeColor="text1"/>
          <w:sz w:val="24"/>
          <w:szCs w:val="24"/>
          <w:lang w:val="en-AU"/>
        </w:rPr>
        <w:t xml:space="preserve"> subscribed</w:t>
      </w:r>
      <w:r w:rsidR="00815B49" w:rsidRPr="00611B1D">
        <w:rPr>
          <w:rFonts w:ascii="Inter" w:hAnsi="Inter"/>
          <w:bCs/>
          <w:color w:val="000000" w:themeColor="text1"/>
          <w:sz w:val="24"/>
          <w:szCs w:val="24"/>
          <w:lang w:val="en-AU"/>
        </w:rPr>
        <w:t xml:space="preserve"> to</w:t>
      </w:r>
      <w:r w:rsidRPr="00611B1D">
        <w:rPr>
          <w:rFonts w:ascii="Inter" w:hAnsi="Inter"/>
          <w:bCs/>
          <w:color w:val="000000" w:themeColor="text1"/>
          <w:sz w:val="24"/>
          <w:szCs w:val="24"/>
          <w:lang w:val="en-AU"/>
        </w:rPr>
        <w:t xml:space="preserve">. </w:t>
      </w:r>
    </w:p>
    <w:p w14:paraId="3C67CD3B" w14:textId="3950DF94" w:rsidR="002A4AC4" w:rsidRPr="00611B1D" w:rsidRDefault="00360616" w:rsidP="00F549F0">
      <w:pPr>
        <w:spacing w:beforeLines="60" w:before="144" w:after="0"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Of course, </w:t>
      </w:r>
      <w:r w:rsidR="00815B49" w:rsidRPr="00611B1D">
        <w:rPr>
          <w:rFonts w:ascii="Inter" w:hAnsi="Inter"/>
          <w:bCs/>
          <w:color w:val="000000" w:themeColor="text1"/>
          <w:sz w:val="24"/>
          <w:szCs w:val="24"/>
          <w:lang w:val="en-AU"/>
        </w:rPr>
        <w:t xml:space="preserve">a user will </w:t>
      </w:r>
      <w:r w:rsidRPr="00611B1D">
        <w:rPr>
          <w:rFonts w:ascii="Inter" w:hAnsi="Inter"/>
          <w:bCs/>
          <w:color w:val="000000" w:themeColor="text1"/>
          <w:sz w:val="24"/>
          <w:szCs w:val="24"/>
          <w:lang w:val="en-AU"/>
        </w:rPr>
        <w:t xml:space="preserve">only </w:t>
      </w:r>
      <w:r w:rsidR="00815B49" w:rsidRPr="00611B1D">
        <w:rPr>
          <w:rFonts w:ascii="Inter" w:hAnsi="Inter"/>
          <w:bCs/>
          <w:color w:val="000000" w:themeColor="text1"/>
          <w:sz w:val="24"/>
          <w:szCs w:val="24"/>
          <w:lang w:val="en-AU"/>
        </w:rPr>
        <w:t>receive</w:t>
      </w:r>
      <w:r w:rsidRPr="00611B1D">
        <w:rPr>
          <w:rFonts w:ascii="Inter" w:hAnsi="Inter"/>
          <w:bCs/>
          <w:color w:val="000000" w:themeColor="text1"/>
          <w:sz w:val="24"/>
          <w:szCs w:val="24"/>
          <w:lang w:val="en-AU"/>
        </w:rPr>
        <w:t xml:space="preserve"> alerts related to employees </w:t>
      </w:r>
      <w:r w:rsidR="00815B49" w:rsidRPr="00611B1D">
        <w:rPr>
          <w:rFonts w:ascii="Inter" w:hAnsi="Inter"/>
          <w:bCs/>
          <w:color w:val="000000" w:themeColor="text1"/>
          <w:sz w:val="24"/>
          <w:szCs w:val="24"/>
          <w:lang w:val="en-AU"/>
        </w:rPr>
        <w:t>to whom they’ve</w:t>
      </w:r>
      <w:r w:rsidRPr="00611B1D">
        <w:rPr>
          <w:rFonts w:ascii="Inter" w:hAnsi="Inter"/>
          <w:bCs/>
          <w:color w:val="000000" w:themeColor="text1"/>
          <w:sz w:val="24"/>
          <w:szCs w:val="24"/>
          <w:lang w:val="en-AU"/>
        </w:rPr>
        <w:t xml:space="preserve"> been granted access</w:t>
      </w:r>
      <w:r w:rsidR="00815B49" w:rsidRPr="00611B1D">
        <w:rPr>
          <w:rFonts w:ascii="Inter" w:hAnsi="Inter"/>
          <w:bCs/>
          <w:color w:val="000000" w:themeColor="text1"/>
          <w:sz w:val="24"/>
          <w:szCs w:val="24"/>
          <w:lang w:val="en-AU"/>
        </w:rPr>
        <w:t xml:space="preserve"> –</w:t>
      </w:r>
      <w:r w:rsidRPr="00611B1D">
        <w:rPr>
          <w:rFonts w:ascii="Inter" w:hAnsi="Inter"/>
          <w:bCs/>
          <w:color w:val="000000" w:themeColor="text1"/>
          <w:sz w:val="24"/>
          <w:szCs w:val="24"/>
          <w:lang w:val="en-AU"/>
        </w:rPr>
        <w:t xml:space="preserve"> </w:t>
      </w:r>
      <w:r w:rsidR="00815B49" w:rsidRPr="00611B1D">
        <w:rPr>
          <w:rFonts w:ascii="Inter" w:hAnsi="Inter"/>
          <w:bCs/>
          <w:color w:val="000000" w:themeColor="text1"/>
          <w:sz w:val="24"/>
          <w:szCs w:val="24"/>
          <w:lang w:val="en-AU"/>
        </w:rPr>
        <w:t xml:space="preserve">meaning </w:t>
      </w:r>
      <w:r w:rsidRPr="00611B1D">
        <w:rPr>
          <w:rFonts w:ascii="Inter" w:hAnsi="Inter"/>
          <w:bCs/>
          <w:color w:val="000000" w:themeColor="text1"/>
          <w:sz w:val="24"/>
          <w:szCs w:val="24"/>
          <w:lang w:val="en-AU"/>
        </w:rPr>
        <w:t xml:space="preserve">that </w:t>
      </w:r>
      <w:r w:rsidR="00815B49" w:rsidRPr="00611B1D">
        <w:rPr>
          <w:rFonts w:ascii="Inter" w:hAnsi="Inter"/>
          <w:bCs/>
          <w:color w:val="000000" w:themeColor="text1"/>
          <w:sz w:val="24"/>
          <w:szCs w:val="24"/>
          <w:lang w:val="en-AU"/>
        </w:rPr>
        <w:t xml:space="preserve">a user won’t </w:t>
      </w:r>
      <w:r w:rsidRPr="00611B1D">
        <w:rPr>
          <w:rFonts w:ascii="Inter" w:hAnsi="Inter"/>
          <w:bCs/>
          <w:color w:val="000000" w:themeColor="text1"/>
          <w:sz w:val="24"/>
          <w:szCs w:val="24"/>
          <w:lang w:val="en-AU"/>
        </w:rPr>
        <w:t xml:space="preserve">receive alerts </w:t>
      </w:r>
      <w:r w:rsidR="00815B49" w:rsidRPr="00611B1D">
        <w:rPr>
          <w:rFonts w:ascii="Inter" w:hAnsi="Inter"/>
          <w:bCs/>
          <w:color w:val="000000" w:themeColor="text1"/>
          <w:sz w:val="24"/>
          <w:szCs w:val="24"/>
          <w:lang w:val="en-AU"/>
        </w:rPr>
        <w:t xml:space="preserve">about an </w:t>
      </w:r>
      <w:r w:rsidRPr="00611B1D">
        <w:rPr>
          <w:rFonts w:ascii="Inter" w:hAnsi="Inter"/>
          <w:bCs/>
          <w:color w:val="000000" w:themeColor="text1"/>
          <w:sz w:val="24"/>
          <w:szCs w:val="24"/>
          <w:lang w:val="en-AU"/>
        </w:rPr>
        <w:t>employee that belong</w:t>
      </w:r>
      <w:r w:rsidR="00815B49" w:rsidRPr="00611B1D">
        <w:rPr>
          <w:rFonts w:ascii="Inter" w:hAnsi="Inter"/>
          <w:bCs/>
          <w:color w:val="000000" w:themeColor="text1"/>
          <w:sz w:val="24"/>
          <w:szCs w:val="24"/>
          <w:lang w:val="en-AU"/>
        </w:rPr>
        <w:t>s</w:t>
      </w:r>
      <w:r w:rsidRPr="00611B1D">
        <w:rPr>
          <w:rFonts w:ascii="Inter" w:hAnsi="Inter"/>
          <w:bCs/>
          <w:color w:val="000000" w:themeColor="text1"/>
          <w:sz w:val="24"/>
          <w:szCs w:val="24"/>
          <w:lang w:val="en-AU"/>
        </w:rPr>
        <w:t xml:space="preserve"> to </w:t>
      </w:r>
      <w:r w:rsidR="00815B49" w:rsidRPr="00611B1D">
        <w:rPr>
          <w:rFonts w:ascii="Inter" w:hAnsi="Inter"/>
          <w:bCs/>
          <w:color w:val="000000" w:themeColor="text1"/>
          <w:sz w:val="24"/>
          <w:szCs w:val="24"/>
          <w:lang w:val="en-AU"/>
        </w:rPr>
        <w:t xml:space="preserve">a </w:t>
      </w:r>
      <w:r w:rsidRPr="00611B1D">
        <w:rPr>
          <w:rFonts w:ascii="Inter" w:hAnsi="Inter"/>
          <w:bCs/>
          <w:color w:val="000000" w:themeColor="text1"/>
          <w:sz w:val="24"/>
          <w:szCs w:val="24"/>
          <w:lang w:val="en-AU"/>
        </w:rPr>
        <w:t xml:space="preserve">branch </w:t>
      </w:r>
      <w:r w:rsidR="00815B49" w:rsidRPr="00611B1D">
        <w:rPr>
          <w:rFonts w:ascii="Inter" w:hAnsi="Inter"/>
          <w:bCs/>
          <w:color w:val="000000" w:themeColor="text1"/>
          <w:sz w:val="24"/>
          <w:szCs w:val="24"/>
          <w:lang w:val="en-AU"/>
        </w:rPr>
        <w:t xml:space="preserve">to which </w:t>
      </w:r>
      <w:r w:rsidRPr="00611B1D">
        <w:rPr>
          <w:rFonts w:ascii="Inter" w:hAnsi="Inter"/>
          <w:bCs/>
          <w:color w:val="000000" w:themeColor="text1"/>
          <w:sz w:val="24"/>
          <w:szCs w:val="24"/>
          <w:lang w:val="en-AU"/>
        </w:rPr>
        <w:t>the</w:t>
      </w:r>
      <w:r w:rsidR="00815B49" w:rsidRPr="00611B1D">
        <w:rPr>
          <w:rFonts w:ascii="Inter" w:hAnsi="Inter"/>
          <w:bCs/>
          <w:color w:val="000000" w:themeColor="text1"/>
          <w:sz w:val="24"/>
          <w:szCs w:val="24"/>
          <w:lang w:val="en-AU"/>
        </w:rPr>
        <w:t xml:space="preserve"> user</w:t>
      </w:r>
      <w:r w:rsidRPr="00611B1D">
        <w:rPr>
          <w:rFonts w:ascii="Inter" w:hAnsi="Inter"/>
          <w:bCs/>
          <w:color w:val="000000" w:themeColor="text1"/>
          <w:sz w:val="24"/>
          <w:szCs w:val="24"/>
          <w:lang w:val="en-AU"/>
        </w:rPr>
        <w:t xml:space="preserve"> </w:t>
      </w:r>
      <w:r w:rsidR="00815B49" w:rsidRPr="00611B1D">
        <w:rPr>
          <w:rFonts w:ascii="Inter" w:hAnsi="Inter"/>
          <w:bCs/>
          <w:color w:val="000000" w:themeColor="text1"/>
          <w:sz w:val="24"/>
          <w:szCs w:val="24"/>
          <w:lang w:val="en-AU"/>
        </w:rPr>
        <w:t>has no access</w:t>
      </w:r>
      <w:r w:rsidRPr="00611B1D">
        <w:rPr>
          <w:rFonts w:ascii="Inter" w:hAnsi="Inter"/>
          <w:bCs/>
          <w:color w:val="000000" w:themeColor="text1"/>
          <w:sz w:val="24"/>
          <w:szCs w:val="24"/>
          <w:lang w:val="en-AU"/>
        </w:rPr>
        <w:t>.</w:t>
      </w:r>
    </w:p>
    <w:p w14:paraId="6794D378" w14:textId="23B51AF3" w:rsidR="00E01614" w:rsidRPr="00611B1D" w:rsidRDefault="009445F2" w:rsidP="00F549F0">
      <w:pPr>
        <w:spacing w:beforeLines="60" w:before="144" w:after="0" w:line="240" w:lineRule="auto"/>
        <w:rPr>
          <w:rFonts w:ascii="Inter" w:hAnsi="Inter"/>
          <w:bCs/>
          <w:color w:val="000000" w:themeColor="text1"/>
          <w:sz w:val="24"/>
          <w:szCs w:val="24"/>
          <w:lang w:val="en-AU"/>
        </w:rPr>
      </w:pPr>
      <w:r w:rsidRPr="00611B1D">
        <w:rPr>
          <w:rFonts w:ascii="Inter" w:hAnsi="Inter"/>
          <w:bCs/>
          <w:color w:val="000000" w:themeColor="text1"/>
          <w:sz w:val="24"/>
          <w:szCs w:val="24"/>
          <w:lang w:val="en-AU"/>
        </w:rPr>
        <w:t>The most used alert</w:t>
      </w:r>
      <w:r w:rsidR="00C60DA4" w:rsidRPr="00611B1D">
        <w:rPr>
          <w:rFonts w:ascii="Inter" w:hAnsi="Inter"/>
          <w:bCs/>
          <w:color w:val="000000" w:themeColor="text1"/>
          <w:sz w:val="24"/>
          <w:szCs w:val="24"/>
          <w:lang w:val="en-AU"/>
        </w:rPr>
        <w:t xml:space="preserve">s that core users should subscribe to </w:t>
      </w:r>
      <w:r w:rsidRPr="00611B1D">
        <w:rPr>
          <w:rFonts w:ascii="Inter" w:hAnsi="Inter"/>
          <w:bCs/>
          <w:color w:val="000000" w:themeColor="text1"/>
          <w:sz w:val="24"/>
          <w:szCs w:val="24"/>
          <w:lang w:val="en-AU"/>
        </w:rPr>
        <w:t>are:</w:t>
      </w:r>
    </w:p>
    <w:p w14:paraId="1E64F6B9" w14:textId="77777777" w:rsidR="00F549F0" w:rsidRPr="00611B1D" w:rsidRDefault="00F549F0" w:rsidP="00F549F0">
      <w:pPr>
        <w:spacing w:beforeLines="60" w:before="144" w:after="0" w:line="240" w:lineRule="auto"/>
        <w:rPr>
          <w:rFonts w:ascii="Inter" w:hAnsi="Inter"/>
          <w:bCs/>
          <w:color w:val="000000" w:themeColor="text1"/>
          <w:sz w:val="24"/>
          <w:szCs w:val="24"/>
          <w:lang w:val="en-AU"/>
        </w:rPr>
      </w:pPr>
    </w:p>
    <w:tbl>
      <w:tblPr>
        <w:tblStyle w:val="TableGrid"/>
        <w:tblW w:w="9209" w:type="dxa"/>
        <w:tblLook w:val="04A0" w:firstRow="1" w:lastRow="0" w:firstColumn="1" w:lastColumn="0" w:noHBand="0" w:noVBand="1"/>
      </w:tblPr>
      <w:tblGrid>
        <w:gridCol w:w="2263"/>
        <w:gridCol w:w="6946"/>
      </w:tblGrid>
      <w:tr w:rsidR="00852CE6" w:rsidRPr="00611B1D" w14:paraId="527AB77C" w14:textId="77777777" w:rsidTr="00CE0F62">
        <w:tc>
          <w:tcPr>
            <w:tcW w:w="2263" w:type="dxa"/>
            <w:shd w:val="clear" w:color="auto" w:fill="96E6CC"/>
          </w:tcPr>
          <w:p w14:paraId="3F45DD68" w14:textId="5CCDA2B7" w:rsidR="009445F2" w:rsidRPr="00611B1D" w:rsidRDefault="009445F2" w:rsidP="00F549F0">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Alert</w:t>
            </w:r>
          </w:p>
        </w:tc>
        <w:tc>
          <w:tcPr>
            <w:tcW w:w="6946" w:type="dxa"/>
            <w:shd w:val="clear" w:color="auto" w:fill="96E6CC"/>
          </w:tcPr>
          <w:p w14:paraId="764BBC10" w14:textId="77777777" w:rsidR="009445F2" w:rsidRPr="00611B1D" w:rsidRDefault="009445F2" w:rsidP="00F549F0">
            <w:pPr>
              <w:spacing w:afterLines="60" w:after="144"/>
              <w:rPr>
                <w:rFonts w:ascii="Inter Semi Bold" w:hAnsi="Inter Semi Bold" w:cs="Arial"/>
                <w:b/>
                <w:bCs/>
                <w:color w:val="000000" w:themeColor="text1"/>
                <w:sz w:val="24"/>
                <w:szCs w:val="24"/>
                <w:lang w:val="en-US"/>
              </w:rPr>
            </w:pPr>
            <w:r w:rsidRPr="00611B1D">
              <w:rPr>
                <w:rFonts w:ascii="Inter Semi Bold" w:hAnsi="Inter Semi Bold" w:cs="Arial"/>
                <w:b/>
                <w:bCs/>
                <w:color w:val="000000" w:themeColor="text1"/>
                <w:sz w:val="24"/>
                <w:szCs w:val="24"/>
                <w:lang w:val="en-US"/>
              </w:rPr>
              <w:t>What does it do?</w:t>
            </w:r>
          </w:p>
        </w:tc>
      </w:tr>
      <w:tr w:rsidR="00852CE6" w:rsidRPr="00611B1D" w14:paraId="27B4B47B" w14:textId="77777777" w:rsidTr="00CE0F62">
        <w:tc>
          <w:tcPr>
            <w:tcW w:w="2263" w:type="dxa"/>
          </w:tcPr>
          <w:p w14:paraId="48DDEBAF" w14:textId="6A27D409" w:rsidR="009445F2" w:rsidRPr="00611B1D" w:rsidRDefault="009445F2" w:rsidP="00F549F0">
            <w:pPr>
              <w:spacing w:beforeLines="60" w:before="144"/>
              <w:rPr>
                <w:rFonts w:ascii="Inter" w:hAnsi="Inter"/>
                <w:bCs/>
                <w:color w:val="000000" w:themeColor="text1"/>
                <w:sz w:val="24"/>
                <w:szCs w:val="24"/>
                <w:lang w:val="en-AU"/>
              </w:rPr>
            </w:pPr>
            <w:r w:rsidRPr="00611B1D">
              <w:rPr>
                <w:rFonts w:ascii="Inter" w:hAnsi="Inter"/>
                <w:bCs/>
                <w:color w:val="000000" w:themeColor="text1"/>
                <w:sz w:val="24"/>
                <w:szCs w:val="24"/>
                <w:lang w:val="en-AU"/>
              </w:rPr>
              <w:t>Employee Alerts</w:t>
            </w:r>
          </w:p>
        </w:tc>
        <w:tc>
          <w:tcPr>
            <w:tcW w:w="6946" w:type="dxa"/>
          </w:tcPr>
          <w:p w14:paraId="04A77809" w14:textId="4CE59676" w:rsidR="009445F2" w:rsidRPr="00280C26" w:rsidRDefault="009445F2" w:rsidP="00F549F0">
            <w:pPr>
              <w:spacing w:beforeLines="60" w:before="144"/>
              <w:rPr>
                <w:rFonts w:ascii="Inter" w:hAnsi="Inter"/>
                <w:bCs/>
                <w:color w:val="000000" w:themeColor="text1"/>
                <w:sz w:val="20"/>
                <w:szCs w:val="20"/>
                <w:lang w:val="en-AU"/>
              </w:rPr>
            </w:pPr>
            <w:r w:rsidRPr="00280C26">
              <w:rPr>
                <w:rFonts w:ascii="Inter" w:hAnsi="Inter"/>
                <w:bCs/>
                <w:color w:val="000000" w:themeColor="text1"/>
                <w:sz w:val="20"/>
                <w:szCs w:val="20"/>
                <w:lang w:val="en-AU"/>
              </w:rPr>
              <w:t>Allows</w:t>
            </w:r>
            <w:r w:rsidR="00815B49" w:rsidRPr="00280C26">
              <w:rPr>
                <w:rFonts w:ascii="Inter" w:hAnsi="Inter"/>
                <w:bCs/>
                <w:color w:val="000000" w:themeColor="text1"/>
                <w:sz w:val="20"/>
                <w:szCs w:val="20"/>
                <w:lang w:val="en-AU"/>
              </w:rPr>
              <w:t xml:space="preserve"> a</w:t>
            </w:r>
            <w:r w:rsidRPr="00280C26">
              <w:rPr>
                <w:rFonts w:ascii="Inter" w:hAnsi="Inter"/>
                <w:bCs/>
                <w:color w:val="000000" w:themeColor="text1"/>
                <w:sz w:val="20"/>
                <w:szCs w:val="20"/>
                <w:lang w:val="en-AU"/>
              </w:rPr>
              <w:t xml:space="preserve"> user to be notified when a note or task is created for action, probation period end dates, etc.</w:t>
            </w:r>
          </w:p>
        </w:tc>
      </w:tr>
      <w:tr w:rsidR="00852CE6" w:rsidRPr="00611B1D" w14:paraId="2F7075EA" w14:textId="77777777" w:rsidTr="00CE0F62">
        <w:tc>
          <w:tcPr>
            <w:tcW w:w="2263" w:type="dxa"/>
          </w:tcPr>
          <w:p w14:paraId="5A7CA9E6" w14:textId="59D8B86B" w:rsidR="009445F2" w:rsidRPr="00611B1D" w:rsidRDefault="009445F2" w:rsidP="00F549F0">
            <w:pPr>
              <w:spacing w:beforeLines="60" w:before="144"/>
              <w:rPr>
                <w:rFonts w:ascii="Inter" w:hAnsi="Inter"/>
                <w:bCs/>
                <w:color w:val="000000" w:themeColor="text1"/>
                <w:sz w:val="24"/>
                <w:szCs w:val="24"/>
                <w:lang w:val="en-AU"/>
              </w:rPr>
            </w:pPr>
            <w:r w:rsidRPr="00611B1D">
              <w:rPr>
                <w:rFonts w:ascii="Inter" w:hAnsi="Inter"/>
                <w:bCs/>
                <w:color w:val="000000" w:themeColor="text1"/>
                <w:sz w:val="24"/>
                <w:szCs w:val="24"/>
                <w:lang w:val="en-AU"/>
              </w:rPr>
              <w:t>Candidate Alerts</w:t>
            </w:r>
          </w:p>
        </w:tc>
        <w:tc>
          <w:tcPr>
            <w:tcW w:w="6946" w:type="dxa"/>
          </w:tcPr>
          <w:p w14:paraId="7B8EC6E0" w14:textId="490B2CEF" w:rsidR="009445F2" w:rsidRPr="00280C26" w:rsidRDefault="009445F2" w:rsidP="00F549F0">
            <w:pPr>
              <w:spacing w:beforeLines="60" w:before="144"/>
              <w:rPr>
                <w:rFonts w:ascii="Inter" w:hAnsi="Inter"/>
                <w:bCs/>
                <w:color w:val="000000" w:themeColor="text1"/>
                <w:sz w:val="20"/>
                <w:szCs w:val="20"/>
                <w:lang w:val="en-AU"/>
              </w:rPr>
            </w:pPr>
            <w:r w:rsidRPr="00280C26">
              <w:rPr>
                <w:rFonts w:ascii="Inter" w:hAnsi="Inter"/>
                <w:bCs/>
                <w:color w:val="000000" w:themeColor="text1"/>
                <w:sz w:val="20"/>
                <w:szCs w:val="20"/>
                <w:lang w:val="en-AU"/>
              </w:rPr>
              <w:t xml:space="preserve">Allows </w:t>
            </w:r>
            <w:r w:rsidR="00815B49" w:rsidRPr="00280C26">
              <w:rPr>
                <w:rFonts w:ascii="Inter" w:hAnsi="Inter"/>
                <w:bCs/>
                <w:color w:val="000000" w:themeColor="text1"/>
                <w:sz w:val="20"/>
                <w:szCs w:val="20"/>
                <w:lang w:val="en-AU"/>
              </w:rPr>
              <w:t xml:space="preserve">a </w:t>
            </w:r>
            <w:r w:rsidRPr="00280C26">
              <w:rPr>
                <w:rFonts w:ascii="Inter" w:hAnsi="Inter"/>
                <w:bCs/>
                <w:color w:val="000000" w:themeColor="text1"/>
                <w:sz w:val="20"/>
                <w:szCs w:val="20"/>
                <w:lang w:val="en-AU"/>
              </w:rPr>
              <w:t xml:space="preserve">user to be notified when a note or task is created for </w:t>
            </w:r>
            <w:r w:rsidR="001167CC" w:rsidRPr="00280C26">
              <w:rPr>
                <w:rFonts w:ascii="Inter" w:hAnsi="Inter"/>
                <w:bCs/>
                <w:color w:val="000000" w:themeColor="text1"/>
                <w:sz w:val="20"/>
                <w:szCs w:val="20"/>
                <w:lang w:val="en-AU"/>
              </w:rPr>
              <w:t>action, specific</w:t>
            </w:r>
            <w:r w:rsidRPr="00280C26">
              <w:rPr>
                <w:rFonts w:ascii="Inter" w:hAnsi="Inter"/>
                <w:bCs/>
                <w:color w:val="000000" w:themeColor="text1"/>
                <w:sz w:val="20"/>
                <w:szCs w:val="20"/>
                <w:lang w:val="en-AU"/>
              </w:rPr>
              <w:t xml:space="preserve"> for candidates.</w:t>
            </w:r>
          </w:p>
        </w:tc>
      </w:tr>
      <w:tr w:rsidR="00852CE6" w:rsidRPr="00611B1D" w14:paraId="711FC31D" w14:textId="77777777" w:rsidTr="00CE0F62">
        <w:tc>
          <w:tcPr>
            <w:tcW w:w="2263" w:type="dxa"/>
          </w:tcPr>
          <w:p w14:paraId="08685346" w14:textId="6C9312B7" w:rsidR="009445F2" w:rsidRPr="00611B1D" w:rsidRDefault="009445F2" w:rsidP="00F549F0">
            <w:pPr>
              <w:spacing w:beforeLines="60" w:before="144"/>
              <w:rPr>
                <w:rFonts w:ascii="Inter" w:hAnsi="Inter"/>
                <w:bCs/>
                <w:color w:val="000000" w:themeColor="text1"/>
                <w:sz w:val="24"/>
                <w:szCs w:val="24"/>
                <w:lang w:val="en-AU"/>
              </w:rPr>
            </w:pPr>
            <w:r w:rsidRPr="00611B1D">
              <w:rPr>
                <w:rFonts w:ascii="Inter" w:hAnsi="Inter"/>
                <w:bCs/>
                <w:color w:val="000000" w:themeColor="text1"/>
                <w:sz w:val="24"/>
                <w:szCs w:val="24"/>
                <w:lang w:val="en-AU"/>
              </w:rPr>
              <w:t>Document Alerts</w:t>
            </w:r>
            <w:r w:rsidR="001167CC" w:rsidRPr="00611B1D">
              <w:rPr>
                <w:rFonts w:ascii="Inter" w:hAnsi="Inter"/>
                <w:bCs/>
                <w:color w:val="000000" w:themeColor="text1"/>
                <w:sz w:val="24"/>
                <w:szCs w:val="24"/>
                <w:lang w:val="en-AU"/>
              </w:rPr>
              <w:t xml:space="preserve"> (e.g. expiry)</w:t>
            </w:r>
          </w:p>
        </w:tc>
        <w:tc>
          <w:tcPr>
            <w:tcW w:w="6946" w:type="dxa"/>
          </w:tcPr>
          <w:p w14:paraId="254F5FED" w14:textId="01975B3F" w:rsidR="009445F2" w:rsidRPr="00280C26" w:rsidRDefault="009445F2" w:rsidP="00F549F0">
            <w:pPr>
              <w:spacing w:beforeLines="60" w:before="144"/>
              <w:rPr>
                <w:rFonts w:ascii="Inter" w:hAnsi="Inter"/>
                <w:bCs/>
                <w:color w:val="000000" w:themeColor="text1"/>
                <w:sz w:val="20"/>
                <w:szCs w:val="20"/>
                <w:lang w:val="en-AU"/>
              </w:rPr>
            </w:pPr>
            <w:r w:rsidRPr="00280C26">
              <w:rPr>
                <w:rFonts w:ascii="Inter" w:hAnsi="Inter"/>
                <w:bCs/>
                <w:color w:val="000000" w:themeColor="text1"/>
                <w:sz w:val="20"/>
                <w:szCs w:val="20"/>
                <w:lang w:val="en-AU"/>
              </w:rPr>
              <w:t xml:space="preserve">Allows a user to </w:t>
            </w:r>
            <w:r w:rsidR="001167CC" w:rsidRPr="00280C26">
              <w:rPr>
                <w:rFonts w:ascii="Inter" w:hAnsi="Inter"/>
                <w:bCs/>
                <w:color w:val="000000" w:themeColor="text1"/>
                <w:sz w:val="20"/>
                <w:szCs w:val="20"/>
                <w:lang w:val="en-AU"/>
              </w:rPr>
              <w:t>be notified for</w:t>
            </w:r>
            <w:r w:rsidRPr="00280C26">
              <w:rPr>
                <w:rFonts w:ascii="Inter" w:hAnsi="Inter"/>
                <w:bCs/>
                <w:color w:val="000000" w:themeColor="text1"/>
                <w:sz w:val="20"/>
                <w:szCs w:val="20"/>
                <w:lang w:val="en-AU"/>
              </w:rPr>
              <w:t xml:space="preserve"> document expiry alerts for all </w:t>
            </w:r>
            <w:r w:rsidR="001167CC" w:rsidRPr="00280C26">
              <w:rPr>
                <w:rFonts w:ascii="Inter" w:hAnsi="Inter"/>
                <w:bCs/>
                <w:color w:val="000000" w:themeColor="text1"/>
                <w:sz w:val="20"/>
                <w:szCs w:val="20"/>
                <w:lang w:val="en-AU"/>
              </w:rPr>
              <w:t>documents</w:t>
            </w:r>
            <w:r w:rsidRPr="00280C26">
              <w:rPr>
                <w:rFonts w:ascii="Inter" w:hAnsi="Inter"/>
                <w:bCs/>
                <w:color w:val="000000" w:themeColor="text1"/>
                <w:sz w:val="20"/>
                <w:szCs w:val="20"/>
                <w:lang w:val="en-AU"/>
              </w:rPr>
              <w:t xml:space="preserve"> they have access to, no matter what record.</w:t>
            </w:r>
          </w:p>
        </w:tc>
      </w:tr>
      <w:tr w:rsidR="00852CE6" w:rsidRPr="00611B1D" w14:paraId="78B36F95" w14:textId="77777777" w:rsidTr="00CE0F62">
        <w:tc>
          <w:tcPr>
            <w:tcW w:w="2263" w:type="dxa"/>
          </w:tcPr>
          <w:p w14:paraId="6A8D1C54" w14:textId="77777777" w:rsidR="009445F2" w:rsidRPr="00611B1D" w:rsidRDefault="009445F2" w:rsidP="00F549F0">
            <w:pPr>
              <w:spacing w:beforeLines="60" w:before="144"/>
              <w:rPr>
                <w:rFonts w:ascii="Inter" w:hAnsi="Inter"/>
                <w:bCs/>
                <w:color w:val="000000" w:themeColor="text1"/>
                <w:sz w:val="24"/>
                <w:szCs w:val="24"/>
                <w:lang w:val="en-AU"/>
              </w:rPr>
            </w:pPr>
            <w:r w:rsidRPr="00611B1D">
              <w:rPr>
                <w:rFonts w:ascii="Inter" w:hAnsi="Inter"/>
                <w:bCs/>
                <w:color w:val="000000" w:themeColor="text1"/>
                <w:sz w:val="24"/>
                <w:szCs w:val="24"/>
                <w:lang w:val="en-AU"/>
              </w:rPr>
              <w:t>Training &amp; Qualifications</w:t>
            </w:r>
          </w:p>
        </w:tc>
        <w:tc>
          <w:tcPr>
            <w:tcW w:w="6946" w:type="dxa"/>
          </w:tcPr>
          <w:p w14:paraId="4284B8D4" w14:textId="26942667" w:rsidR="009445F2" w:rsidRPr="00280C26" w:rsidRDefault="009445F2" w:rsidP="00F549F0">
            <w:pPr>
              <w:spacing w:beforeLines="60" w:before="144"/>
              <w:rPr>
                <w:rFonts w:ascii="Inter" w:hAnsi="Inter"/>
                <w:bCs/>
                <w:color w:val="000000" w:themeColor="text1"/>
                <w:sz w:val="20"/>
                <w:szCs w:val="20"/>
                <w:lang w:val="en-AU"/>
              </w:rPr>
            </w:pPr>
            <w:r w:rsidRPr="00280C26">
              <w:rPr>
                <w:rFonts w:ascii="Inter" w:hAnsi="Inter"/>
                <w:bCs/>
                <w:color w:val="000000" w:themeColor="text1"/>
                <w:sz w:val="20"/>
                <w:szCs w:val="20"/>
                <w:lang w:val="en-AU"/>
              </w:rPr>
              <w:t>Allows a user to receive training alerts for all records they have access to</w:t>
            </w:r>
            <w:r w:rsidR="001167CC" w:rsidRPr="00280C26">
              <w:rPr>
                <w:rFonts w:ascii="Inter" w:hAnsi="Inter"/>
                <w:bCs/>
                <w:color w:val="000000" w:themeColor="text1"/>
                <w:sz w:val="20"/>
                <w:szCs w:val="20"/>
                <w:lang w:val="en-AU"/>
              </w:rPr>
              <w:t>;</w:t>
            </w:r>
            <w:r w:rsidRPr="00280C26">
              <w:rPr>
                <w:rFonts w:ascii="Inter" w:hAnsi="Inter"/>
                <w:bCs/>
                <w:color w:val="000000" w:themeColor="text1"/>
                <w:sz w:val="20"/>
                <w:szCs w:val="20"/>
                <w:lang w:val="en-AU"/>
              </w:rPr>
              <w:t xml:space="preserve"> 3-months, 1-month and the day of the expiry</w:t>
            </w:r>
            <w:r w:rsidR="001167CC" w:rsidRPr="00280C26">
              <w:rPr>
                <w:rFonts w:ascii="Inter" w:hAnsi="Inter"/>
                <w:bCs/>
                <w:color w:val="000000" w:themeColor="text1"/>
                <w:sz w:val="20"/>
                <w:szCs w:val="20"/>
                <w:lang w:val="en-AU"/>
              </w:rPr>
              <w:t>.</w:t>
            </w:r>
          </w:p>
        </w:tc>
      </w:tr>
    </w:tbl>
    <w:p w14:paraId="7E9C1631" w14:textId="77777777" w:rsidR="00F549F0" w:rsidRPr="00611B1D" w:rsidRDefault="00F549F0" w:rsidP="00F549F0">
      <w:pPr>
        <w:rPr>
          <w:rFonts w:ascii="Arial" w:hAnsi="Arial" w:cs="Arial"/>
          <w:color w:val="4472C4" w:themeColor="accent1"/>
          <w:sz w:val="24"/>
          <w:szCs w:val="24"/>
          <w:lang w:val="en-AU"/>
        </w:rPr>
      </w:pPr>
    </w:p>
    <w:p w14:paraId="58BAD4AD" w14:textId="24443655" w:rsidR="009D10E5" w:rsidRDefault="00F549F0" w:rsidP="00F549F0">
      <w:pPr>
        <w:rPr>
          <w:rFonts w:ascii="Arial" w:hAnsi="Arial" w:cs="Arial"/>
          <w:color w:val="4472C4" w:themeColor="accent1"/>
          <w:sz w:val="24"/>
          <w:szCs w:val="24"/>
          <w:lang w:val="en-AU"/>
        </w:rPr>
      </w:pPr>
      <w:r w:rsidRPr="00611B1D">
        <w:rPr>
          <w:noProof/>
          <w:sz w:val="24"/>
          <w:szCs w:val="24"/>
        </w:rPr>
        <mc:AlternateContent>
          <mc:Choice Requires="wps">
            <w:drawing>
              <wp:inline distT="0" distB="0" distL="0" distR="0" wp14:anchorId="4F1D9160" wp14:editId="3084FF1F">
                <wp:extent cx="5731510" cy="476250"/>
                <wp:effectExtent l="0" t="0" r="2540" b="0"/>
                <wp:docPr id="538" name="Text Box 538"/>
                <wp:cNvGraphicFramePr/>
                <a:graphic xmlns:a="http://schemas.openxmlformats.org/drawingml/2006/main">
                  <a:graphicData uri="http://schemas.microsoft.com/office/word/2010/wordprocessingShape">
                    <wps:wsp>
                      <wps:cNvSpPr txBox="1"/>
                      <wps:spPr>
                        <a:xfrm>
                          <a:off x="0" y="0"/>
                          <a:ext cx="5731510" cy="4762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0F83DA4" w14:textId="6EE822AF" w:rsidR="003A2EB7" w:rsidRPr="00280C26" w:rsidRDefault="003A2EB7" w:rsidP="00F549F0">
                            <w:pPr>
                              <w:pStyle w:val="Heading5"/>
                              <w:rPr>
                                <w:szCs w:val="24"/>
                              </w:rPr>
                            </w:pPr>
                            <w:r w:rsidRPr="00280C26">
                              <w:rPr>
                                <w:rFonts w:ascii="Inter" w:eastAsiaTheme="minorHAnsi" w:hAnsi="Inter" w:cstheme="minorBidi"/>
                                <w:b/>
                                <w:color w:val="000000" w:themeColor="text1"/>
                                <w:szCs w:val="24"/>
                                <w:lang w:val="en-AU"/>
                              </w:rPr>
                              <w:t>TIP:</w:t>
                            </w:r>
                            <w:r w:rsidRPr="00280C26">
                              <w:rPr>
                                <w:szCs w:val="24"/>
                              </w:rPr>
                              <w:t xml:space="preserve"> </w:t>
                            </w:r>
                            <w:r w:rsidRPr="00280C26">
                              <w:rPr>
                                <w:rFonts w:ascii="Inter" w:eastAsiaTheme="minorHAnsi" w:hAnsi="Inter" w:cstheme="minorBidi"/>
                                <w:bCs/>
                                <w:color w:val="000000" w:themeColor="text1"/>
                                <w:szCs w:val="24"/>
                                <w:lang w:val="en-AU"/>
                              </w:rPr>
                              <w:t xml:space="preserve">Learn more about </w:t>
                            </w:r>
                            <w:r>
                              <w:rPr>
                                <w:rFonts w:ascii="Inter" w:eastAsiaTheme="minorHAnsi" w:hAnsi="Inter" w:cstheme="minorBidi"/>
                                <w:bCs/>
                                <w:color w:val="000000" w:themeColor="text1"/>
                                <w:szCs w:val="24"/>
                                <w:lang w:val="en-AU"/>
                              </w:rPr>
                              <w:t>A</w:t>
                            </w:r>
                            <w:r w:rsidRPr="00280C26">
                              <w:rPr>
                                <w:rFonts w:ascii="Inter" w:eastAsiaTheme="minorHAnsi" w:hAnsi="Inter" w:cstheme="minorBidi"/>
                                <w:bCs/>
                                <w:color w:val="000000" w:themeColor="text1"/>
                                <w:szCs w:val="24"/>
                                <w:lang w:val="en-AU"/>
                              </w:rPr>
                              <w:t xml:space="preserve">lerts </w:t>
                            </w:r>
                            <w:r w:rsidRPr="00E00D29">
                              <w:rPr>
                                <w:rFonts w:ascii="Inter" w:eastAsiaTheme="minorHAnsi" w:hAnsi="Inter" w:cstheme="minorBidi"/>
                                <w:bCs/>
                                <w:color w:val="000000" w:themeColor="text1"/>
                                <w:szCs w:val="24"/>
                                <w:u w:val="single"/>
                                <w:lang w:val="en-AU"/>
                              </w:rPr>
                              <w:t>here</w:t>
                            </w:r>
                            <w:r w:rsidRPr="00280C26">
                              <w:rPr>
                                <w:rFonts w:ascii="Inter" w:eastAsiaTheme="minorHAnsi" w:hAnsi="Inter" w:cstheme="minorBidi"/>
                                <w:bCs/>
                                <w:color w:val="000000" w:themeColor="text1"/>
                                <w:szCs w:val="24"/>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4F1D9160" id="Text Box 538" o:spid="_x0000_s1041" style="width:451.3pt;height:37.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" fillcolor="#96e6cc" stroked="f" strokeweight="1pt">
                <v:stroke joinstyle="miter"/>
                <v:textbox inset="3mm,3mm,3mm,3mm">
                  <w:txbxContent>
                    <w:p w14:paraId="70F83DA4" w14:textId="6EE822AF" w:rsidR="003A2EB7" w:rsidRPr="00280C26" w:rsidRDefault="003A2EB7" w:rsidP="00F549F0">
                      <w:pPr>
                        <w:pStyle w:val="Heading5"/>
                        <w:rPr>
                          <w:szCs w:val="24"/>
                        </w:rPr>
                      </w:pPr>
                      <w:r w:rsidRPr="00280C26">
                        <w:rPr>
                          <w:rFonts w:ascii="Inter" w:eastAsiaTheme="minorHAnsi" w:hAnsi="Inter" w:cstheme="minorBidi"/>
                          <w:b/>
                          <w:color w:val="000000" w:themeColor="text1"/>
                          <w:szCs w:val="24"/>
                          <w:lang w:val="en-AU"/>
                        </w:rPr>
                        <w:t>TIP:</w:t>
                      </w:r>
                      <w:r w:rsidRPr="00280C26">
                        <w:rPr>
                          <w:szCs w:val="24"/>
                        </w:rPr>
                        <w:t xml:space="preserve"> </w:t>
                      </w:r>
                      <w:r w:rsidRPr="00280C26">
                        <w:rPr>
                          <w:rFonts w:ascii="Inter" w:eastAsiaTheme="minorHAnsi" w:hAnsi="Inter" w:cstheme="minorBidi"/>
                          <w:bCs/>
                          <w:color w:val="000000" w:themeColor="text1"/>
                          <w:szCs w:val="24"/>
                          <w:lang w:val="en-AU"/>
                        </w:rPr>
                        <w:t xml:space="preserve">Learn more about </w:t>
                      </w:r>
                      <w:r>
                        <w:rPr>
                          <w:rFonts w:ascii="Inter" w:eastAsiaTheme="minorHAnsi" w:hAnsi="Inter" w:cstheme="minorBidi"/>
                          <w:bCs/>
                          <w:color w:val="000000" w:themeColor="text1"/>
                          <w:szCs w:val="24"/>
                          <w:lang w:val="en-AU"/>
                        </w:rPr>
                        <w:t>A</w:t>
                      </w:r>
                      <w:r w:rsidRPr="00280C26">
                        <w:rPr>
                          <w:rFonts w:ascii="Inter" w:eastAsiaTheme="minorHAnsi" w:hAnsi="Inter" w:cstheme="minorBidi"/>
                          <w:bCs/>
                          <w:color w:val="000000" w:themeColor="text1"/>
                          <w:szCs w:val="24"/>
                          <w:lang w:val="en-AU"/>
                        </w:rPr>
                        <w:t xml:space="preserve">lerts </w:t>
                      </w:r>
                      <w:r w:rsidRPr="00E00D29">
                        <w:rPr>
                          <w:rFonts w:ascii="Inter" w:eastAsiaTheme="minorHAnsi" w:hAnsi="Inter" w:cstheme="minorBidi"/>
                          <w:bCs/>
                          <w:color w:val="000000" w:themeColor="text1"/>
                          <w:szCs w:val="24"/>
                          <w:u w:val="single"/>
                          <w:lang w:val="en-AU"/>
                        </w:rPr>
                        <w:t>here</w:t>
                      </w:r>
                      <w:r w:rsidRPr="00280C26">
                        <w:rPr>
                          <w:rFonts w:ascii="Inter" w:eastAsiaTheme="minorHAnsi" w:hAnsi="Inter" w:cstheme="minorBidi"/>
                          <w:bCs/>
                          <w:color w:val="000000" w:themeColor="text1"/>
                          <w:szCs w:val="24"/>
                          <w:lang w:val="en-AU"/>
                        </w:rPr>
                        <w:t>.</w:t>
                      </w:r>
                    </w:p>
                  </w:txbxContent>
                </v:textbox>
                <w10:anchorlock/>
              </v:roundrect>
            </w:pict>
          </mc:Fallback>
        </mc:AlternateContent>
      </w:r>
    </w:p>
    <w:p w14:paraId="67E51ADE" w14:textId="73B61FB3" w:rsidR="00894867" w:rsidRDefault="00894867">
      <w:pPr>
        <w:rPr>
          <w:rFonts w:ascii="Arial" w:hAnsi="Arial" w:cs="Arial"/>
          <w:color w:val="4472C4" w:themeColor="accent1"/>
          <w:sz w:val="24"/>
          <w:szCs w:val="24"/>
          <w:lang w:val="en-AU"/>
        </w:rPr>
      </w:pPr>
      <w:r>
        <w:rPr>
          <w:rFonts w:ascii="Arial" w:hAnsi="Arial" w:cs="Arial"/>
          <w:color w:val="4472C4" w:themeColor="accent1"/>
          <w:sz w:val="24"/>
          <w:szCs w:val="24"/>
          <w:lang w:val="en-AU"/>
        </w:rPr>
        <w:br w:type="page"/>
      </w:r>
    </w:p>
    <w:p w14:paraId="4621FF7A" w14:textId="4AAEB4CA" w:rsidR="00CD33E1" w:rsidRPr="00611B1D" w:rsidRDefault="007B3E87" w:rsidP="00FC3412">
      <w:pPr>
        <w:pStyle w:val="Heading1"/>
        <w:keepNext w:val="0"/>
        <w:keepLines w:val="0"/>
        <w:numPr>
          <w:ilvl w:val="0"/>
          <w:numId w:val="2"/>
        </w:numPr>
        <w:spacing w:before="0" w:afterLines="60" w:after="144" w:line="240" w:lineRule="auto"/>
        <w:ind w:left="0" w:right="567" w:firstLine="0"/>
        <w:rPr>
          <w:rFonts w:ascii="Inter" w:eastAsiaTheme="minorHAnsi" w:hAnsi="Inter" w:cstheme="minorBidi"/>
          <w:b/>
          <w:bCs/>
          <w:color w:val="43BB96"/>
          <w:sz w:val="38"/>
          <w:lang w:val="en-US"/>
        </w:rPr>
      </w:pPr>
      <w:bookmarkStart w:id="33" w:name="_Toc58318466"/>
      <w:bookmarkStart w:id="34" w:name="_Toc48715351"/>
      <w:r w:rsidRPr="00611B1D">
        <w:rPr>
          <w:rFonts w:ascii="Inter" w:eastAsiaTheme="minorHAnsi" w:hAnsi="Inter" w:cstheme="minorBidi"/>
          <w:b/>
          <w:bCs/>
          <w:color w:val="43BB96"/>
          <w:sz w:val="38"/>
          <w:lang w:val="en-US"/>
        </w:rPr>
        <w:lastRenderedPageBreak/>
        <w:t>7 steps to s</w:t>
      </w:r>
      <w:r w:rsidR="00CD33E1" w:rsidRPr="00611B1D">
        <w:rPr>
          <w:rFonts w:ascii="Inter" w:eastAsiaTheme="minorHAnsi" w:hAnsi="Inter" w:cstheme="minorBidi"/>
          <w:b/>
          <w:bCs/>
          <w:color w:val="43BB96"/>
          <w:sz w:val="38"/>
          <w:lang w:val="en-US"/>
        </w:rPr>
        <w:t>etting</w:t>
      </w:r>
      <w:r w:rsidRPr="00611B1D">
        <w:rPr>
          <w:rFonts w:ascii="Inter" w:eastAsiaTheme="minorHAnsi" w:hAnsi="Inter" w:cstheme="minorBidi"/>
          <w:b/>
          <w:bCs/>
          <w:color w:val="43BB96"/>
          <w:sz w:val="38"/>
          <w:lang w:val="en-US"/>
        </w:rPr>
        <w:t xml:space="preserve"> </w:t>
      </w:r>
      <w:r w:rsidR="00CD33E1" w:rsidRPr="00611B1D">
        <w:rPr>
          <w:rFonts w:ascii="Inter" w:eastAsiaTheme="minorHAnsi" w:hAnsi="Inter" w:cstheme="minorBidi"/>
          <w:b/>
          <w:bCs/>
          <w:color w:val="43BB96"/>
          <w:sz w:val="38"/>
          <w:lang w:val="en-US"/>
        </w:rPr>
        <w:t>up</w:t>
      </w:r>
      <w:r w:rsidRPr="00611B1D">
        <w:rPr>
          <w:rFonts w:ascii="Inter" w:eastAsiaTheme="minorHAnsi" w:hAnsi="Inter" w:cstheme="minorBidi"/>
          <w:b/>
          <w:bCs/>
          <w:color w:val="43BB96"/>
          <w:sz w:val="38"/>
          <w:lang w:val="en-US"/>
        </w:rPr>
        <w:t xml:space="preserve"> your account</w:t>
      </w:r>
      <w:bookmarkEnd w:id="33"/>
      <w:r w:rsidR="00CD33E1" w:rsidRPr="00611B1D">
        <w:rPr>
          <w:rFonts w:ascii="Inter" w:eastAsiaTheme="minorHAnsi" w:hAnsi="Inter" w:cstheme="minorBidi"/>
          <w:b/>
          <w:bCs/>
          <w:color w:val="43BB96"/>
          <w:sz w:val="38"/>
          <w:lang w:val="en-US"/>
        </w:rPr>
        <w:t xml:space="preserve"> </w:t>
      </w:r>
    </w:p>
    <w:p w14:paraId="3CFD6E42" w14:textId="07EC6734" w:rsidR="00D91FCD" w:rsidRPr="00611B1D" w:rsidRDefault="00CD33E1" w:rsidP="00F549F0">
      <w:pPr>
        <w:spacing w:after="0" w:line="240" w:lineRule="auto"/>
        <w:rPr>
          <w:rFonts w:ascii="Arial" w:hAnsi="Arial" w:cs="Arial"/>
          <w:color w:val="4472C4" w:themeColor="accent1"/>
          <w:sz w:val="24"/>
          <w:szCs w:val="24"/>
        </w:rPr>
      </w:pPr>
      <w:r w:rsidRPr="00611B1D">
        <w:rPr>
          <w:rFonts w:ascii="Inter" w:hAnsi="Inter"/>
          <w:bCs/>
          <w:color w:val="000000" w:themeColor="text1"/>
          <w:sz w:val="24"/>
          <w:szCs w:val="24"/>
          <w:lang w:val="en-AU"/>
        </w:rPr>
        <w:t>Now that you’re familiar with enableHR</w:t>
      </w:r>
      <w:r w:rsidR="00D91FCD" w:rsidRPr="00611B1D">
        <w:rPr>
          <w:rFonts w:ascii="Inter" w:hAnsi="Inter"/>
          <w:bCs/>
          <w:color w:val="000000" w:themeColor="text1"/>
          <w:sz w:val="24"/>
          <w:szCs w:val="24"/>
          <w:lang w:val="en-AU"/>
        </w:rPr>
        <w:t>’s core concepts</w:t>
      </w:r>
      <w:r w:rsidRPr="00611B1D">
        <w:rPr>
          <w:rFonts w:ascii="Inter" w:hAnsi="Inter"/>
          <w:bCs/>
          <w:color w:val="000000" w:themeColor="text1"/>
          <w:sz w:val="24"/>
          <w:szCs w:val="24"/>
          <w:lang w:val="en-AU"/>
        </w:rPr>
        <w:t xml:space="preserve">, let’s start setting </w:t>
      </w:r>
      <w:r w:rsidR="00D91FCD" w:rsidRPr="00611B1D">
        <w:rPr>
          <w:rFonts w:ascii="Inter" w:hAnsi="Inter"/>
          <w:bCs/>
          <w:color w:val="000000" w:themeColor="text1"/>
          <w:sz w:val="24"/>
          <w:szCs w:val="24"/>
          <w:lang w:val="en-AU"/>
        </w:rPr>
        <w:t>up your account.</w:t>
      </w:r>
      <w:r w:rsidR="00280C26">
        <w:rPr>
          <w:rFonts w:ascii="Inter" w:hAnsi="Inter"/>
          <w:bCs/>
          <w:color w:val="000000" w:themeColor="text1"/>
          <w:sz w:val="24"/>
          <w:szCs w:val="24"/>
          <w:lang w:val="en-AU"/>
        </w:rPr>
        <w:br/>
      </w:r>
    </w:p>
    <w:p w14:paraId="590CB348" w14:textId="07000014" w:rsidR="004B16C7" w:rsidRPr="00FC3412" w:rsidRDefault="00C83EA7" w:rsidP="00662042">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35" w:name="_Toc58318467"/>
      <w:r w:rsidRPr="00FC3412">
        <w:rPr>
          <w:rFonts w:ascii="Inter Semi Bold" w:eastAsiaTheme="minorHAnsi" w:hAnsi="Inter Semi Bold" w:cstheme="minorBidi"/>
          <w:b/>
          <w:bCs/>
          <w:color w:val="43BB96"/>
          <w:sz w:val="30"/>
          <w:szCs w:val="32"/>
          <w:lang w:val="en-US"/>
        </w:rPr>
        <w:t xml:space="preserve">Step </w:t>
      </w:r>
      <w:r w:rsidR="003418FC" w:rsidRPr="00FC3412">
        <w:rPr>
          <w:rFonts w:ascii="Inter Semi Bold" w:eastAsiaTheme="minorHAnsi" w:hAnsi="Inter Semi Bold" w:cstheme="minorBidi"/>
          <w:b/>
          <w:bCs/>
          <w:color w:val="43BB96"/>
          <w:sz w:val="30"/>
          <w:szCs w:val="32"/>
          <w:lang w:val="en-US"/>
        </w:rPr>
        <w:t>1 –</w:t>
      </w:r>
      <w:r w:rsidR="0003542A" w:rsidRPr="00FC3412">
        <w:rPr>
          <w:rFonts w:ascii="Inter Semi Bold" w:eastAsiaTheme="minorHAnsi" w:hAnsi="Inter Semi Bold" w:cstheme="minorBidi"/>
          <w:b/>
          <w:bCs/>
          <w:color w:val="43BB96"/>
          <w:sz w:val="30"/>
          <w:szCs w:val="32"/>
          <w:lang w:val="en-US"/>
        </w:rPr>
        <w:t xml:space="preserve"> Upload</w:t>
      </w:r>
      <w:r w:rsidR="003418FC" w:rsidRPr="00FC3412">
        <w:rPr>
          <w:rFonts w:ascii="Inter Semi Bold" w:eastAsiaTheme="minorHAnsi" w:hAnsi="Inter Semi Bold" w:cstheme="minorBidi"/>
          <w:b/>
          <w:bCs/>
          <w:color w:val="43BB96"/>
          <w:sz w:val="30"/>
          <w:szCs w:val="32"/>
          <w:lang w:val="en-US"/>
        </w:rPr>
        <w:t xml:space="preserve"> </w:t>
      </w:r>
      <w:r w:rsidR="00FA5D6C" w:rsidRPr="00FC3412">
        <w:rPr>
          <w:rFonts w:ascii="Inter Semi Bold" w:eastAsiaTheme="minorHAnsi" w:hAnsi="Inter Semi Bold" w:cstheme="minorBidi"/>
          <w:b/>
          <w:bCs/>
          <w:color w:val="43BB96"/>
          <w:sz w:val="30"/>
          <w:szCs w:val="32"/>
          <w:lang w:val="en-US"/>
        </w:rPr>
        <w:t>b</w:t>
      </w:r>
      <w:r w:rsidR="003418FC" w:rsidRPr="00FC3412">
        <w:rPr>
          <w:rFonts w:ascii="Inter Semi Bold" w:eastAsiaTheme="minorHAnsi" w:hAnsi="Inter Semi Bold" w:cstheme="minorBidi"/>
          <w:b/>
          <w:bCs/>
          <w:color w:val="43BB96"/>
          <w:sz w:val="30"/>
          <w:szCs w:val="32"/>
          <w:lang w:val="en-US"/>
        </w:rPr>
        <w:t xml:space="preserve">randing </w:t>
      </w:r>
      <w:r w:rsidR="00FA5D6C" w:rsidRPr="00FC3412">
        <w:rPr>
          <w:rFonts w:ascii="Inter Semi Bold" w:eastAsiaTheme="minorHAnsi" w:hAnsi="Inter Semi Bold" w:cstheme="minorBidi"/>
          <w:b/>
          <w:bCs/>
          <w:color w:val="43BB96"/>
          <w:sz w:val="30"/>
          <w:szCs w:val="32"/>
          <w:lang w:val="en-US"/>
        </w:rPr>
        <w:t>f</w:t>
      </w:r>
      <w:r w:rsidR="003418FC" w:rsidRPr="00FC3412">
        <w:rPr>
          <w:rFonts w:ascii="Inter Semi Bold" w:eastAsiaTheme="minorHAnsi" w:hAnsi="Inter Semi Bold" w:cstheme="minorBidi"/>
          <w:b/>
          <w:bCs/>
          <w:color w:val="43BB96"/>
          <w:sz w:val="30"/>
          <w:szCs w:val="32"/>
          <w:lang w:val="en-US"/>
        </w:rPr>
        <w:t>iles</w:t>
      </w:r>
      <w:bookmarkEnd w:id="34"/>
      <w:bookmarkEnd w:id="35"/>
    </w:p>
    <w:p w14:paraId="2161C3DB" w14:textId="53B2D66B" w:rsidR="005410C9" w:rsidRPr="00611B1D" w:rsidRDefault="00855DA8"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Personalising your </w:t>
      </w:r>
      <w:r w:rsidR="005410C9" w:rsidRPr="00611B1D">
        <w:rPr>
          <w:rFonts w:ascii="Inter" w:hAnsi="Inter"/>
          <w:bCs/>
          <w:color w:val="000000" w:themeColor="text1"/>
          <w:sz w:val="24"/>
          <w:szCs w:val="24"/>
          <w:lang w:val="en-AU"/>
        </w:rPr>
        <w:t xml:space="preserve">enableHR </w:t>
      </w:r>
      <w:r w:rsidR="005372E4" w:rsidRPr="00A53F43">
        <w:rPr>
          <w:rFonts w:ascii="Inter" w:hAnsi="Inter"/>
          <w:b/>
          <w:i/>
          <w:iCs/>
          <w:color w:val="000000" w:themeColor="text1"/>
          <w:sz w:val="24"/>
          <w:szCs w:val="24"/>
          <w:lang w:val="en-AU"/>
        </w:rPr>
        <w:t>Management Portal</w:t>
      </w:r>
      <w:r w:rsidR="005372E4" w:rsidRPr="00611B1D">
        <w:rPr>
          <w:rFonts w:ascii="Inter" w:hAnsi="Inter"/>
          <w:bCs/>
          <w:color w:val="000000" w:themeColor="text1"/>
          <w:sz w:val="24"/>
          <w:szCs w:val="24"/>
          <w:lang w:val="en-AU"/>
        </w:rPr>
        <w:t xml:space="preserve"> and </w:t>
      </w:r>
      <w:r w:rsidR="0042083B" w:rsidRPr="00611B1D">
        <w:rPr>
          <w:rFonts w:ascii="Inter" w:hAnsi="Inter"/>
          <w:bCs/>
          <w:color w:val="000000" w:themeColor="text1"/>
          <w:sz w:val="24"/>
          <w:szCs w:val="24"/>
          <w:lang w:val="en-AU"/>
        </w:rPr>
        <w:t xml:space="preserve">the </w:t>
      </w:r>
      <w:r w:rsidR="005372E4" w:rsidRPr="00A53F43">
        <w:rPr>
          <w:rFonts w:ascii="Inter" w:hAnsi="Inter"/>
          <w:b/>
          <w:i/>
          <w:iCs/>
          <w:color w:val="000000" w:themeColor="text1"/>
          <w:sz w:val="24"/>
          <w:szCs w:val="24"/>
          <w:lang w:val="en-AU"/>
        </w:rPr>
        <w:t>Self</w:t>
      </w:r>
      <w:r w:rsidR="0042083B" w:rsidRPr="00A53F43">
        <w:rPr>
          <w:rFonts w:ascii="Inter" w:hAnsi="Inter"/>
          <w:b/>
          <w:i/>
          <w:iCs/>
          <w:color w:val="000000" w:themeColor="text1"/>
          <w:sz w:val="24"/>
          <w:szCs w:val="24"/>
          <w:lang w:val="en-AU"/>
        </w:rPr>
        <w:t>-</w:t>
      </w:r>
      <w:r w:rsidR="005372E4" w:rsidRPr="00A53F43">
        <w:rPr>
          <w:rFonts w:ascii="Inter" w:hAnsi="Inter"/>
          <w:b/>
          <w:i/>
          <w:iCs/>
          <w:color w:val="000000" w:themeColor="text1"/>
          <w:sz w:val="24"/>
          <w:szCs w:val="24"/>
          <w:lang w:val="en-AU"/>
        </w:rPr>
        <w:t xml:space="preserve">Service </w:t>
      </w:r>
      <w:r w:rsidR="0042083B" w:rsidRPr="00A53F43">
        <w:rPr>
          <w:rFonts w:ascii="Inter" w:hAnsi="Inter"/>
          <w:b/>
          <w:i/>
          <w:iCs/>
          <w:color w:val="000000" w:themeColor="text1"/>
          <w:sz w:val="24"/>
          <w:szCs w:val="24"/>
          <w:lang w:val="en-AU"/>
        </w:rPr>
        <w:t>Portal</w:t>
      </w:r>
      <w:r w:rsidR="0042083B" w:rsidRPr="00611B1D">
        <w:rPr>
          <w:rFonts w:ascii="Inter" w:hAnsi="Inter"/>
          <w:bCs/>
          <w:color w:val="000000" w:themeColor="text1"/>
          <w:sz w:val="24"/>
          <w:szCs w:val="24"/>
          <w:lang w:val="en-AU"/>
        </w:rPr>
        <w:t xml:space="preserve"> </w:t>
      </w:r>
      <w:r w:rsidR="005372E4" w:rsidRPr="00611B1D">
        <w:rPr>
          <w:rFonts w:ascii="Inter" w:hAnsi="Inter"/>
          <w:bCs/>
          <w:color w:val="000000" w:themeColor="text1"/>
          <w:sz w:val="24"/>
          <w:szCs w:val="24"/>
          <w:lang w:val="en-AU"/>
        </w:rPr>
        <w:t>(eSS</w:t>
      </w:r>
      <w:r w:rsidR="00A10110" w:rsidRPr="00611B1D">
        <w:rPr>
          <w:rFonts w:ascii="Inter" w:hAnsi="Inter"/>
          <w:bCs/>
          <w:color w:val="000000" w:themeColor="text1"/>
          <w:sz w:val="24"/>
          <w:szCs w:val="24"/>
          <w:lang w:val="en-AU"/>
        </w:rPr>
        <w:t>)</w:t>
      </w:r>
      <w:r w:rsidR="005372E4" w:rsidRPr="00611B1D">
        <w:rPr>
          <w:rFonts w:ascii="Inter" w:hAnsi="Inter"/>
          <w:bCs/>
          <w:color w:val="000000" w:themeColor="text1"/>
          <w:sz w:val="24"/>
          <w:szCs w:val="24"/>
          <w:lang w:val="en-AU"/>
        </w:rPr>
        <w:t xml:space="preserve"> </w:t>
      </w:r>
      <w:r w:rsidR="005A6D03" w:rsidRPr="00611B1D">
        <w:rPr>
          <w:rFonts w:ascii="Inter" w:hAnsi="Inter"/>
          <w:bCs/>
          <w:color w:val="000000" w:themeColor="text1"/>
          <w:sz w:val="24"/>
          <w:szCs w:val="24"/>
          <w:lang w:val="en-AU"/>
        </w:rPr>
        <w:t>with</w:t>
      </w:r>
      <w:r w:rsidR="005372E4" w:rsidRPr="00611B1D">
        <w:rPr>
          <w:rFonts w:ascii="Inter" w:hAnsi="Inter"/>
          <w:bCs/>
          <w:color w:val="000000" w:themeColor="text1"/>
          <w:sz w:val="24"/>
          <w:szCs w:val="24"/>
          <w:lang w:val="en-AU"/>
        </w:rPr>
        <w:t xml:space="preserve"> </w:t>
      </w:r>
      <w:r w:rsidR="002236BC" w:rsidRPr="00611B1D">
        <w:rPr>
          <w:rFonts w:ascii="Inter" w:hAnsi="Inter"/>
          <w:bCs/>
          <w:color w:val="000000" w:themeColor="text1"/>
          <w:sz w:val="24"/>
          <w:szCs w:val="24"/>
          <w:lang w:val="en-AU"/>
        </w:rPr>
        <w:t xml:space="preserve">your </w:t>
      </w:r>
      <w:r w:rsidR="005410C9" w:rsidRPr="00611B1D">
        <w:rPr>
          <w:rFonts w:ascii="Inter" w:hAnsi="Inter"/>
          <w:bCs/>
          <w:color w:val="000000" w:themeColor="text1"/>
          <w:sz w:val="24"/>
          <w:szCs w:val="24"/>
          <w:lang w:val="en-AU"/>
        </w:rPr>
        <w:t xml:space="preserve">company's </w:t>
      </w:r>
      <w:r w:rsidR="005372E4" w:rsidRPr="00611B1D">
        <w:rPr>
          <w:rFonts w:ascii="Inter" w:hAnsi="Inter"/>
          <w:bCs/>
          <w:color w:val="000000" w:themeColor="text1"/>
          <w:sz w:val="24"/>
          <w:szCs w:val="24"/>
          <w:lang w:val="en-AU"/>
        </w:rPr>
        <w:t xml:space="preserve">logo and </w:t>
      </w:r>
      <w:r w:rsidRPr="00611B1D">
        <w:rPr>
          <w:rFonts w:ascii="Inter" w:hAnsi="Inter"/>
          <w:bCs/>
          <w:color w:val="000000" w:themeColor="text1"/>
          <w:sz w:val="24"/>
          <w:szCs w:val="24"/>
          <w:lang w:val="en-AU"/>
        </w:rPr>
        <w:t xml:space="preserve">letterhead </w:t>
      </w:r>
      <w:r w:rsidR="00F539FD" w:rsidRPr="00611B1D">
        <w:rPr>
          <w:rFonts w:ascii="Inter" w:hAnsi="Inter"/>
          <w:bCs/>
          <w:color w:val="000000" w:themeColor="text1"/>
          <w:sz w:val="24"/>
          <w:szCs w:val="24"/>
          <w:lang w:val="en-AU"/>
        </w:rPr>
        <w:t>help</w:t>
      </w:r>
      <w:r w:rsidR="005372E4" w:rsidRPr="00611B1D">
        <w:rPr>
          <w:rFonts w:ascii="Inter" w:hAnsi="Inter"/>
          <w:bCs/>
          <w:color w:val="000000" w:themeColor="text1"/>
          <w:sz w:val="24"/>
          <w:szCs w:val="24"/>
          <w:lang w:val="en-AU"/>
        </w:rPr>
        <w:t>s</w:t>
      </w:r>
      <w:r w:rsidR="00F539FD" w:rsidRPr="00611B1D">
        <w:rPr>
          <w:rFonts w:ascii="Inter" w:hAnsi="Inter"/>
          <w:bCs/>
          <w:color w:val="000000" w:themeColor="text1"/>
          <w:sz w:val="24"/>
          <w:szCs w:val="24"/>
          <w:lang w:val="en-AU"/>
        </w:rPr>
        <w:t xml:space="preserve"> </w:t>
      </w:r>
      <w:r w:rsidR="005410C9" w:rsidRPr="00611B1D">
        <w:rPr>
          <w:rFonts w:ascii="Inter" w:hAnsi="Inter"/>
          <w:bCs/>
          <w:color w:val="000000" w:themeColor="text1"/>
          <w:sz w:val="24"/>
          <w:szCs w:val="24"/>
          <w:lang w:val="en-AU"/>
        </w:rPr>
        <w:t>driv</w:t>
      </w:r>
      <w:r w:rsidR="00F539FD" w:rsidRPr="00611B1D">
        <w:rPr>
          <w:rFonts w:ascii="Inter" w:hAnsi="Inter"/>
          <w:bCs/>
          <w:color w:val="000000" w:themeColor="text1"/>
          <w:sz w:val="24"/>
          <w:szCs w:val="24"/>
          <w:lang w:val="en-AU"/>
        </w:rPr>
        <w:t>e</w:t>
      </w:r>
      <w:r w:rsidR="005410C9" w:rsidRPr="00611B1D">
        <w:rPr>
          <w:rFonts w:ascii="Inter" w:hAnsi="Inter"/>
          <w:bCs/>
          <w:color w:val="000000" w:themeColor="text1"/>
          <w:sz w:val="24"/>
          <w:szCs w:val="24"/>
          <w:lang w:val="en-AU"/>
        </w:rPr>
        <w:t xml:space="preserve"> engagement across </w:t>
      </w:r>
      <w:r w:rsidR="002236BC" w:rsidRPr="00611B1D">
        <w:rPr>
          <w:rFonts w:ascii="Inter" w:hAnsi="Inter"/>
          <w:bCs/>
          <w:color w:val="000000" w:themeColor="text1"/>
          <w:sz w:val="24"/>
          <w:szCs w:val="24"/>
          <w:lang w:val="en-AU"/>
        </w:rPr>
        <w:t xml:space="preserve">your </w:t>
      </w:r>
      <w:r w:rsidR="005410C9" w:rsidRPr="00611B1D">
        <w:rPr>
          <w:rFonts w:ascii="Inter" w:hAnsi="Inter"/>
          <w:bCs/>
          <w:color w:val="000000" w:themeColor="text1"/>
          <w:sz w:val="24"/>
          <w:szCs w:val="24"/>
          <w:lang w:val="en-AU"/>
        </w:rPr>
        <w:t>workforce</w:t>
      </w:r>
      <w:r w:rsidR="00F539FD" w:rsidRPr="00611B1D">
        <w:rPr>
          <w:rFonts w:ascii="Inter" w:hAnsi="Inter"/>
          <w:bCs/>
          <w:color w:val="000000" w:themeColor="text1"/>
          <w:sz w:val="24"/>
          <w:szCs w:val="24"/>
          <w:lang w:val="en-AU"/>
        </w:rPr>
        <w:t xml:space="preserve"> and ensure</w:t>
      </w:r>
      <w:r w:rsidR="00483CA1" w:rsidRPr="00611B1D">
        <w:rPr>
          <w:rFonts w:ascii="Inter" w:hAnsi="Inter"/>
          <w:bCs/>
          <w:color w:val="000000" w:themeColor="text1"/>
          <w:sz w:val="24"/>
          <w:szCs w:val="24"/>
          <w:lang w:val="en-AU"/>
        </w:rPr>
        <w:t>s</w:t>
      </w:r>
      <w:r w:rsidR="00F539FD" w:rsidRPr="00611B1D">
        <w:rPr>
          <w:rFonts w:ascii="Inter" w:hAnsi="Inter"/>
          <w:bCs/>
          <w:color w:val="000000" w:themeColor="text1"/>
          <w:sz w:val="24"/>
          <w:szCs w:val="24"/>
          <w:lang w:val="en-AU"/>
        </w:rPr>
        <w:t xml:space="preserve"> that </w:t>
      </w:r>
      <w:r w:rsidR="00EF4999" w:rsidRPr="00611B1D">
        <w:rPr>
          <w:rFonts w:ascii="Inter" w:hAnsi="Inter"/>
          <w:bCs/>
          <w:color w:val="000000" w:themeColor="text1"/>
          <w:sz w:val="24"/>
          <w:szCs w:val="24"/>
          <w:lang w:val="en-AU"/>
        </w:rPr>
        <w:t>any</w:t>
      </w:r>
      <w:r w:rsidR="0044333D" w:rsidRPr="00611B1D">
        <w:rPr>
          <w:rFonts w:ascii="Inter" w:hAnsi="Inter"/>
          <w:bCs/>
          <w:color w:val="000000" w:themeColor="text1"/>
          <w:sz w:val="24"/>
          <w:szCs w:val="24"/>
          <w:lang w:val="en-AU"/>
        </w:rPr>
        <w:t xml:space="preserve"> document</w:t>
      </w:r>
      <w:r w:rsidR="00483CA1" w:rsidRPr="00611B1D">
        <w:rPr>
          <w:rFonts w:ascii="Inter" w:hAnsi="Inter"/>
          <w:bCs/>
          <w:color w:val="000000" w:themeColor="text1"/>
          <w:sz w:val="24"/>
          <w:szCs w:val="24"/>
          <w:lang w:val="en-AU"/>
        </w:rPr>
        <w:t xml:space="preserve">s </w:t>
      </w:r>
      <w:r w:rsidR="00EF4999" w:rsidRPr="00611B1D">
        <w:rPr>
          <w:rFonts w:ascii="Inter" w:hAnsi="Inter"/>
          <w:bCs/>
          <w:color w:val="000000" w:themeColor="text1"/>
          <w:sz w:val="24"/>
          <w:szCs w:val="24"/>
          <w:lang w:val="en-AU"/>
        </w:rPr>
        <w:t xml:space="preserve">you generate </w:t>
      </w:r>
      <w:r w:rsidR="00483CA1" w:rsidRPr="00611B1D">
        <w:rPr>
          <w:rFonts w:ascii="Inter" w:hAnsi="Inter"/>
          <w:bCs/>
          <w:color w:val="000000" w:themeColor="text1"/>
          <w:sz w:val="24"/>
          <w:szCs w:val="24"/>
          <w:lang w:val="en-AU"/>
        </w:rPr>
        <w:t>are</w:t>
      </w:r>
      <w:r w:rsidR="0044333D" w:rsidRPr="00611B1D">
        <w:rPr>
          <w:rFonts w:ascii="Inter" w:hAnsi="Inter"/>
          <w:bCs/>
          <w:color w:val="000000" w:themeColor="text1"/>
          <w:sz w:val="24"/>
          <w:szCs w:val="24"/>
          <w:lang w:val="en-AU"/>
        </w:rPr>
        <w:t xml:space="preserve"> branded</w:t>
      </w:r>
      <w:r w:rsidR="00F539FD" w:rsidRPr="00611B1D">
        <w:rPr>
          <w:rFonts w:ascii="Inter" w:hAnsi="Inter"/>
          <w:bCs/>
          <w:color w:val="000000" w:themeColor="text1"/>
          <w:sz w:val="24"/>
          <w:szCs w:val="24"/>
          <w:lang w:val="en-AU"/>
        </w:rPr>
        <w:t>.</w:t>
      </w:r>
    </w:p>
    <w:p w14:paraId="19D9B35C" w14:textId="7917C9E3" w:rsidR="008E1D2D" w:rsidRPr="00611B1D" w:rsidRDefault="00B17D8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To personalise your b</w:t>
      </w:r>
      <w:r w:rsidR="0044333D" w:rsidRPr="00611B1D">
        <w:rPr>
          <w:rFonts w:ascii="Inter" w:hAnsi="Inter"/>
          <w:bCs/>
          <w:color w:val="000000" w:themeColor="text1"/>
          <w:sz w:val="24"/>
          <w:szCs w:val="24"/>
          <w:lang w:val="en-AU"/>
        </w:rPr>
        <w:t>rand</w:t>
      </w:r>
      <w:r w:rsidRPr="00611B1D">
        <w:rPr>
          <w:rFonts w:ascii="Inter" w:hAnsi="Inter"/>
          <w:bCs/>
          <w:color w:val="000000" w:themeColor="text1"/>
          <w:sz w:val="24"/>
          <w:szCs w:val="24"/>
          <w:lang w:val="en-AU"/>
        </w:rPr>
        <w:t xml:space="preserve">, you need to </w:t>
      </w:r>
      <w:r w:rsidR="0044333D" w:rsidRPr="00611B1D">
        <w:rPr>
          <w:rFonts w:ascii="Inter" w:hAnsi="Inter"/>
          <w:bCs/>
          <w:color w:val="000000" w:themeColor="text1"/>
          <w:sz w:val="24"/>
          <w:szCs w:val="24"/>
          <w:lang w:val="en-AU"/>
        </w:rPr>
        <w:t xml:space="preserve">upload your company logo and letterhead. </w:t>
      </w:r>
      <w:r w:rsidR="00EF4999" w:rsidRPr="00611B1D">
        <w:rPr>
          <w:rFonts w:ascii="Inter" w:hAnsi="Inter"/>
          <w:bCs/>
          <w:color w:val="000000" w:themeColor="text1"/>
          <w:sz w:val="24"/>
          <w:szCs w:val="24"/>
          <w:lang w:val="en-AU"/>
        </w:rPr>
        <w:t>We also</w:t>
      </w:r>
      <w:r w:rsidR="007076C7" w:rsidRPr="00611B1D">
        <w:rPr>
          <w:rFonts w:ascii="Inter" w:hAnsi="Inter"/>
          <w:bCs/>
          <w:color w:val="000000" w:themeColor="text1"/>
          <w:sz w:val="24"/>
          <w:szCs w:val="24"/>
          <w:lang w:val="en-AU"/>
        </w:rPr>
        <w:t xml:space="preserve"> recommended that you change the email display name to your company name.</w:t>
      </w:r>
    </w:p>
    <w:bookmarkStart w:id="36" w:name="_Toc48715352"/>
    <w:p w14:paraId="6C7043EC" w14:textId="018146FC" w:rsidR="008E1D2D" w:rsidRPr="00611B1D" w:rsidRDefault="00662042" w:rsidP="00B720C8">
      <w:pPr>
        <w:rPr>
          <w:rFonts w:ascii="Arial" w:hAnsi="Arial" w:cs="Arial"/>
          <w:color w:val="4472C4" w:themeColor="accent1"/>
          <w:sz w:val="24"/>
          <w:szCs w:val="24"/>
        </w:rPr>
      </w:pPr>
      <w:r w:rsidRPr="00611B1D">
        <w:rPr>
          <w:noProof/>
          <w:sz w:val="24"/>
          <w:szCs w:val="24"/>
        </w:rPr>
        <mc:AlternateContent>
          <mc:Choice Requires="wps">
            <w:drawing>
              <wp:inline distT="0" distB="0" distL="0" distR="0" wp14:anchorId="578CE0C0" wp14:editId="1427EBAE">
                <wp:extent cx="5731510" cy="1057275"/>
                <wp:effectExtent l="0" t="0" r="2540" b="9525"/>
                <wp:docPr id="540" name="Text Box 540"/>
                <wp:cNvGraphicFramePr/>
                <a:graphic xmlns:a="http://schemas.openxmlformats.org/drawingml/2006/main">
                  <a:graphicData uri="http://schemas.microsoft.com/office/word/2010/wordprocessingShape">
                    <wps:wsp>
                      <wps:cNvSpPr txBox="1"/>
                      <wps:spPr>
                        <a:xfrm>
                          <a:off x="0" y="0"/>
                          <a:ext cx="5731510" cy="105727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361BB1B" w14:textId="4C5F90D3" w:rsidR="003A2EB7" w:rsidRPr="00280C26" w:rsidRDefault="003A2EB7" w:rsidP="00280C26">
                            <w:pPr>
                              <w:pStyle w:val="Heading5"/>
                              <w:rPr>
                                <w:rFonts w:ascii="Inter" w:hAnsi="Inter"/>
                                <w:bCs/>
                                <w:color w:val="000000" w:themeColor="text1"/>
                                <w:szCs w:val="24"/>
                                <w:lang w:val="en-AU"/>
                              </w:rPr>
                            </w:pPr>
                            <w:r w:rsidRPr="00280C26">
                              <w:rPr>
                                <w:rFonts w:ascii="Inter" w:eastAsiaTheme="minorHAnsi" w:hAnsi="Inter" w:cstheme="minorBidi"/>
                                <w:b/>
                                <w:color w:val="000000" w:themeColor="text1"/>
                                <w:szCs w:val="24"/>
                                <w:lang w:val="en-AU"/>
                              </w:rPr>
                              <w:t xml:space="preserve">TIP: </w:t>
                            </w:r>
                            <w:r w:rsidRPr="00280C26">
                              <w:rPr>
                                <w:rFonts w:ascii="Inter" w:hAnsi="Inter"/>
                                <w:bCs/>
                                <w:color w:val="000000" w:themeColor="text1"/>
                                <w:szCs w:val="24"/>
                                <w:lang w:val="en-AU"/>
                              </w:rPr>
                              <w:t>Your letterhead must be in PDF format. Your logo should be in PNG format.</w:t>
                            </w:r>
                          </w:p>
                          <w:p w14:paraId="4CCD77FF" w14:textId="23E840BB" w:rsidR="003A2EB7" w:rsidRPr="00280C26" w:rsidRDefault="003A2EB7" w:rsidP="00662042">
                            <w:pPr>
                              <w:rPr>
                                <w:rFonts w:ascii="Inter" w:hAnsi="Inter"/>
                                <w:bCs/>
                                <w:color w:val="000000" w:themeColor="text1"/>
                                <w:sz w:val="24"/>
                                <w:szCs w:val="24"/>
                                <w:lang w:val="en-AU"/>
                              </w:rPr>
                            </w:pPr>
                            <w:r w:rsidRPr="00280C26">
                              <w:rPr>
                                <w:rFonts w:ascii="Inter" w:hAnsi="Inter"/>
                                <w:bCs/>
                                <w:color w:val="000000" w:themeColor="text1"/>
                                <w:sz w:val="24"/>
                                <w:szCs w:val="24"/>
                                <w:lang w:val="en-AU"/>
                              </w:rPr>
                              <w:t>If you use different logos and letterheads for your various legal entities, locations, and teams, you can set up different company branding for each specific account branch (we</w:t>
                            </w:r>
                            <w:r>
                              <w:rPr>
                                <w:rFonts w:ascii="Inter" w:hAnsi="Inter"/>
                                <w:bCs/>
                                <w:color w:val="000000" w:themeColor="text1"/>
                                <w:sz w:val="24"/>
                                <w:szCs w:val="24"/>
                                <w:lang w:val="en-AU"/>
                              </w:rPr>
                              <w:t xml:space="preserve"> will </w:t>
                            </w:r>
                            <w:r w:rsidRPr="00280C26">
                              <w:rPr>
                                <w:rFonts w:ascii="Inter" w:hAnsi="Inter"/>
                                <w:bCs/>
                                <w:color w:val="000000" w:themeColor="text1"/>
                                <w:sz w:val="24"/>
                                <w:szCs w:val="24"/>
                                <w:lang w:val="en-AU"/>
                              </w:rPr>
                              <w:t>cover this in the next step).</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78CE0C0" id="Text Box 540" o:spid="_x0000_s1042" style="width:451.3pt;height:83.2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" fillcolor="#96e6cc" stroked="f" strokeweight="1pt">
                <v:stroke joinstyle="miter"/>
                <v:textbox inset="3mm,3mm,3mm,3mm">
                  <w:txbxContent>
                    <w:p w14:paraId="1361BB1B" w14:textId="4C5F90D3" w:rsidR="003A2EB7" w:rsidRPr="00280C26" w:rsidRDefault="003A2EB7" w:rsidP="00280C26">
                      <w:pPr>
                        <w:pStyle w:val="Heading5"/>
                        <w:rPr>
                          <w:rFonts w:ascii="Inter" w:hAnsi="Inter"/>
                          <w:bCs/>
                          <w:color w:val="000000" w:themeColor="text1"/>
                          <w:szCs w:val="24"/>
                          <w:lang w:val="en-AU"/>
                        </w:rPr>
                      </w:pPr>
                      <w:r w:rsidRPr="00280C26">
                        <w:rPr>
                          <w:rFonts w:ascii="Inter" w:eastAsiaTheme="minorHAnsi" w:hAnsi="Inter" w:cstheme="minorBidi"/>
                          <w:b/>
                          <w:color w:val="000000" w:themeColor="text1"/>
                          <w:szCs w:val="24"/>
                          <w:lang w:val="en-AU"/>
                        </w:rPr>
                        <w:t xml:space="preserve">TIP: </w:t>
                      </w:r>
                      <w:r w:rsidRPr="00280C26">
                        <w:rPr>
                          <w:rFonts w:ascii="Inter" w:hAnsi="Inter"/>
                          <w:bCs/>
                          <w:color w:val="000000" w:themeColor="text1"/>
                          <w:szCs w:val="24"/>
                          <w:lang w:val="en-AU"/>
                        </w:rPr>
                        <w:t>Your letterhead must be in PDF format. Your logo should be in PNG format.</w:t>
                      </w:r>
                    </w:p>
                    <w:p w14:paraId="4CCD77FF" w14:textId="23E840BB" w:rsidR="003A2EB7" w:rsidRPr="00280C26" w:rsidRDefault="003A2EB7" w:rsidP="00662042">
                      <w:pPr>
                        <w:rPr>
                          <w:rFonts w:ascii="Inter" w:hAnsi="Inter"/>
                          <w:bCs/>
                          <w:color w:val="000000" w:themeColor="text1"/>
                          <w:sz w:val="24"/>
                          <w:szCs w:val="24"/>
                          <w:lang w:val="en-AU"/>
                        </w:rPr>
                      </w:pPr>
                      <w:r w:rsidRPr="00280C26">
                        <w:rPr>
                          <w:rFonts w:ascii="Inter" w:hAnsi="Inter"/>
                          <w:bCs/>
                          <w:color w:val="000000" w:themeColor="text1"/>
                          <w:sz w:val="24"/>
                          <w:szCs w:val="24"/>
                          <w:lang w:val="en-AU"/>
                        </w:rPr>
                        <w:t>If you use different logos and letterheads for your various legal entities, locations, and teams, you can set up different company branding for each specific account branch (we</w:t>
                      </w:r>
                      <w:r>
                        <w:rPr>
                          <w:rFonts w:ascii="Inter" w:hAnsi="Inter"/>
                          <w:bCs/>
                          <w:color w:val="000000" w:themeColor="text1"/>
                          <w:sz w:val="24"/>
                          <w:szCs w:val="24"/>
                          <w:lang w:val="en-AU"/>
                        </w:rPr>
                        <w:t xml:space="preserve"> will </w:t>
                      </w:r>
                      <w:r w:rsidRPr="00280C26">
                        <w:rPr>
                          <w:rFonts w:ascii="Inter" w:hAnsi="Inter"/>
                          <w:bCs/>
                          <w:color w:val="000000" w:themeColor="text1"/>
                          <w:sz w:val="24"/>
                          <w:szCs w:val="24"/>
                          <w:lang w:val="en-AU"/>
                        </w:rPr>
                        <w:t>cover this in the next step).</w:t>
                      </w:r>
                    </w:p>
                  </w:txbxContent>
                </v:textbox>
                <w10:anchorlock/>
              </v:roundrect>
            </w:pict>
          </mc:Fallback>
        </mc:AlternateContent>
      </w:r>
    </w:p>
    <w:p w14:paraId="5106E371" w14:textId="384C687C" w:rsidR="001359C8" w:rsidRDefault="009C58DD" w:rsidP="00B720C8">
      <w:pPr>
        <w:rPr>
          <w:rFonts w:ascii="Inter" w:hAnsi="Inter"/>
          <w:bCs/>
          <w:color w:val="000000" w:themeColor="text1"/>
          <w:sz w:val="24"/>
          <w:szCs w:val="24"/>
          <w:lang w:val="en-AU"/>
        </w:rPr>
      </w:pPr>
      <w:r w:rsidRPr="00611B1D">
        <w:rPr>
          <w:rFonts w:ascii="Inter" w:hAnsi="Inter"/>
          <w:bCs/>
          <w:color w:val="000000" w:themeColor="text1"/>
          <w:sz w:val="24"/>
          <w:szCs w:val="24"/>
          <w:lang w:val="en-AU"/>
        </w:rPr>
        <w:t xml:space="preserve">In order to upload your logos and letterhead, </w:t>
      </w:r>
      <w:r w:rsidR="00EF4999" w:rsidRPr="00611B1D">
        <w:rPr>
          <w:rFonts w:ascii="Inter" w:hAnsi="Inter"/>
          <w:bCs/>
          <w:color w:val="000000" w:themeColor="text1"/>
          <w:sz w:val="24"/>
          <w:szCs w:val="24"/>
          <w:lang w:val="en-AU"/>
        </w:rPr>
        <w:t xml:space="preserve">take </w:t>
      </w:r>
      <w:r w:rsidRPr="00611B1D">
        <w:rPr>
          <w:rFonts w:ascii="Inter" w:hAnsi="Inter"/>
          <w:bCs/>
          <w:color w:val="000000" w:themeColor="text1"/>
          <w:sz w:val="24"/>
          <w:szCs w:val="24"/>
          <w:lang w:val="en-AU"/>
        </w:rPr>
        <w:t>the following steps</w:t>
      </w:r>
      <w:r w:rsidR="001359C8" w:rsidRPr="00611B1D">
        <w:rPr>
          <w:rFonts w:ascii="Inter" w:hAnsi="Inter"/>
          <w:bCs/>
          <w:color w:val="000000" w:themeColor="text1"/>
          <w:sz w:val="24"/>
          <w:szCs w:val="24"/>
          <w:lang w:val="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9"/>
        <w:gridCol w:w="5687"/>
      </w:tblGrid>
      <w:tr w:rsidR="006D7D6B" w14:paraId="490B253B" w14:textId="77777777" w:rsidTr="00894867">
        <w:tc>
          <w:tcPr>
            <w:tcW w:w="3760" w:type="dxa"/>
          </w:tcPr>
          <w:p w14:paraId="17221766" w14:textId="77777777" w:rsidR="006D7D6B" w:rsidRPr="00611B1D" w:rsidRDefault="006D7D6B" w:rsidP="006D7D6B">
            <w:pPr>
              <w:pStyle w:val="ListParagraph"/>
              <w:numPr>
                <w:ilvl w:val="0"/>
                <w:numId w:val="12"/>
              </w:numPr>
              <w:spacing w:afterLines="60" w:after="144"/>
              <w:ind w:left="426"/>
              <w:contextualSpacing w:val="0"/>
              <w:rPr>
                <w:rFonts w:ascii="Inter" w:hAnsi="Inter"/>
                <w:bCs/>
                <w:sz w:val="24"/>
                <w:szCs w:val="24"/>
                <w:lang w:val="en-US"/>
              </w:rPr>
            </w:pPr>
            <w:r w:rsidRPr="00611B1D">
              <w:rPr>
                <w:rFonts w:ascii="Inter" w:hAnsi="Inter"/>
                <w:bCs/>
                <w:sz w:val="24"/>
                <w:szCs w:val="24"/>
                <w:lang w:val="en-US"/>
              </w:rPr>
              <w:t xml:space="preserve">Click </w:t>
            </w:r>
            <w:r w:rsidRPr="00A53F43">
              <w:rPr>
                <w:rFonts w:ascii="Inter" w:hAnsi="Inter"/>
                <w:b/>
                <w:i/>
                <w:iCs/>
                <w:sz w:val="24"/>
                <w:szCs w:val="24"/>
                <w:lang w:val="en-US"/>
              </w:rPr>
              <w:t>Settings</w:t>
            </w:r>
            <w:r w:rsidRPr="00611B1D">
              <w:rPr>
                <w:rFonts w:ascii="Inter" w:hAnsi="Inter"/>
                <w:bCs/>
                <w:sz w:val="24"/>
                <w:szCs w:val="24"/>
                <w:lang w:val="en-US"/>
              </w:rPr>
              <w:t xml:space="preserve"> in the top menu and then click </w:t>
            </w:r>
            <w:r w:rsidRPr="00A53F43">
              <w:rPr>
                <w:rFonts w:ascii="Inter" w:hAnsi="Inter"/>
                <w:b/>
                <w:i/>
                <w:iCs/>
                <w:sz w:val="24"/>
                <w:szCs w:val="24"/>
                <w:lang w:val="en-US"/>
              </w:rPr>
              <w:t>Account Settings</w:t>
            </w:r>
            <w:r w:rsidRPr="00611B1D">
              <w:rPr>
                <w:rFonts w:ascii="Inter" w:hAnsi="Inter"/>
                <w:bCs/>
                <w:sz w:val="24"/>
                <w:szCs w:val="24"/>
                <w:lang w:val="en-US"/>
              </w:rPr>
              <w:t>.</w:t>
            </w:r>
          </w:p>
          <w:p w14:paraId="7B722B06" w14:textId="77777777" w:rsidR="006D7D6B" w:rsidRDefault="006D7D6B" w:rsidP="00B720C8">
            <w:pPr>
              <w:rPr>
                <w:rFonts w:ascii="Inter" w:hAnsi="Inter"/>
                <w:bCs/>
                <w:color w:val="000000" w:themeColor="text1"/>
                <w:sz w:val="24"/>
                <w:szCs w:val="24"/>
                <w:lang w:val="en-AU"/>
              </w:rPr>
            </w:pPr>
          </w:p>
        </w:tc>
        <w:tc>
          <w:tcPr>
            <w:tcW w:w="5266" w:type="dxa"/>
          </w:tcPr>
          <w:p w14:paraId="4DA145A7" w14:textId="77777777" w:rsidR="006D7D6B" w:rsidRDefault="006D7D6B" w:rsidP="00280C26">
            <w:pPr>
              <w:jc w:val="right"/>
              <w:rPr>
                <w:rFonts w:ascii="Inter" w:hAnsi="Inter"/>
                <w:bCs/>
                <w:color w:val="000000" w:themeColor="text1"/>
                <w:sz w:val="24"/>
                <w:szCs w:val="24"/>
                <w:lang w:val="en-AU"/>
              </w:rPr>
            </w:pPr>
            <w:r w:rsidRPr="00611B1D">
              <w:rPr>
                <w:noProof/>
                <w:sz w:val="24"/>
                <w:szCs w:val="24"/>
                <w:lang w:val="en-US"/>
              </w:rPr>
              <w:drawing>
                <wp:inline distT="0" distB="0" distL="0" distR="0" wp14:anchorId="1E024C0D" wp14:editId="6B8ABE3B">
                  <wp:extent cx="1171575" cy="871741"/>
                  <wp:effectExtent l="0" t="0" r="0" b="5080"/>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181677" cy="879257"/>
                          </a:xfrm>
                          <a:prstGeom prst="rect">
                            <a:avLst/>
                          </a:prstGeom>
                          <a:ln>
                            <a:noFill/>
                          </a:ln>
                        </pic:spPr>
                      </pic:pic>
                    </a:graphicData>
                  </a:graphic>
                </wp:inline>
              </w:drawing>
            </w:r>
          </w:p>
          <w:p w14:paraId="65E97A71" w14:textId="44B0CC7A" w:rsidR="006D7D6B" w:rsidRDefault="006D7D6B" w:rsidP="00B720C8">
            <w:pPr>
              <w:rPr>
                <w:rFonts w:ascii="Inter" w:hAnsi="Inter"/>
                <w:bCs/>
                <w:color w:val="000000" w:themeColor="text1"/>
                <w:sz w:val="24"/>
                <w:szCs w:val="24"/>
                <w:lang w:val="en-AU"/>
              </w:rPr>
            </w:pPr>
          </w:p>
        </w:tc>
      </w:tr>
      <w:tr w:rsidR="006D7D6B" w14:paraId="11761E0A" w14:textId="77777777" w:rsidTr="00894867">
        <w:tc>
          <w:tcPr>
            <w:tcW w:w="3760" w:type="dxa"/>
          </w:tcPr>
          <w:p w14:paraId="53FA97CE" w14:textId="77777777" w:rsidR="006D7D6B" w:rsidRPr="00611B1D" w:rsidRDefault="006D7D6B" w:rsidP="006D7D6B">
            <w:pPr>
              <w:pStyle w:val="ListParagraph"/>
              <w:numPr>
                <w:ilvl w:val="0"/>
                <w:numId w:val="12"/>
              </w:numPr>
              <w:spacing w:afterLines="60" w:after="144"/>
              <w:ind w:left="426"/>
              <w:contextualSpacing w:val="0"/>
              <w:rPr>
                <w:rFonts w:ascii="Inter" w:hAnsi="Inter"/>
                <w:bCs/>
                <w:sz w:val="24"/>
                <w:szCs w:val="24"/>
                <w:lang w:val="en-US"/>
              </w:rPr>
            </w:pPr>
            <w:r w:rsidRPr="00611B1D">
              <w:rPr>
                <w:rFonts w:ascii="Inter" w:hAnsi="Inter"/>
                <w:bCs/>
                <w:sz w:val="24"/>
                <w:szCs w:val="24"/>
                <w:lang w:val="en-US"/>
              </w:rPr>
              <w:t xml:space="preserve">Click </w:t>
            </w:r>
            <w:r w:rsidRPr="00A53F43">
              <w:rPr>
                <w:rFonts w:ascii="Inter" w:hAnsi="Inter"/>
                <w:b/>
                <w:i/>
                <w:iCs/>
                <w:sz w:val="24"/>
                <w:szCs w:val="24"/>
                <w:lang w:val="en-US"/>
              </w:rPr>
              <w:t>Branches</w:t>
            </w:r>
            <w:r w:rsidRPr="00611B1D">
              <w:rPr>
                <w:rFonts w:ascii="Inter" w:hAnsi="Inter"/>
                <w:bCs/>
                <w:sz w:val="24"/>
                <w:szCs w:val="24"/>
                <w:lang w:val="en-US"/>
              </w:rPr>
              <w:t xml:space="preserve"> and then click the branch. Click </w:t>
            </w:r>
            <w:r w:rsidRPr="00A53F43">
              <w:rPr>
                <w:rFonts w:ascii="Inter" w:hAnsi="Inter"/>
                <w:b/>
                <w:i/>
                <w:iCs/>
                <w:sz w:val="24"/>
                <w:szCs w:val="24"/>
                <w:lang w:val="en-US"/>
              </w:rPr>
              <w:t>Branding</w:t>
            </w:r>
            <w:r w:rsidRPr="00611B1D">
              <w:rPr>
                <w:rFonts w:ascii="Inter" w:hAnsi="Inter"/>
                <w:bCs/>
                <w:sz w:val="24"/>
                <w:szCs w:val="24"/>
                <w:lang w:val="en-US"/>
              </w:rPr>
              <w:t xml:space="preserve"> and then click </w:t>
            </w:r>
            <w:r w:rsidRPr="00A53F43">
              <w:rPr>
                <w:rFonts w:ascii="Inter" w:hAnsi="Inter"/>
                <w:b/>
                <w:i/>
                <w:iCs/>
                <w:sz w:val="24"/>
                <w:szCs w:val="24"/>
                <w:lang w:val="en-US"/>
              </w:rPr>
              <w:t>Edit</w:t>
            </w:r>
            <w:r w:rsidRPr="00611B1D">
              <w:rPr>
                <w:rFonts w:ascii="Inter" w:hAnsi="Inter"/>
                <w:bCs/>
                <w:sz w:val="24"/>
                <w:szCs w:val="24"/>
                <w:lang w:val="en-US"/>
              </w:rPr>
              <w:t>.</w:t>
            </w:r>
          </w:p>
          <w:p w14:paraId="4BA01CA7" w14:textId="77777777" w:rsidR="006D7D6B" w:rsidRDefault="006D7D6B" w:rsidP="00B720C8">
            <w:pPr>
              <w:rPr>
                <w:rFonts w:ascii="Inter" w:hAnsi="Inter"/>
                <w:bCs/>
                <w:color w:val="000000" w:themeColor="text1"/>
                <w:sz w:val="24"/>
                <w:szCs w:val="24"/>
                <w:lang w:val="en-AU"/>
              </w:rPr>
            </w:pPr>
          </w:p>
        </w:tc>
        <w:tc>
          <w:tcPr>
            <w:tcW w:w="5266" w:type="dxa"/>
          </w:tcPr>
          <w:p w14:paraId="587812CD" w14:textId="207022B6" w:rsidR="006D7D6B" w:rsidRDefault="006D7D6B" w:rsidP="00280C26">
            <w:pPr>
              <w:jc w:val="right"/>
              <w:rPr>
                <w:rFonts w:ascii="Inter" w:hAnsi="Inter"/>
                <w:bCs/>
                <w:color w:val="000000" w:themeColor="text1"/>
                <w:sz w:val="24"/>
                <w:szCs w:val="24"/>
                <w:lang w:val="en-AU"/>
              </w:rPr>
            </w:pPr>
            <w:r w:rsidRPr="00611B1D">
              <w:rPr>
                <w:noProof/>
                <w:sz w:val="24"/>
                <w:szCs w:val="24"/>
              </w:rPr>
              <w:drawing>
                <wp:inline distT="0" distB="0" distL="0" distR="0" wp14:anchorId="08F0691A" wp14:editId="4A03ADCA">
                  <wp:extent cx="2333625" cy="1506540"/>
                  <wp:effectExtent l="0" t="0" r="0" b="0"/>
                  <wp:docPr id="36" name="Picture 3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88101" cy="1541708"/>
                          </a:xfrm>
                          <a:prstGeom prst="rect">
                            <a:avLst/>
                          </a:prstGeom>
                          <a:ln>
                            <a:noFill/>
                          </a:ln>
                        </pic:spPr>
                      </pic:pic>
                    </a:graphicData>
                  </a:graphic>
                </wp:inline>
              </w:drawing>
            </w:r>
          </w:p>
        </w:tc>
      </w:tr>
      <w:tr w:rsidR="00280C26" w14:paraId="523766DB" w14:textId="77777777" w:rsidTr="00894867">
        <w:tc>
          <w:tcPr>
            <w:tcW w:w="3760" w:type="dxa"/>
          </w:tcPr>
          <w:p w14:paraId="3A70C01B" w14:textId="77777777" w:rsidR="00280C26" w:rsidRPr="00611B1D" w:rsidRDefault="00280C26" w:rsidP="00280C26">
            <w:pPr>
              <w:pStyle w:val="ListParagraph"/>
              <w:spacing w:afterLines="60" w:after="144"/>
              <w:ind w:left="426"/>
              <w:contextualSpacing w:val="0"/>
              <w:rPr>
                <w:rFonts w:ascii="Inter" w:hAnsi="Inter"/>
                <w:bCs/>
                <w:sz w:val="24"/>
                <w:szCs w:val="24"/>
                <w:lang w:val="en-US"/>
              </w:rPr>
            </w:pPr>
          </w:p>
        </w:tc>
        <w:tc>
          <w:tcPr>
            <w:tcW w:w="5266" w:type="dxa"/>
          </w:tcPr>
          <w:p w14:paraId="1286A367" w14:textId="77777777" w:rsidR="00280C26" w:rsidRPr="00611B1D" w:rsidRDefault="00280C26" w:rsidP="00280C26">
            <w:pPr>
              <w:jc w:val="right"/>
              <w:rPr>
                <w:noProof/>
                <w:sz w:val="24"/>
                <w:szCs w:val="24"/>
              </w:rPr>
            </w:pPr>
          </w:p>
        </w:tc>
      </w:tr>
      <w:tr w:rsidR="006D7D6B" w14:paraId="55657DD3" w14:textId="77777777" w:rsidTr="00894867">
        <w:trPr>
          <w:trHeight w:val="1202"/>
        </w:trPr>
        <w:tc>
          <w:tcPr>
            <w:tcW w:w="3760" w:type="dxa"/>
          </w:tcPr>
          <w:p w14:paraId="57198D0E" w14:textId="77777777" w:rsidR="006D7D6B" w:rsidRPr="00611B1D" w:rsidRDefault="006D7D6B" w:rsidP="006D7D6B">
            <w:pPr>
              <w:pStyle w:val="ListParagraph"/>
              <w:numPr>
                <w:ilvl w:val="0"/>
                <w:numId w:val="12"/>
              </w:numPr>
              <w:spacing w:afterLines="60" w:after="144"/>
              <w:ind w:left="426"/>
              <w:contextualSpacing w:val="0"/>
              <w:rPr>
                <w:rFonts w:ascii="Inter" w:hAnsi="Inter"/>
                <w:bCs/>
                <w:sz w:val="24"/>
                <w:szCs w:val="24"/>
                <w:lang w:val="en-US"/>
              </w:rPr>
            </w:pPr>
            <w:r w:rsidRPr="00611B1D">
              <w:rPr>
                <w:rFonts w:ascii="Inter" w:hAnsi="Inter"/>
                <w:bCs/>
                <w:sz w:val="24"/>
                <w:szCs w:val="24"/>
                <w:lang w:val="en-US"/>
              </w:rPr>
              <w:t xml:space="preserve">Select a logo file for the </w:t>
            </w:r>
            <w:r w:rsidRPr="00A53F43">
              <w:rPr>
                <w:rFonts w:ascii="Inter" w:hAnsi="Inter"/>
                <w:b/>
                <w:i/>
                <w:iCs/>
                <w:sz w:val="24"/>
                <w:szCs w:val="24"/>
                <w:lang w:val="en-US"/>
              </w:rPr>
              <w:t>Management Portal</w:t>
            </w:r>
            <w:r w:rsidRPr="00611B1D">
              <w:rPr>
                <w:rFonts w:ascii="Inter" w:hAnsi="Inter"/>
                <w:bCs/>
                <w:sz w:val="24"/>
                <w:szCs w:val="24"/>
                <w:lang w:val="en-US"/>
              </w:rPr>
              <w:t xml:space="preserve">. </w:t>
            </w:r>
          </w:p>
          <w:p w14:paraId="7B6B17C2" w14:textId="77777777" w:rsidR="006D7D6B" w:rsidRDefault="006D7D6B" w:rsidP="00B720C8">
            <w:pPr>
              <w:rPr>
                <w:rFonts w:ascii="Inter" w:hAnsi="Inter"/>
                <w:bCs/>
                <w:color w:val="000000" w:themeColor="text1"/>
                <w:sz w:val="24"/>
                <w:szCs w:val="24"/>
                <w:lang w:val="en-AU"/>
              </w:rPr>
            </w:pPr>
          </w:p>
        </w:tc>
        <w:tc>
          <w:tcPr>
            <w:tcW w:w="5266" w:type="dxa"/>
          </w:tcPr>
          <w:p w14:paraId="5118C1C2" w14:textId="77777777" w:rsidR="006D7D6B" w:rsidRDefault="006D7D6B" w:rsidP="00280C26">
            <w:pPr>
              <w:jc w:val="right"/>
              <w:rPr>
                <w:rFonts w:ascii="Inter" w:hAnsi="Inter"/>
                <w:bCs/>
                <w:color w:val="000000" w:themeColor="text1"/>
                <w:sz w:val="24"/>
                <w:szCs w:val="24"/>
                <w:lang w:val="en-AU"/>
              </w:rPr>
            </w:pPr>
            <w:r w:rsidRPr="00611B1D">
              <w:rPr>
                <w:rFonts w:ascii="Arial" w:hAnsi="Arial" w:cs="Arial"/>
                <w:noProof/>
                <w:color w:val="4472C4" w:themeColor="accent1"/>
                <w:sz w:val="24"/>
                <w:szCs w:val="24"/>
              </w:rPr>
              <w:drawing>
                <wp:inline distT="0" distB="0" distL="0" distR="0" wp14:anchorId="2889B786" wp14:editId="6EE94929">
                  <wp:extent cx="2265579" cy="642576"/>
                  <wp:effectExtent l="0" t="0" r="1905" b="5715"/>
                  <wp:docPr id="37" name="Picture 37"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47759" cy="665884"/>
                          </a:xfrm>
                          <a:prstGeom prst="rect">
                            <a:avLst/>
                          </a:prstGeom>
                          <a:ln>
                            <a:noFill/>
                          </a:ln>
                        </pic:spPr>
                      </pic:pic>
                    </a:graphicData>
                  </a:graphic>
                </wp:inline>
              </w:drawing>
            </w:r>
          </w:p>
          <w:p w14:paraId="567B5B2C" w14:textId="3271C17E" w:rsidR="00280C26" w:rsidRDefault="00280C26" w:rsidP="00280C26">
            <w:pPr>
              <w:jc w:val="right"/>
              <w:rPr>
                <w:rFonts w:ascii="Inter" w:hAnsi="Inter"/>
                <w:bCs/>
                <w:color w:val="000000" w:themeColor="text1"/>
                <w:sz w:val="24"/>
                <w:szCs w:val="24"/>
                <w:lang w:val="en-AU"/>
              </w:rPr>
            </w:pPr>
          </w:p>
        </w:tc>
      </w:tr>
      <w:tr w:rsidR="006D7D6B" w14:paraId="5BCA0F9C" w14:textId="77777777" w:rsidTr="00894867">
        <w:tc>
          <w:tcPr>
            <w:tcW w:w="9026" w:type="dxa"/>
            <w:gridSpan w:val="2"/>
          </w:tcPr>
          <w:p w14:paraId="156AFD22" w14:textId="1E9A781D" w:rsidR="006D7D6B" w:rsidRDefault="006D7D6B" w:rsidP="00B720C8">
            <w:pPr>
              <w:rPr>
                <w:rFonts w:ascii="Inter" w:hAnsi="Inter"/>
                <w:bCs/>
                <w:color w:val="000000" w:themeColor="text1"/>
                <w:sz w:val="24"/>
                <w:szCs w:val="24"/>
                <w:lang w:val="en-AU"/>
              </w:rPr>
            </w:pPr>
            <w:r w:rsidRPr="00611B1D">
              <w:rPr>
                <w:noProof/>
                <w:sz w:val="24"/>
                <w:szCs w:val="24"/>
              </w:rPr>
              <mc:AlternateContent>
                <mc:Choice Requires="wps">
                  <w:drawing>
                    <wp:inline distT="0" distB="0" distL="0" distR="0" wp14:anchorId="059CA234" wp14:editId="383642DF">
                      <wp:extent cx="5591175" cy="666750"/>
                      <wp:effectExtent l="0" t="0" r="9525" b="0"/>
                      <wp:docPr id="541" name="Text Box 541"/>
                      <wp:cNvGraphicFramePr/>
                      <a:graphic xmlns:a="http://schemas.openxmlformats.org/drawingml/2006/main">
                        <a:graphicData uri="http://schemas.microsoft.com/office/word/2010/wordprocessingShape">
                          <wps:wsp>
                            <wps:cNvSpPr txBox="1"/>
                            <wps:spPr>
                              <a:xfrm>
                                <a:off x="0" y="0"/>
                                <a:ext cx="5591175" cy="6667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45C4B1CE" w14:textId="77777777" w:rsidR="003A2EB7" w:rsidRPr="00280C26" w:rsidRDefault="003A2EB7" w:rsidP="006D7D6B">
                                  <w:pPr>
                                    <w:pStyle w:val="Heading5"/>
                                    <w:rPr>
                                      <w:szCs w:val="24"/>
                                    </w:rPr>
                                  </w:pPr>
                                  <w:r w:rsidRPr="00280C26">
                                    <w:rPr>
                                      <w:rFonts w:ascii="Inter" w:eastAsiaTheme="minorHAnsi" w:hAnsi="Inter" w:cstheme="minorBidi"/>
                                      <w:b/>
                                      <w:color w:val="000000" w:themeColor="text1"/>
                                      <w:szCs w:val="24"/>
                                      <w:lang w:val="en-AU"/>
                                    </w:rPr>
                                    <w:t>TIP:</w:t>
                                  </w:r>
                                  <w:r w:rsidRPr="00280C26">
                                    <w:rPr>
                                      <w:szCs w:val="24"/>
                                    </w:rPr>
                                    <w:t xml:space="preserve"> </w:t>
                                  </w:r>
                                  <w:r w:rsidRPr="00280C26">
                                    <w:rPr>
                                      <w:rFonts w:ascii="Inter" w:eastAsiaTheme="minorHAnsi" w:hAnsi="Inter" w:cstheme="minorBidi"/>
                                      <w:bCs/>
                                      <w:color w:val="000000" w:themeColor="text1"/>
                                      <w:szCs w:val="24"/>
                                      <w:lang w:val="en-AU"/>
                                    </w:rPr>
                                    <w:t>For best results use a logo no larger than 400 pixels wide by 100 pixels tall (400x100). We recommend PNG format as this provides the highest quality.</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059CA234" id="Text Box 541" o:spid="_x0000_s1043" style="width:440.25pt;height:52.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" fillcolor="#96e6cc" stroked="f" strokeweight="1pt">
                      <v:stroke joinstyle="miter"/>
                      <v:textbox inset="3mm,3mm,3mm,3mm">
                        <w:txbxContent>
                          <w:p w14:paraId="45C4B1CE" w14:textId="77777777" w:rsidR="003A2EB7" w:rsidRPr="00280C26" w:rsidRDefault="003A2EB7" w:rsidP="006D7D6B">
                            <w:pPr>
                              <w:pStyle w:val="Heading5"/>
                              <w:rPr>
                                <w:szCs w:val="24"/>
                              </w:rPr>
                            </w:pPr>
                            <w:r w:rsidRPr="00280C26">
                              <w:rPr>
                                <w:rFonts w:ascii="Inter" w:eastAsiaTheme="minorHAnsi" w:hAnsi="Inter" w:cstheme="minorBidi"/>
                                <w:b/>
                                <w:color w:val="000000" w:themeColor="text1"/>
                                <w:szCs w:val="24"/>
                                <w:lang w:val="en-AU"/>
                              </w:rPr>
                              <w:t>TIP:</w:t>
                            </w:r>
                            <w:r w:rsidRPr="00280C26">
                              <w:rPr>
                                <w:szCs w:val="24"/>
                              </w:rPr>
                              <w:t xml:space="preserve"> </w:t>
                            </w:r>
                            <w:r w:rsidRPr="00280C26">
                              <w:rPr>
                                <w:rFonts w:ascii="Inter" w:eastAsiaTheme="minorHAnsi" w:hAnsi="Inter" w:cstheme="minorBidi"/>
                                <w:bCs/>
                                <w:color w:val="000000" w:themeColor="text1"/>
                                <w:szCs w:val="24"/>
                                <w:lang w:val="en-AU"/>
                              </w:rPr>
                              <w:t>For best results use a logo no larger than 400 pixels wide by 100 pixels tall (400x100). We recommend PNG format as this provides the highest quality.</w:t>
                            </w:r>
                          </w:p>
                        </w:txbxContent>
                      </v:textbox>
                      <w10:anchorlock/>
                    </v:roundrect>
                  </w:pict>
                </mc:Fallback>
              </mc:AlternateContent>
            </w:r>
          </w:p>
          <w:p w14:paraId="540EEDEA" w14:textId="3EF9EFA2" w:rsidR="006D7D6B" w:rsidRDefault="006D7D6B" w:rsidP="00B720C8">
            <w:pPr>
              <w:rPr>
                <w:rFonts w:ascii="Inter" w:hAnsi="Inter"/>
                <w:bCs/>
                <w:color w:val="000000" w:themeColor="text1"/>
                <w:sz w:val="24"/>
                <w:szCs w:val="24"/>
                <w:lang w:val="en-AU"/>
              </w:rPr>
            </w:pPr>
          </w:p>
        </w:tc>
      </w:tr>
      <w:tr w:rsidR="006D7D6B" w14:paraId="0FD03706" w14:textId="77777777" w:rsidTr="00894867">
        <w:tc>
          <w:tcPr>
            <w:tcW w:w="3760" w:type="dxa"/>
          </w:tcPr>
          <w:p w14:paraId="6F2E8F90" w14:textId="77777777" w:rsidR="006D7D6B" w:rsidRPr="00611B1D" w:rsidRDefault="006D7D6B" w:rsidP="006D7D6B">
            <w:pPr>
              <w:pStyle w:val="ListParagraph"/>
              <w:numPr>
                <w:ilvl w:val="0"/>
                <w:numId w:val="12"/>
              </w:numPr>
              <w:spacing w:afterLines="60" w:after="144"/>
              <w:ind w:left="426"/>
              <w:contextualSpacing w:val="0"/>
              <w:rPr>
                <w:rFonts w:ascii="Inter" w:hAnsi="Inter"/>
                <w:bCs/>
                <w:sz w:val="24"/>
                <w:szCs w:val="24"/>
                <w:lang w:val="en-US"/>
              </w:rPr>
            </w:pPr>
            <w:r w:rsidRPr="00611B1D">
              <w:rPr>
                <w:rFonts w:ascii="Inter" w:hAnsi="Inter"/>
                <w:bCs/>
                <w:sz w:val="24"/>
                <w:szCs w:val="24"/>
                <w:lang w:val="en-US"/>
              </w:rPr>
              <w:lastRenderedPageBreak/>
              <w:t xml:space="preserve">Select a PDF file for your </w:t>
            </w:r>
            <w:r w:rsidRPr="00A53F43">
              <w:rPr>
                <w:rFonts w:ascii="Inter" w:hAnsi="Inter"/>
                <w:b/>
                <w:i/>
                <w:iCs/>
                <w:sz w:val="24"/>
                <w:szCs w:val="24"/>
                <w:lang w:val="en-US"/>
              </w:rPr>
              <w:t>Letterhead</w:t>
            </w:r>
            <w:r w:rsidRPr="00611B1D">
              <w:rPr>
                <w:rFonts w:ascii="Inter" w:hAnsi="Inter"/>
                <w:bCs/>
                <w:sz w:val="24"/>
                <w:szCs w:val="24"/>
                <w:lang w:val="en-US"/>
              </w:rPr>
              <w:t>.</w:t>
            </w:r>
          </w:p>
          <w:p w14:paraId="29FC6973" w14:textId="77777777" w:rsidR="006D7D6B" w:rsidRDefault="006D7D6B" w:rsidP="00B720C8">
            <w:pPr>
              <w:rPr>
                <w:rFonts w:ascii="Inter" w:hAnsi="Inter"/>
                <w:bCs/>
                <w:color w:val="000000" w:themeColor="text1"/>
                <w:sz w:val="24"/>
                <w:szCs w:val="24"/>
                <w:lang w:val="en-AU"/>
              </w:rPr>
            </w:pPr>
          </w:p>
        </w:tc>
        <w:tc>
          <w:tcPr>
            <w:tcW w:w="5266" w:type="dxa"/>
          </w:tcPr>
          <w:p w14:paraId="53661F6B" w14:textId="58F28F56" w:rsidR="006D7D6B" w:rsidRDefault="006D7D6B" w:rsidP="00280C26">
            <w:pPr>
              <w:jc w:val="right"/>
              <w:rPr>
                <w:rFonts w:ascii="Inter" w:hAnsi="Inter"/>
                <w:bCs/>
                <w:color w:val="000000" w:themeColor="text1"/>
                <w:sz w:val="24"/>
                <w:szCs w:val="24"/>
                <w:lang w:val="en-AU"/>
              </w:rPr>
            </w:pPr>
            <w:r w:rsidRPr="00611B1D">
              <w:rPr>
                <w:rFonts w:ascii="Arial" w:hAnsi="Arial" w:cs="Arial"/>
                <w:noProof/>
                <w:color w:val="4472C4" w:themeColor="accent1"/>
                <w:sz w:val="24"/>
                <w:szCs w:val="24"/>
              </w:rPr>
              <w:drawing>
                <wp:inline distT="0" distB="0" distL="0" distR="0" wp14:anchorId="6C71AE48" wp14:editId="6037EA67">
                  <wp:extent cx="2737798" cy="838386"/>
                  <wp:effectExtent l="0" t="0" r="5715" b="0"/>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03989" cy="858655"/>
                          </a:xfrm>
                          <a:prstGeom prst="rect">
                            <a:avLst/>
                          </a:prstGeom>
                          <a:ln>
                            <a:noFill/>
                          </a:ln>
                        </pic:spPr>
                      </pic:pic>
                    </a:graphicData>
                  </a:graphic>
                </wp:inline>
              </w:drawing>
            </w:r>
          </w:p>
        </w:tc>
      </w:tr>
      <w:tr w:rsidR="00280C26" w14:paraId="6B76CC48" w14:textId="77777777" w:rsidTr="00894867">
        <w:tc>
          <w:tcPr>
            <w:tcW w:w="3760" w:type="dxa"/>
          </w:tcPr>
          <w:p w14:paraId="3195B67E" w14:textId="77777777" w:rsidR="00280C26" w:rsidRPr="00611B1D" w:rsidRDefault="00280C26" w:rsidP="00280C26">
            <w:pPr>
              <w:pStyle w:val="ListParagraph"/>
              <w:spacing w:afterLines="60" w:after="144"/>
              <w:ind w:left="426"/>
              <w:contextualSpacing w:val="0"/>
              <w:rPr>
                <w:rFonts w:ascii="Inter" w:hAnsi="Inter"/>
                <w:bCs/>
                <w:sz w:val="24"/>
                <w:szCs w:val="24"/>
                <w:lang w:val="en-US"/>
              </w:rPr>
            </w:pPr>
          </w:p>
        </w:tc>
        <w:tc>
          <w:tcPr>
            <w:tcW w:w="5266" w:type="dxa"/>
          </w:tcPr>
          <w:p w14:paraId="5786DA70" w14:textId="77777777" w:rsidR="00280C26" w:rsidRPr="00611B1D" w:rsidRDefault="00280C26" w:rsidP="00280C26">
            <w:pPr>
              <w:jc w:val="right"/>
              <w:rPr>
                <w:rFonts w:ascii="Arial" w:hAnsi="Arial" w:cs="Arial"/>
                <w:noProof/>
                <w:color w:val="4472C4" w:themeColor="accent1"/>
                <w:sz w:val="24"/>
                <w:szCs w:val="24"/>
              </w:rPr>
            </w:pPr>
          </w:p>
        </w:tc>
      </w:tr>
      <w:tr w:rsidR="006D7D6B" w14:paraId="08BAE5E3" w14:textId="77777777" w:rsidTr="00894867">
        <w:trPr>
          <w:trHeight w:val="1054"/>
        </w:trPr>
        <w:tc>
          <w:tcPr>
            <w:tcW w:w="9026" w:type="dxa"/>
            <w:gridSpan w:val="2"/>
          </w:tcPr>
          <w:p w14:paraId="6551A885" w14:textId="18620347" w:rsidR="006D7D6B" w:rsidRDefault="006D7D6B" w:rsidP="00B720C8">
            <w:pPr>
              <w:rPr>
                <w:rFonts w:ascii="Inter" w:hAnsi="Inter"/>
                <w:bCs/>
                <w:color w:val="000000" w:themeColor="text1"/>
                <w:sz w:val="24"/>
                <w:szCs w:val="24"/>
                <w:lang w:val="en-AU"/>
              </w:rPr>
            </w:pPr>
            <w:r w:rsidRPr="00611B1D">
              <w:rPr>
                <w:noProof/>
                <w:sz w:val="24"/>
                <w:szCs w:val="24"/>
              </w:rPr>
              <mc:AlternateContent>
                <mc:Choice Requires="wps">
                  <w:drawing>
                    <wp:inline distT="0" distB="0" distL="0" distR="0" wp14:anchorId="03246E1F" wp14:editId="65774FDA">
                      <wp:extent cx="5562600" cy="695325"/>
                      <wp:effectExtent l="0" t="0" r="0" b="9525"/>
                      <wp:docPr id="542" name="Text Box 542"/>
                      <wp:cNvGraphicFramePr/>
                      <a:graphic xmlns:a="http://schemas.openxmlformats.org/drawingml/2006/main">
                        <a:graphicData uri="http://schemas.microsoft.com/office/word/2010/wordprocessingShape">
                          <wps:wsp>
                            <wps:cNvSpPr txBox="1"/>
                            <wps:spPr>
                              <a:xfrm>
                                <a:off x="0" y="0"/>
                                <a:ext cx="5562600" cy="69532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15C2E1F" w14:textId="7AB48881" w:rsidR="003A2EB7" w:rsidRPr="00280C26" w:rsidRDefault="003A2EB7" w:rsidP="006D7D6B">
                                  <w:pPr>
                                    <w:pStyle w:val="Heading5"/>
                                    <w:rPr>
                                      <w:szCs w:val="24"/>
                                    </w:rPr>
                                  </w:pPr>
                                  <w:r w:rsidRPr="00280C26">
                                    <w:rPr>
                                      <w:rFonts w:ascii="Inter" w:eastAsiaTheme="minorHAnsi" w:hAnsi="Inter" w:cstheme="minorBidi"/>
                                      <w:b/>
                                      <w:color w:val="000000" w:themeColor="text1"/>
                                      <w:szCs w:val="24"/>
                                      <w:lang w:val="en-AU"/>
                                    </w:rPr>
                                    <w:t>TIP:</w:t>
                                  </w:r>
                                  <w:r w:rsidRPr="00280C26">
                                    <w:rPr>
                                      <w:szCs w:val="24"/>
                                    </w:rPr>
                                    <w:t xml:space="preserve"> </w:t>
                                  </w:r>
                                  <w:r w:rsidRPr="00280C26">
                                    <w:rPr>
                                      <w:rFonts w:ascii="Inter" w:eastAsiaTheme="minorHAnsi" w:hAnsi="Inter" w:cstheme="minorBidi"/>
                                      <w:bCs/>
                                      <w:color w:val="000000" w:themeColor="text1"/>
                                      <w:szCs w:val="24"/>
                                      <w:lang w:val="en-AU"/>
                                    </w:rPr>
                                    <w:t>By default, your letterhead will only appear on the first page of your documents. If you would like it to be visible on all pages, select '</w:t>
                                  </w:r>
                                  <w:r w:rsidRPr="00E00D29">
                                    <w:rPr>
                                      <w:rFonts w:ascii="Inter" w:eastAsiaTheme="minorHAnsi" w:hAnsi="Inter" w:cstheme="minorBidi"/>
                                      <w:b/>
                                      <w:i/>
                                      <w:iCs/>
                                      <w:color w:val="000000" w:themeColor="text1"/>
                                      <w:szCs w:val="24"/>
                                      <w:lang w:val="en-AU"/>
                                    </w:rPr>
                                    <w:t>Print letterhead on every page'</w:t>
                                  </w:r>
                                  <w:r w:rsidRPr="00280C26">
                                    <w:rPr>
                                      <w:rFonts w:ascii="Inter" w:eastAsiaTheme="minorHAnsi" w:hAnsi="Inter" w:cstheme="minorBidi"/>
                                      <w:bCs/>
                                      <w:color w:val="000000" w:themeColor="text1"/>
                                      <w:szCs w:val="24"/>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03246E1F" id="Text Box 542" o:spid="_x0000_s1044" style="width:438pt;height:54.7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" fillcolor="#96e6cc" stroked="f" strokeweight="1pt">
                      <v:stroke joinstyle="miter"/>
                      <v:textbox inset="3mm,3mm,3mm,3mm">
                        <w:txbxContent>
                          <w:p w14:paraId="115C2E1F" w14:textId="7AB48881" w:rsidR="003A2EB7" w:rsidRPr="00280C26" w:rsidRDefault="003A2EB7" w:rsidP="006D7D6B">
                            <w:pPr>
                              <w:pStyle w:val="Heading5"/>
                              <w:rPr>
                                <w:szCs w:val="24"/>
                              </w:rPr>
                            </w:pPr>
                            <w:r w:rsidRPr="00280C26">
                              <w:rPr>
                                <w:rFonts w:ascii="Inter" w:eastAsiaTheme="minorHAnsi" w:hAnsi="Inter" w:cstheme="minorBidi"/>
                                <w:b/>
                                <w:color w:val="000000" w:themeColor="text1"/>
                                <w:szCs w:val="24"/>
                                <w:lang w:val="en-AU"/>
                              </w:rPr>
                              <w:t>TIP:</w:t>
                            </w:r>
                            <w:r w:rsidRPr="00280C26">
                              <w:rPr>
                                <w:szCs w:val="24"/>
                              </w:rPr>
                              <w:t xml:space="preserve"> </w:t>
                            </w:r>
                            <w:r w:rsidRPr="00280C26">
                              <w:rPr>
                                <w:rFonts w:ascii="Inter" w:eastAsiaTheme="minorHAnsi" w:hAnsi="Inter" w:cstheme="minorBidi"/>
                                <w:bCs/>
                                <w:color w:val="000000" w:themeColor="text1"/>
                                <w:szCs w:val="24"/>
                                <w:lang w:val="en-AU"/>
                              </w:rPr>
                              <w:t>By default, your letterhead will only appear on the first page of your documents. If you would like it to be visible on all pages, select '</w:t>
                            </w:r>
                            <w:r w:rsidRPr="00E00D29">
                              <w:rPr>
                                <w:rFonts w:ascii="Inter" w:eastAsiaTheme="minorHAnsi" w:hAnsi="Inter" w:cstheme="minorBidi"/>
                                <w:b/>
                                <w:i/>
                                <w:iCs/>
                                <w:color w:val="000000" w:themeColor="text1"/>
                                <w:szCs w:val="24"/>
                                <w:lang w:val="en-AU"/>
                              </w:rPr>
                              <w:t>Print letterhead on every page'</w:t>
                            </w:r>
                            <w:r w:rsidRPr="00280C26">
                              <w:rPr>
                                <w:rFonts w:ascii="Inter" w:eastAsiaTheme="minorHAnsi" w:hAnsi="Inter" w:cstheme="minorBidi"/>
                                <w:bCs/>
                                <w:color w:val="000000" w:themeColor="text1"/>
                                <w:szCs w:val="24"/>
                                <w:lang w:val="en-AU"/>
                              </w:rPr>
                              <w:t>.</w:t>
                            </w:r>
                          </w:p>
                        </w:txbxContent>
                      </v:textbox>
                      <w10:anchorlock/>
                    </v:roundrect>
                  </w:pict>
                </mc:Fallback>
              </mc:AlternateContent>
            </w:r>
          </w:p>
        </w:tc>
      </w:tr>
      <w:tr w:rsidR="006D7D6B" w14:paraId="5C36F553" w14:textId="77777777" w:rsidTr="00894867">
        <w:trPr>
          <w:trHeight w:val="3212"/>
        </w:trPr>
        <w:tc>
          <w:tcPr>
            <w:tcW w:w="3760" w:type="dxa"/>
          </w:tcPr>
          <w:p w14:paraId="655F4D2B" w14:textId="77777777" w:rsidR="00280C26" w:rsidRDefault="00280C26" w:rsidP="00280C26">
            <w:pPr>
              <w:pStyle w:val="ListParagraph"/>
              <w:spacing w:afterLines="60" w:after="144"/>
              <w:ind w:left="426"/>
              <w:contextualSpacing w:val="0"/>
              <w:rPr>
                <w:rFonts w:ascii="Inter" w:hAnsi="Inter"/>
                <w:bCs/>
                <w:sz w:val="24"/>
                <w:szCs w:val="24"/>
                <w:lang w:val="en-US"/>
              </w:rPr>
            </w:pPr>
          </w:p>
          <w:p w14:paraId="4A66DA7C" w14:textId="70B1859A" w:rsidR="006D7D6B" w:rsidRPr="00611B1D" w:rsidRDefault="006D7D6B" w:rsidP="006D7D6B">
            <w:pPr>
              <w:pStyle w:val="ListParagraph"/>
              <w:numPr>
                <w:ilvl w:val="0"/>
                <w:numId w:val="12"/>
              </w:numPr>
              <w:spacing w:afterLines="60" w:after="144"/>
              <w:ind w:left="426"/>
              <w:contextualSpacing w:val="0"/>
              <w:rPr>
                <w:rFonts w:ascii="Inter" w:hAnsi="Inter"/>
                <w:bCs/>
                <w:sz w:val="24"/>
                <w:szCs w:val="24"/>
                <w:lang w:val="en-US"/>
              </w:rPr>
            </w:pPr>
            <w:r w:rsidRPr="00611B1D">
              <w:rPr>
                <w:rFonts w:ascii="Inter" w:hAnsi="Inter"/>
                <w:bCs/>
                <w:sz w:val="24"/>
                <w:szCs w:val="24"/>
                <w:lang w:val="en-US"/>
              </w:rPr>
              <w:t xml:space="preserve">Click </w:t>
            </w:r>
            <w:r w:rsidRPr="00A53F43">
              <w:rPr>
                <w:rFonts w:ascii="Inter" w:hAnsi="Inter"/>
                <w:b/>
                <w:i/>
                <w:iCs/>
                <w:sz w:val="24"/>
                <w:szCs w:val="24"/>
                <w:lang w:val="en-US"/>
              </w:rPr>
              <w:t>Update</w:t>
            </w:r>
            <w:r w:rsidRPr="00611B1D">
              <w:rPr>
                <w:rFonts w:ascii="Inter" w:hAnsi="Inter"/>
                <w:bCs/>
                <w:sz w:val="24"/>
                <w:szCs w:val="24"/>
                <w:lang w:val="en-US"/>
              </w:rPr>
              <w:t xml:space="preserve"> to save your changes.</w:t>
            </w:r>
          </w:p>
          <w:p w14:paraId="299625C5" w14:textId="77777777" w:rsidR="006D7D6B" w:rsidRDefault="006D7D6B" w:rsidP="00B720C8">
            <w:pPr>
              <w:rPr>
                <w:rFonts w:ascii="Inter" w:hAnsi="Inter"/>
                <w:bCs/>
                <w:color w:val="000000" w:themeColor="text1"/>
                <w:sz w:val="24"/>
                <w:szCs w:val="24"/>
                <w:lang w:val="en-AU"/>
              </w:rPr>
            </w:pPr>
          </w:p>
        </w:tc>
        <w:tc>
          <w:tcPr>
            <w:tcW w:w="5266" w:type="dxa"/>
          </w:tcPr>
          <w:p w14:paraId="38C08892" w14:textId="77777777" w:rsidR="00280C26" w:rsidRDefault="00280C26" w:rsidP="00280C26">
            <w:pPr>
              <w:jc w:val="right"/>
              <w:rPr>
                <w:rFonts w:ascii="Inter" w:hAnsi="Inter"/>
                <w:bCs/>
                <w:color w:val="000000" w:themeColor="text1"/>
                <w:sz w:val="24"/>
                <w:szCs w:val="24"/>
                <w:lang w:val="en-AU"/>
              </w:rPr>
            </w:pPr>
          </w:p>
          <w:p w14:paraId="0033BF1A" w14:textId="14205DF0" w:rsidR="006D7D6B" w:rsidRDefault="006D7D6B" w:rsidP="00280C26">
            <w:pPr>
              <w:jc w:val="right"/>
              <w:rPr>
                <w:rFonts w:ascii="Inter" w:hAnsi="Inter"/>
                <w:bCs/>
                <w:color w:val="000000" w:themeColor="text1"/>
                <w:sz w:val="24"/>
                <w:szCs w:val="24"/>
                <w:lang w:val="en-AU"/>
              </w:rPr>
            </w:pPr>
            <w:r w:rsidRPr="00611B1D">
              <w:rPr>
                <w:rFonts w:ascii="Arial" w:hAnsi="Arial" w:cs="Arial"/>
                <w:noProof/>
                <w:color w:val="4472C4" w:themeColor="accent1"/>
                <w:sz w:val="24"/>
                <w:szCs w:val="24"/>
              </w:rPr>
              <w:drawing>
                <wp:inline distT="0" distB="0" distL="0" distR="0" wp14:anchorId="2E7B3E9F" wp14:editId="7B15EF47">
                  <wp:extent cx="2041690" cy="1666875"/>
                  <wp:effectExtent l="0" t="0" r="0" b="0"/>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87801" cy="1704521"/>
                          </a:xfrm>
                          <a:prstGeom prst="rect">
                            <a:avLst/>
                          </a:prstGeom>
                          <a:ln>
                            <a:noFill/>
                          </a:ln>
                        </pic:spPr>
                      </pic:pic>
                    </a:graphicData>
                  </a:graphic>
                </wp:inline>
              </w:drawing>
            </w:r>
          </w:p>
        </w:tc>
      </w:tr>
    </w:tbl>
    <w:bookmarkEnd w:id="36"/>
    <w:p w14:paraId="16145141" w14:textId="68874437" w:rsidR="00104C24" w:rsidRPr="00611B1D" w:rsidRDefault="00F846DB" w:rsidP="00B720C8">
      <w:pPr>
        <w:rPr>
          <w:rFonts w:ascii="Inter" w:hAnsi="Inter"/>
          <w:bCs/>
          <w:sz w:val="24"/>
          <w:szCs w:val="24"/>
          <w:lang w:val="en-US"/>
        </w:rPr>
      </w:pPr>
      <w:r w:rsidRPr="00611B1D">
        <w:rPr>
          <w:rFonts w:ascii="Inter" w:hAnsi="Inter"/>
          <w:bCs/>
          <w:sz w:val="24"/>
          <w:szCs w:val="24"/>
          <w:lang w:val="en-US"/>
        </w:rPr>
        <w:t xml:space="preserve">Sometimes your letterhead </w:t>
      </w:r>
      <w:r w:rsidR="00C83EA7" w:rsidRPr="00611B1D">
        <w:rPr>
          <w:rFonts w:ascii="Inter" w:hAnsi="Inter"/>
          <w:bCs/>
          <w:sz w:val="24"/>
          <w:szCs w:val="24"/>
          <w:lang w:val="en-US"/>
        </w:rPr>
        <w:t xml:space="preserve">might not </w:t>
      </w:r>
      <w:r w:rsidRPr="00611B1D">
        <w:rPr>
          <w:rFonts w:ascii="Inter" w:hAnsi="Inter"/>
          <w:bCs/>
          <w:sz w:val="24"/>
          <w:szCs w:val="24"/>
          <w:lang w:val="en-US"/>
        </w:rPr>
        <w:t xml:space="preserve">look right, and you may need to </w:t>
      </w:r>
      <w:r w:rsidR="005837BF" w:rsidRPr="00611B1D">
        <w:rPr>
          <w:rFonts w:ascii="Inter" w:hAnsi="Inter"/>
          <w:bCs/>
          <w:sz w:val="24"/>
          <w:szCs w:val="24"/>
          <w:lang w:val="en-US"/>
        </w:rPr>
        <w:t xml:space="preserve">adjust </w:t>
      </w:r>
      <w:r w:rsidRPr="00611B1D">
        <w:rPr>
          <w:rFonts w:ascii="Inter" w:hAnsi="Inter"/>
          <w:bCs/>
          <w:sz w:val="24"/>
          <w:szCs w:val="24"/>
          <w:lang w:val="en-US"/>
        </w:rPr>
        <w:t xml:space="preserve">the margin spacing. </w:t>
      </w:r>
      <w:r w:rsidR="005557B2" w:rsidRPr="00611B1D">
        <w:rPr>
          <w:rFonts w:ascii="Inter" w:hAnsi="Inter"/>
          <w:bCs/>
          <w:sz w:val="24"/>
          <w:szCs w:val="24"/>
          <w:lang w:val="en-US"/>
        </w:rPr>
        <w:t xml:space="preserve">Within the </w:t>
      </w:r>
      <w:r w:rsidR="005557B2" w:rsidRPr="00A53F43">
        <w:rPr>
          <w:rFonts w:ascii="Inter" w:hAnsi="Inter"/>
          <w:b/>
          <w:i/>
          <w:iCs/>
          <w:sz w:val="24"/>
          <w:szCs w:val="24"/>
          <w:lang w:val="en-US"/>
        </w:rPr>
        <w:t>Branding</w:t>
      </w:r>
      <w:r w:rsidR="00ED7776" w:rsidRPr="00611B1D">
        <w:rPr>
          <w:rFonts w:ascii="Inter" w:hAnsi="Inter"/>
          <w:bCs/>
          <w:sz w:val="24"/>
          <w:szCs w:val="24"/>
          <w:lang w:val="en-US"/>
        </w:rPr>
        <w:t xml:space="preserve"> </w:t>
      </w:r>
      <w:r w:rsidR="005557B2" w:rsidRPr="00611B1D">
        <w:rPr>
          <w:rFonts w:ascii="Inter" w:hAnsi="Inter"/>
          <w:bCs/>
          <w:sz w:val="24"/>
          <w:szCs w:val="24"/>
          <w:lang w:val="en-US"/>
        </w:rPr>
        <w:t>tab of your branch, c</w:t>
      </w:r>
      <w:r w:rsidR="005977B9" w:rsidRPr="00611B1D">
        <w:rPr>
          <w:rFonts w:ascii="Inter" w:hAnsi="Inter"/>
          <w:bCs/>
          <w:sz w:val="24"/>
          <w:szCs w:val="24"/>
          <w:lang w:val="en-US"/>
        </w:rPr>
        <w:t xml:space="preserve">lick </w:t>
      </w:r>
      <w:r w:rsidR="005977B9" w:rsidRPr="00A53F43">
        <w:rPr>
          <w:rFonts w:ascii="Inter" w:hAnsi="Inter"/>
          <w:b/>
          <w:i/>
          <w:iCs/>
          <w:sz w:val="24"/>
          <w:szCs w:val="24"/>
          <w:lang w:val="en-US"/>
        </w:rPr>
        <w:t>Preview Template</w:t>
      </w:r>
      <w:r w:rsidR="005977B9" w:rsidRPr="00611B1D">
        <w:rPr>
          <w:rFonts w:ascii="Inter" w:hAnsi="Inter"/>
          <w:bCs/>
          <w:sz w:val="24"/>
          <w:szCs w:val="24"/>
          <w:lang w:val="en-US"/>
        </w:rPr>
        <w:t xml:space="preserve"> and select the </w:t>
      </w:r>
      <w:r w:rsidR="00FB7E20" w:rsidRPr="00611B1D">
        <w:rPr>
          <w:rFonts w:ascii="Inter" w:hAnsi="Inter"/>
          <w:bCs/>
          <w:sz w:val="24"/>
          <w:szCs w:val="24"/>
          <w:lang w:val="en-US"/>
        </w:rPr>
        <w:t>document template you wish to preview</w:t>
      </w:r>
      <w:r w:rsidR="005977B9" w:rsidRPr="00611B1D">
        <w:rPr>
          <w:rFonts w:ascii="Inter" w:hAnsi="Inter"/>
          <w:bCs/>
          <w:sz w:val="24"/>
          <w:szCs w:val="24"/>
          <w:lang w:val="en-US"/>
        </w:rPr>
        <w:t xml:space="preserve">. </w:t>
      </w:r>
    </w:p>
    <w:p w14:paraId="2850F09C" w14:textId="3D7979C3" w:rsidR="003A51FE" w:rsidRPr="00611B1D" w:rsidRDefault="003A51FE" w:rsidP="00B720C8">
      <w:pPr>
        <w:rPr>
          <w:rFonts w:ascii="Arial" w:hAnsi="Arial" w:cs="Arial"/>
          <w:color w:val="4472C4" w:themeColor="accent1"/>
          <w:sz w:val="24"/>
          <w:szCs w:val="24"/>
        </w:rPr>
      </w:pPr>
      <w:r w:rsidRPr="00611B1D">
        <w:rPr>
          <w:rFonts w:ascii="Arial" w:hAnsi="Arial" w:cs="Arial"/>
          <w:noProof/>
          <w:color w:val="4472C4" w:themeColor="accent1"/>
          <w:sz w:val="24"/>
          <w:szCs w:val="24"/>
        </w:rPr>
        <w:drawing>
          <wp:inline distT="0" distB="0" distL="0" distR="0" wp14:anchorId="374B2B42" wp14:editId="3B40A364">
            <wp:extent cx="2536466" cy="1521149"/>
            <wp:effectExtent l="0" t="0" r="0" b="317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71742" cy="1542305"/>
                    </a:xfrm>
                    <a:prstGeom prst="rect">
                      <a:avLst/>
                    </a:prstGeom>
                    <a:ln>
                      <a:noFill/>
                    </a:ln>
                  </pic:spPr>
                </pic:pic>
              </a:graphicData>
            </a:graphic>
          </wp:inline>
        </w:drawing>
      </w:r>
      <w:r w:rsidRPr="00611B1D">
        <w:rPr>
          <w:rFonts w:ascii="Arial" w:hAnsi="Arial" w:cs="Arial"/>
          <w:noProof/>
          <w:color w:val="4472C4" w:themeColor="accent1"/>
          <w:sz w:val="24"/>
          <w:szCs w:val="24"/>
        </w:rPr>
        <w:t xml:space="preserve"> </w:t>
      </w:r>
      <w:r w:rsidR="00280C26">
        <w:rPr>
          <w:rFonts w:ascii="Arial" w:hAnsi="Arial" w:cs="Arial"/>
          <w:noProof/>
          <w:color w:val="4472C4" w:themeColor="accent1"/>
          <w:sz w:val="24"/>
          <w:szCs w:val="24"/>
        </w:rPr>
        <w:t xml:space="preserve">       </w:t>
      </w:r>
      <w:r w:rsidRPr="00611B1D">
        <w:rPr>
          <w:rFonts w:ascii="Arial" w:hAnsi="Arial" w:cs="Arial"/>
          <w:noProof/>
          <w:color w:val="4472C4" w:themeColor="accent1"/>
          <w:sz w:val="24"/>
          <w:szCs w:val="24"/>
        </w:rPr>
        <w:drawing>
          <wp:inline distT="0" distB="0" distL="0" distR="0" wp14:anchorId="78BA6C5D" wp14:editId="712A6FDA">
            <wp:extent cx="2816141" cy="1558456"/>
            <wp:effectExtent l="0" t="0" r="3810" b="3810"/>
            <wp:docPr id="337" name="Picture 33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844617" cy="1574214"/>
                    </a:xfrm>
                    <a:prstGeom prst="rect">
                      <a:avLst/>
                    </a:prstGeom>
                    <a:ln>
                      <a:noFill/>
                    </a:ln>
                  </pic:spPr>
                </pic:pic>
              </a:graphicData>
            </a:graphic>
          </wp:inline>
        </w:drawing>
      </w:r>
    </w:p>
    <w:p w14:paraId="277C21BB" w14:textId="7FD1AE12" w:rsidR="00280C26" w:rsidRDefault="00894867" w:rsidP="003A51FE">
      <w:pPr>
        <w:rPr>
          <w:rFonts w:ascii="Arial" w:hAnsi="Arial" w:cs="Arial"/>
          <w:noProof/>
          <w:color w:val="4472C4" w:themeColor="accent1"/>
          <w:sz w:val="24"/>
          <w:szCs w:val="24"/>
        </w:rPr>
      </w:pPr>
      <w:r>
        <w:rPr>
          <w:rFonts w:ascii="Inter" w:hAnsi="Inter"/>
          <w:bCs/>
          <w:sz w:val="24"/>
          <w:szCs w:val="24"/>
          <w:lang w:val="en-US"/>
        </w:rPr>
        <w:br/>
      </w:r>
      <w:r w:rsidR="003A51FE" w:rsidRPr="00611B1D">
        <w:rPr>
          <w:rFonts w:ascii="Inter" w:hAnsi="Inter"/>
          <w:bCs/>
          <w:sz w:val="24"/>
          <w:szCs w:val="24"/>
          <w:lang w:val="en-US"/>
        </w:rPr>
        <w:t xml:space="preserve">If you need to fine tune the margin spacing, click on </w:t>
      </w:r>
      <w:r w:rsidR="003A51FE" w:rsidRPr="00E00D29">
        <w:rPr>
          <w:rFonts w:ascii="Inter" w:hAnsi="Inter"/>
          <w:b/>
          <w:i/>
          <w:iCs/>
          <w:sz w:val="24"/>
          <w:szCs w:val="24"/>
          <w:lang w:val="en-US"/>
        </w:rPr>
        <w:t>Edit</w:t>
      </w:r>
      <w:r w:rsidR="003A51FE" w:rsidRPr="00611B1D">
        <w:rPr>
          <w:rFonts w:ascii="Inter" w:hAnsi="Inter"/>
          <w:bCs/>
          <w:sz w:val="24"/>
          <w:szCs w:val="24"/>
          <w:lang w:val="en-US"/>
        </w:rPr>
        <w:t xml:space="preserve"> and use the </w:t>
      </w:r>
      <w:r w:rsidR="003A51FE" w:rsidRPr="00E00D29">
        <w:rPr>
          <w:rFonts w:ascii="Inter" w:hAnsi="Inter"/>
          <w:b/>
          <w:i/>
          <w:iCs/>
          <w:sz w:val="24"/>
          <w:szCs w:val="24"/>
          <w:lang w:val="en-US"/>
        </w:rPr>
        <w:t>Margins - Pages with Letterhead</w:t>
      </w:r>
      <w:r w:rsidR="003A51FE" w:rsidRPr="00611B1D">
        <w:rPr>
          <w:rFonts w:ascii="Inter" w:hAnsi="Inter"/>
          <w:bCs/>
          <w:sz w:val="24"/>
          <w:szCs w:val="24"/>
          <w:lang w:val="en-US"/>
        </w:rPr>
        <w:t xml:space="preserve"> and </w:t>
      </w:r>
      <w:r w:rsidR="003A51FE" w:rsidRPr="00E00D29">
        <w:rPr>
          <w:rFonts w:ascii="Inter" w:hAnsi="Inter"/>
          <w:b/>
          <w:i/>
          <w:iCs/>
          <w:sz w:val="24"/>
          <w:szCs w:val="24"/>
          <w:lang w:val="en-US"/>
        </w:rPr>
        <w:t>Margins - Pages without Letterhead</w:t>
      </w:r>
      <w:r w:rsidR="003A51FE" w:rsidRPr="00611B1D">
        <w:rPr>
          <w:rFonts w:ascii="Inter" w:hAnsi="Inter"/>
          <w:bCs/>
          <w:sz w:val="24"/>
          <w:szCs w:val="24"/>
          <w:lang w:val="en-US"/>
        </w:rPr>
        <w:t xml:space="preserve"> sections. Adjust the margins until you are happy with the way your letterhead displays.</w:t>
      </w:r>
      <w:r w:rsidR="00280C26" w:rsidRPr="00280C26">
        <w:rPr>
          <w:rFonts w:ascii="Arial" w:hAnsi="Arial" w:cs="Arial"/>
          <w:noProof/>
          <w:color w:val="4472C4" w:themeColor="accent1"/>
          <w:sz w:val="24"/>
          <w:szCs w:val="24"/>
        </w:rPr>
        <w:t xml:space="preserve"> </w:t>
      </w:r>
    </w:p>
    <w:p w14:paraId="2BA9A336" w14:textId="77777777" w:rsidR="00280C26" w:rsidRDefault="00280C26" w:rsidP="003A51FE">
      <w:pPr>
        <w:rPr>
          <w:rFonts w:ascii="Arial" w:hAnsi="Arial" w:cs="Arial"/>
          <w:noProof/>
          <w:color w:val="4472C4" w:themeColor="accent1"/>
          <w:sz w:val="24"/>
          <w:szCs w:val="24"/>
        </w:rPr>
      </w:pPr>
    </w:p>
    <w:p w14:paraId="55EF96C6" w14:textId="6DA2BB8D" w:rsidR="003A51FE" w:rsidRPr="00611B1D" w:rsidRDefault="00280C26" w:rsidP="003A51FE">
      <w:pPr>
        <w:rPr>
          <w:rFonts w:ascii="Inter" w:hAnsi="Inter"/>
          <w:bCs/>
          <w:sz w:val="24"/>
          <w:szCs w:val="24"/>
          <w:lang w:val="en-US"/>
        </w:rPr>
      </w:pPr>
      <w:r w:rsidRPr="00611B1D">
        <w:rPr>
          <w:rFonts w:ascii="Arial" w:hAnsi="Arial" w:cs="Arial"/>
          <w:noProof/>
          <w:color w:val="4472C4" w:themeColor="accent1"/>
          <w:sz w:val="24"/>
          <w:szCs w:val="24"/>
        </w:rPr>
        <w:drawing>
          <wp:inline distT="0" distB="0" distL="0" distR="0" wp14:anchorId="477AE5E5" wp14:editId="50D26B8A">
            <wp:extent cx="2209712" cy="900112"/>
            <wp:effectExtent l="0" t="0" r="635"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rotWithShape="1">
                    <a:blip r:embed="rId51" cstate="print">
                      <a:extLst>
                        <a:ext uri="{28A0092B-C50C-407E-A947-70E740481C1C}">
                          <a14:useLocalDpi xmlns:a14="http://schemas.microsoft.com/office/drawing/2010/main" val="0"/>
                        </a:ext>
                      </a:extLst>
                    </a:blip>
                    <a:srcRect b="50489"/>
                    <a:stretch/>
                  </pic:blipFill>
                  <pic:spPr bwMode="auto">
                    <a:xfrm>
                      <a:off x="0" y="0"/>
                      <a:ext cx="2253921" cy="918120"/>
                    </a:xfrm>
                    <a:prstGeom prst="rect">
                      <a:avLst/>
                    </a:prstGeom>
                    <a:ln>
                      <a:noFill/>
                    </a:ln>
                    <a:extLst>
                      <a:ext uri="{53640926-AAD7-44D8-BBD7-CCE9431645EC}">
                        <a14:shadowObscured xmlns:a14="http://schemas.microsoft.com/office/drawing/2010/main"/>
                      </a:ext>
                    </a:extLst>
                  </pic:spPr>
                </pic:pic>
              </a:graphicData>
            </a:graphic>
          </wp:inline>
        </w:drawing>
      </w:r>
      <w:r>
        <w:rPr>
          <w:rFonts w:ascii="Inter" w:hAnsi="Inter"/>
          <w:bCs/>
          <w:sz w:val="24"/>
          <w:szCs w:val="24"/>
          <w:lang w:val="en-US"/>
        </w:rPr>
        <w:t xml:space="preserve">   </w:t>
      </w:r>
      <w:r w:rsidR="00E00D29">
        <w:rPr>
          <w:rFonts w:ascii="Inter" w:hAnsi="Inter"/>
          <w:bCs/>
          <w:sz w:val="24"/>
          <w:szCs w:val="24"/>
          <w:lang w:val="en-US"/>
        </w:rPr>
        <w:t xml:space="preserve">                             </w:t>
      </w:r>
      <w:r>
        <w:rPr>
          <w:rFonts w:ascii="Inter" w:hAnsi="Inter"/>
          <w:bCs/>
          <w:sz w:val="24"/>
          <w:szCs w:val="24"/>
          <w:lang w:val="en-US"/>
        </w:rPr>
        <w:t xml:space="preserve">  </w:t>
      </w:r>
      <w:r w:rsidRPr="00611B1D">
        <w:rPr>
          <w:rFonts w:ascii="Arial" w:hAnsi="Arial" w:cs="Arial"/>
          <w:noProof/>
          <w:color w:val="4472C4" w:themeColor="accent1"/>
          <w:sz w:val="24"/>
          <w:szCs w:val="24"/>
        </w:rPr>
        <w:drawing>
          <wp:inline distT="0" distB="0" distL="0" distR="0" wp14:anchorId="7D0CDFC2" wp14:editId="71F122DD">
            <wp:extent cx="2209712" cy="898843"/>
            <wp:effectExtent l="0" t="0" r="635"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rotWithShape="1">
                    <a:blip r:embed="rId51" cstate="print">
                      <a:extLst>
                        <a:ext uri="{28A0092B-C50C-407E-A947-70E740481C1C}">
                          <a14:useLocalDpi xmlns:a14="http://schemas.microsoft.com/office/drawing/2010/main" val="0"/>
                        </a:ext>
                      </a:extLst>
                    </a:blip>
                    <a:srcRect t="50559"/>
                    <a:stretch/>
                  </pic:blipFill>
                  <pic:spPr bwMode="auto">
                    <a:xfrm>
                      <a:off x="0" y="0"/>
                      <a:ext cx="2253921" cy="916826"/>
                    </a:xfrm>
                    <a:prstGeom prst="rect">
                      <a:avLst/>
                    </a:prstGeom>
                    <a:ln>
                      <a:noFill/>
                    </a:ln>
                    <a:extLst>
                      <a:ext uri="{53640926-AAD7-44D8-BBD7-CCE9431645EC}">
                        <a14:shadowObscured xmlns:a14="http://schemas.microsoft.com/office/drawing/2010/main"/>
                      </a:ext>
                    </a:extLst>
                  </pic:spPr>
                </pic:pic>
              </a:graphicData>
            </a:graphic>
          </wp:inline>
        </w:drawing>
      </w:r>
    </w:p>
    <w:p w14:paraId="2DA95D77" w14:textId="77777777" w:rsidR="00280C26" w:rsidRDefault="00280C26" w:rsidP="00434786">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37" w:name="_Toc48715353"/>
    </w:p>
    <w:p w14:paraId="02982D95" w14:textId="25E718A6" w:rsidR="005837BF" w:rsidRPr="00FC3412" w:rsidRDefault="00B26819" w:rsidP="00434786">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38" w:name="_Toc58318468"/>
      <w:r w:rsidRPr="00FC3412">
        <w:rPr>
          <w:rFonts w:ascii="Inter Semi Bold" w:eastAsiaTheme="minorHAnsi" w:hAnsi="Inter Semi Bold" w:cstheme="minorBidi"/>
          <w:b/>
          <w:bCs/>
          <w:color w:val="43BB96"/>
          <w:sz w:val="30"/>
          <w:szCs w:val="32"/>
          <w:lang w:val="en-US"/>
        </w:rPr>
        <w:lastRenderedPageBreak/>
        <w:t xml:space="preserve">Step 2 – </w:t>
      </w:r>
      <w:r w:rsidR="007076C7" w:rsidRPr="00FC3412">
        <w:rPr>
          <w:rFonts w:ascii="Inter Semi Bold" w:eastAsiaTheme="minorHAnsi" w:hAnsi="Inter Semi Bold" w:cstheme="minorBidi"/>
          <w:b/>
          <w:bCs/>
          <w:color w:val="43BB96"/>
          <w:sz w:val="30"/>
          <w:szCs w:val="32"/>
          <w:lang w:val="en-US"/>
        </w:rPr>
        <w:t>C</w:t>
      </w:r>
      <w:r w:rsidR="00FA5D6C" w:rsidRPr="00FC3412">
        <w:rPr>
          <w:rFonts w:ascii="Inter Semi Bold" w:eastAsiaTheme="minorHAnsi" w:hAnsi="Inter Semi Bold" w:cstheme="minorBidi"/>
          <w:b/>
          <w:bCs/>
          <w:color w:val="43BB96"/>
          <w:sz w:val="30"/>
          <w:szCs w:val="32"/>
          <w:lang w:val="en-US"/>
        </w:rPr>
        <w:t>onfigure c</w:t>
      </w:r>
      <w:r w:rsidR="007076C7" w:rsidRPr="00FC3412">
        <w:rPr>
          <w:rFonts w:ascii="Inter Semi Bold" w:eastAsiaTheme="minorHAnsi" w:hAnsi="Inter Semi Bold" w:cstheme="minorBidi"/>
          <w:b/>
          <w:bCs/>
          <w:color w:val="43BB96"/>
          <w:sz w:val="30"/>
          <w:szCs w:val="32"/>
          <w:lang w:val="en-US"/>
        </w:rPr>
        <w:t>ommunication</w:t>
      </w:r>
      <w:bookmarkEnd w:id="38"/>
    </w:p>
    <w:p w14:paraId="4E1BCA0A" w14:textId="3799188B" w:rsidR="0013238C" w:rsidRDefault="004F32B3" w:rsidP="00B720C8">
      <w:pPr>
        <w:rPr>
          <w:rFonts w:ascii="Inter" w:hAnsi="Inter"/>
          <w:bCs/>
          <w:sz w:val="24"/>
          <w:szCs w:val="24"/>
          <w:lang w:val="en-US"/>
        </w:rPr>
      </w:pPr>
      <w:r w:rsidRPr="00611B1D">
        <w:rPr>
          <w:rFonts w:ascii="Inter" w:hAnsi="Inter"/>
          <w:bCs/>
          <w:sz w:val="24"/>
          <w:szCs w:val="24"/>
          <w:lang w:val="en-US"/>
        </w:rPr>
        <w:t>E</w:t>
      </w:r>
      <w:r w:rsidR="007076C7" w:rsidRPr="00611B1D">
        <w:rPr>
          <w:rFonts w:ascii="Inter" w:hAnsi="Inter"/>
          <w:bCs/>
          <w:sz w:val="24"/>
          <w:szCs w:val="24"/>
          <w:lang w:val="en-US"/>
        </w:rPr>
        <w:t>mail</w:t>
      </w:r>
      <w:r w:rsidRPr="00611B1D">
        <w:rPr>
          <w:rFonts w:ascii="Inter" w:hAnsi="Inter"/>
          <w:bCs/>
          <w:sz w:val="24"/>
          <w:szCs w:val="24"/>
          <w:lang w:val="en-US"/>
        </w:rPr>
        <w:t>s sent</w:t>
      </w:r>
      <w:r w:rsidR="007076C7" w:rsidRPr="00611B1D">
        <w:rPr>
          <w:rFonts w:ascii="Inter" w:hAnsi="Inter"/>
          <w:bCs/>
          <w:sz w:val="24"/>
          <w:szCs w:val="24"/>
          <w:lang w:val="en-US"/>
        </w:rPr>
        <w:t xml:space="preserve"> </w:t>
      </w:r>
      <w:r w:rsidR="000249ED" w:rsidRPr="00611B1D">
        <w:rPr>
          <w:rFonts w:ascii="Inter" w:hAnsi="Inter"/>
          <w:bCs/>
          <w:sz w:val="24"/>
          <w:szCs w:val="24"/>
          <w:lang w:val="en-US"/>
        </w:rPr>
        <w:t>from</w:t>
      </w:r>
      <w:r w:rsidR="007076C7" w:rsidRPr="00611B1D">
        <w:rPr>
          <w:rFonts w:ascii="Inter" w:hAnsi="Inter"/>
          <w:bCs/>
          <w:sz w:val="24"/>
          <w:szCs w:val="24"/>
          <w:lang w:val="en-US"/>
        </w:rPr>
        <w:t xml:space="preserve"> enableHR</w:t>
      </w:r>
      <w:r w:rsidRPr="00611B1D">
        <w:rPr>
          <w:rFonts w:ascii="Inter" w:hAnsi="Inter"/>
          <w:bCs/>
          <w:sz w:val="24"/>
          <w:szCs w:val="24"/>
          <w:lang w:val="en-US"/>
        </w:rPr>
        <w:t xml:space="preserve"> use </w:t>
      </w:r>
      <w:r w:rsidR="001104D4" w:rsidRPr="00611B1D">
        <w:rPr>
          <w:rFonts w:ascii="Inter" w:hAnsi="Inter"/>
          <w:bCs/>
          <w:sz w:val="24"/>
          <w:szCs w:val="24"/>
          <w:lang w:val="en-US"/>
        </w:rPr>
        <w:t xml:space="preserve">the default From field which is set to </w:t>
      </w:r>
      <w:r w:rsidR="001104D4" w:rsidRPr="00A53F43">
        <w:rPr>
          <w:rFonts w:ascii="Inter" w:hAnsi="Inter"/>
          <w:b/>
          <w:i/>
          <w:iCs/>
          <w:sz w:val="24"/>
          <w:szCs w:val="24"/>
          <w:lang w:val="en-US"/>
        </w:rPr>
        <w:t>enableHR</w:t>
      </w:r>
      <w:r w:rsidR="001104D4" w:rsidRPr="00611B1D">
        <w:rPr>
          <w:rFonts w:ascii="Inter" w:hAnsi="Inter"/>
          <w:bCs/>
          <w:sz w:val="24"/>
          <w:szCs w:val="24"/>
          <w:lang w:val="en-US"/>
        </w:rPr>
        <w:t xml:space="preserve">. </w:t>
      </w:r>
      <w:r w:rsidR="00C83EA7" w:rsidRPr="00611B1D">
        <w:rPr>
          <w:rFonts w:ascii="Inter" w:hAnsi="Inter"/>
          <w:bCs/>
          <w:sz w:val="24"/>
          <w:szCs w:val="24"/>
          <w:lang w:val="en-US"/>
        </w:rPr>
        <w:t xml:space="preserve">You should </w:t>
      </w:r>
      <w:r w:rsidR="007076C7" w:rsidRPr="00611B1D">
        <w:rPr>
          <w:rFonts w:ascii="Inter" w:hAnsi="Inter"/>
          <w:bCs/>
          <w:sz w:val="24"/>
          <w:szCs w:val="24"/>
          <w:lang w:val="en-US"/>
        </w:rPr>
        <w:t>change the email display name to your company name</w:t>
      </w:r>
      <w:r w:rsidR="00C83EA7" w:rsidRPr="00611B1D">
        <w:rPr>
          <w:rFonts w:ascii="Inter" w:hAnsi="Inter"/>
          <w:bCs/>
          <w:sz w:val="24"/>
          <w:szCs w:val="24"/>
          <w:lang w:val="en-US"/>
        </w:rPr>
        <w:t xml:space="preserve">, so recipients recognise the email </w:t>
      </w:r>
      <w:r w:rsidR="0013238C" w:rsidRPr="00611B1D">
        <w:rPr>
          <w:rFonts w:ascii="Inter" w:hAnsi="Inter"/>
          <w:bCs/>
          <w:sz w:val="24"/>
          <w:szCs w:val="24"/>
          <w:lang w:val="en-US"/>
        </w:rPr>
        <w:t xml:space="preserve">is </w:t>
      </w:r>
      <w:r w:rsidR="00C83EA7" w:rsidRPr="00611B1D">
        <w:rPr>
          <w:rFonts w:ascii="Inter" w:hAnsi="Inter"/>
          <w:bCs/>
          <w:sz w:val="24"/>
          <w:szCs w:val="24"/>
          <w:lang w:val="en-US"/>
        </w:rPr>
        <w:t>coming from you</w:t>
      </w:r>
      <w:r w:rsidR="0013238C" w:rsidRPr="00611B1D">
        <w:rPr>
          <w:rFonts w:ascii="Inter" w:hAnsi="Inter"/>
          <w:bCs/>
          <w:sz w:val="24"/>
          <w:szCs w:val="24"/>
          <w:lang w:val="en-US"/>
        </w:rPr>
        <w:t>r business</w:t>
      </w:r>
      <w:r w:rsidR="007076C7" w:rsidRPr="00611B1D">
        <w:rPr>
          <w:rFonts w:ascii="Inter" w:hAnsi="Inter"/>
          <w:bCs/>
          <w:sz w:val="24"/>
          <w:szCs w:val="24"/>
          <w:lang w:val="en-US"/>
        </w:rPr>
        <w:t>.</w:t>
      </w:r>
    </w:p>
    <w:p w14:paraId="074F6703" w14:textId="77777777" w:rsidR="00453CCE" w:rsidRDefault="00453CCE" w:rsidP="00B720C8">
      <w:pPr>
        <w:rPr>
          <w:rFonts w:ascii="Inter" w:hAnsi="Inter"/>
          <w:b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D7D6B" w14:paraId="045858C4" w14:textId="77777777" w:rsidTr="006D7D6B">
        <w:tc>
          <w:tcPr>
            <w:tcW w:w="4508" w:type="dxa"/>
          </w:tcPr>
          <w:p w14:paraId="645967FF" w14:textId="14B046F2" w:rsidR="006D7D6B" w:rsidRPr="00611B1D" w:rsidRDefault="006D7D6B" w:rsidP="006D7D6B">
            <w:pPr>
              <w:pStyle w:val="ListParagraph"/>
              <w:numPr>
                <w:ilvl w:val="0"/>
                <w:numId w:val="13"/>
              </w:numPr>
              <w:spacing w:afterLines="60" w:after="144"/>
              <w:ind w:left="426"/>
              <w:contextualSpacing w:val="0"/>
              <w:rPr>
                <w:rFonts w:ascii="Inter" w:hAnsi="Inter"/>
                <w:bCs/>
                <w:sz w:val="24"/>
                <w:szCs w:val="24"/>
                <w:lang w:val="en-US"/>
              </w:rPr>
            </w:pPr>
            <w:r w:rsidRPr="00611B1D">
              <w:rPr>
                <w:rFonts w:ascii="Inter" w:hAnsi="Inter"/>
                <w:bCs/>
                <w:sz w:val="24"/>
                <w:szCs w:val="24"/>
                <w:lang w:val="en-US"/>
              </w:rPr>
              <w:t xml:space="preserve">Click on </w:t>
            </w:r>
            <w:r w:rsidRPr="00AA2603">
              <w:rPr>
                <w:rFonts w:ascii="Inter" w:hAnsi="Inter"/>
                <w:b/>
                <w:i/>
                <w:iCs/>
                <w:sz w:val="24"/>
                <w:szCs w:val="24"/>
                <w:lang w:val="en-US"/>
              </w:rPr>
              <w:t>Settings</w:t>
            </w:r>
            <w:r w:rsidRPr="00611B1D">
              <w:rPr>
                <w:rFonts w:ascii="Inter" w:hAnsi="Inter"/>
                <w:bCs/>
                <w:sz w:val="24"/>
                <w:szCs w:val="24"/>
                <w:lang w:val="en-US"/>
              </w:rPr>
              <w:t xml:space="preserve"> in the top menu. </w:t>
            </w:r>
            <w:r w:rsidR="00AA2603">
              <w:rPr>
                <w:rFonts w:ascii="Inter" w:hAnsi="Inter"/>
                <w:bCs/>
                <w:sz w:val="24"/>
                <w:szCs w:val="24"/>
                <w:lang w:val="en-US"/>
              </w:rPr>
              <w:br/>
            </w:r>
            <w:r w:rsidRPr="00611B1D">
              <w:rPr>
                <w:rFonts w:ascii="Inter" w:hAnsi="Inter"/>
                <w:bCs/>
                <w:sz w:val="24"/>
                <w:szCs w:val="24"/>
                <w:lang w:val="en-US"/>
              </w:rPr>
              <w:t xml:space="preserve">Click on </w:t>
            </w:r>
            <w:r w:rsidRPr="00A53F43">
              <w:rPr>
                <w:rFonts w:ascii="Inter" w:hAnsi="Inter"/>
                <w:b/>
                <w:i/>
                <w:iCs/>
                <w:sz w:val="24"/>
                <w:szCs w:val="24"/>
                <w:lang w:val="en-US"/>
              </w:rPr>
              <w:t>Account Setting</w:t>
            </w:r>
            <w:r w:rsidRPr="00611B1D">
              <w:rPr>
                <w:rFonts w:ascii="Inter" w:hAnsi="Inter"/>
                <w:bCs/>
                <w:sz w:val="24"/>
                <w:szCs w:val="24"/>
                <w:lang w:val="en-US"/>
              </w:rPr>
              <w:t>.</w:t>
            </w:r>
          </w:p>
          <w:p w14:paraId="0179660E" w14:textId="77777777" w:rsidR="006D7D6B" w:rsidRDefault="006D7D6B" w:rsidP="00B720C8">
            <w:pPr>
              <w:rPr>
                <w:rFonts w:ascii="Inter" w:hAnsi="Inter"/>
                <w:bCs/>
                <w:sz w:val="24"/>
                <w:szCs w:val="24"/>
                <w:lang w:val="en-US"/>
              </w:rPr>
            </w:pPr>
          </w:p>
        </w:tc>
        <w:tc>
          <w:tcPr>
            <w:tcW w:w="4508" w:type="dxa"/>
          </w:tcPr>
          <w:p w14:paraId="7342BB81" w14:textId="77777777" w:rsidR="006D7D6B" w:rsidRDefault="006D7D6B" w:rsidP="00280C26">
            <w:pPr>
              <w:jc w:val="right"/>
              <w:rPr>
                <w:rFonts w:ascii="Inter" w:hAnsi="Inter"/>
                <w:bCs/>
                <w:sz w:val="24"/>
                <w:szCs w:val="24"/>
                <w:lang w:val="en-US"/>
              </w:rPr>
            </w:pPr>
            <w:r w:rsidRPr="00611B1D">
              <w:rPr>
                <w:rFonts w:ascii="Arial" w:hAnsi="Arial" w:cs="Arial"/>
                <w:noProof/>
                <w:color w:val="4472C4" w:themeColor="accent1"/>
                <w:sz w:val="24"/>
                <w:szCs w:val="24"/>
              </w:rPr>
              <w:drawing>
                <wp:inline distT="0" distB="0" distL="0" distR="0" wp14:anchorId="0A03E3BE" wp14:editId="314D065C">
                  <wp:extent cx="1247775" cy="928439"/>
                  <wp:effectExtent l="0" t="0" r="0" b="5080"/>
                  <wp:docPr id="47" name="Picture 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257757" cy="935867"/>
                          </a:xfrm>
                          <a:prstGeom prst="rect">
                            <a:avLst/>
                          </a:prstGeom>
                          <a:ln>
                            <a:noFill/>
                          </a:ln>
                        </pic:spPr>
                      </pic:pic>
                    </a:graphicData>
                  </a:graphic>
                </wp:inline>
              </w:drawing>
            </w:r>
          </w:p>
          <w:p w14:paraId="294CDA1D" w14:textId="72F9C68B" w:rsidR="006D7D6B" w:rsidRDefault="006D7D6B" w:rsidP="00B720C8">
            <w:pPr>
              <w:rPr>
                <w:rFonts w:ascii="Inter" w:hAnsi="Inter"/>
                <w:bCs/>
                <w:sz w:val="24"/>
                <w:szCs w:val="24"/>
                <w:lang w:val="en-US"/>
              </w:rPr>
            </w:pPr>
          </w:p>
        </w:tc>
      </w:tr>
      <w:tr w:rsidR="006D7D6B" w14:paraId="5576203A" w14:textId="77777777" w:rsidTr="006D7D6B">
        <w:tc>
          <w:tcPr>
            <w:tcW w:w="4508" w:type="dxa"/>
          </w:tcPr>
          <w:p w14:paraId="35ACCC08" w14:textId="77777777" w:rsidR="006D7D6B" w:rsidRPr="00611B1D" w:rsidRDefault="006D7D6B" w:rsidP="006D7D6B">
            <w:pPr>
              <w:pStyle w:val="ListParagraph"/>
              <w:numPr>
                <w:ilvl w:val="0"/>
                <w:numId w:val="13"/>
              </w:numPr>
              <w:spacing w:afterLines="60" w:after="144"/>
              <w:ind w:left="426"/>
              <w:contextualSpacing w:val="0"/>
              <w:rPr>
                <w:rFonts w:ascii="Inter" w:hAnsi="Inter"/>
                <w:bCs/>
                <w:sz w:val="24"/>
                <w:szCs w:val="24"/>
                <w:lang w:val="en-US"/>
              </w:rPr>
            </w:pPr>
            <w:r w:rsidRPr="00611B1D">
              <w:rPr>
                <w:rFonts w:ascii="Inter" w:hAnsi="Inter"/>
                <w:bCs/>
                <w:sz w:val="24"/>
                <w:szCs w:val="24"/>
                <w:lang w:val="en-US"/>
              </w:rPr>
              <w:t xml:space="preserve">Go to </w:t>
            </w:r>
            <w:r w:rsidRPr="00A53F43">
              <w:rPr>
                <w:rFonts w:ascii="Inter" w:hAnsi="Inter"/>
                <w:b/>
                <w:i/>
                <w:iCs/>
                <w:sz w:val="24"/>
                <w:szCs w:val="24"/>
                <w:lang w:val="en-US"/>
              </w:rPr>
              <w:t>Account Details</w:t>
            </w:r>
            <w:r w:rsidRPr="00611B1D">
              <w:rPr>
                <w:rFonts w:ascii="Inter" w:hAnsi="Inter"/>
                <w:bCs/>
                <w:sz w:val="24"/>
                <w:szCs w:val="24"/>
                <w:lang w:val="en-US"/>
              </w:rPr>
              <w:t xml:space="preserve">, click </w:t>
            </w:r>
            <w:r w:rsidRPr="00A53F43">
              <w:rPr>
                <w:rFonts w:ascii="Inter" w:hAnsi="Inter"/>
                <w:b/>
                <w:i/>
                <w:iCs/>
                <w:sz w:val="24"/>
                <w:szCs w:val="24"/>
                <w:lang w:val="en-US"/>
              </w:rPr>
              <w:t>Communication</w:t>
            </w:r>
            <w:r w:rsidRPr="00611B1D">
              <w:rPr>
                <w:rFonts w:ascii="Inter" w:hAnsi="Inter"/>
                <w:bCs/>
                <w:sz w:val="24"/>
                <w:szCs w:val="24"/>
                <w:lang w:val="en-US"/>
              </w:rPr>
              <w:t xml:space="preserve"> and click </w:t>
            </w:r>
            <w:r w:rsidRPr="00A53F43">
              <w:rPr>
                <w:rFonts w:ascii="Inter" w:hAnsi="Inter"/>
                <w:b/>
                <w:i/>
                <w:iCs/>
                <w:sz w:val="24"/>
                <w:szCs w:val="24"/>
                <w:lang w:val="en-US"/>
              </w:rPr>
              <w:t>Edit</w:t>
            </w:r>
            <w:r w:rsidRPr="00611B1D">
              <w:rPr>
                <w:rFonts w:ascii="Inter" w:hAnsi="Inter"/>
                <w:bCs/>
                <w:sz w:val="24"/>
                <w:szCs w:val="24"/>
                <w:lang w:val="en-US"/>
              </w:rPr>
              <w:t>.</w:t>
            </w:r>
          </w:p>
          <w:p w14:paraId="4C520818" w14:textId="77777777" w:rsidR="006D7D6B" w:rsidRDefault="006D7D6B" w:rsidP="00B720C8">
            <w:pPr>
              <w:rPr>
                <w:rFonts w:ascii="Inter" w:hAnsi="Inter"/>
                <w:bCs/>
                <w:sz w:val="24"/>
                <w:szCs w:val="24"/>
                <w:lang w:val="en-US"/>
              </w:rPr>
            </w:pPr>
          </w:p>
        </w:tc>
        <w:tc>
          <w:tcPr>
            <w:tcW w:w="4508" w:type="dxa"/>
          </w:tcPr>
          <w:p w14:paraId="1E26B9FB" w14:textId="77777777" w:rsidR="006D7D6B" w:rsidRDefault="006D7D6B" w:rsidP="00280C26">
            <w:pPr>
              <w:jc w:val="right"/>
              <w:rPr>
                <w:rFonts w:ascii="Inter" w:hAnsi="Inter"/>
                <w:bCs/>
                <w:sz w:val="24"/>
                <w:szCs w:val="24"/>
                <w:lang w:val="en-US"/>
              </w:rPr>
            </w:pPr>
            <w:r w:rsidRPr="00611B1D">
              <w:rPr>
                <w:rFonts w:ascii="Arial" w:hAnsi="Arial" w:cs="Arial"/>
                <w:noProof/>
                <w:color w:val="4472C4" w:themeColor="accent1"/>
                <w:sz w:val="24"/>
                <w:szCs w:val="24"/>
              </w:rPr>
              <w:drawing>
                <wp:inline distT="0" distB="0" distL="0" distR="0" wp14:anchorId="1788837B" wp14:editId="431A3878">
                  <wp:extent cx="1887132" cy="1383464"/>
                  <wp:effectExtent l="0" t="0" r="0" b="762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06026" cy="1397315"/>
                          </a:xfrm>
                          <a:prstGeom prst="rect">
                            <a:avLst/>
                          </a:prstGeom>
                          <a:ln>
                            <a:noFill/>
                          </a:ln>
                        </pic:spPr>
                      </pic:pic>
                    </a:graphicData>
                  </a:graphic>
                </wp:inline>
              </w:drawing>
            </w:r>
          </w:p>
          <w:p w14:paraId="020D5B59" w14:textId="02AC1177" w:rsidR="006D7D6B" w:rsidRDefault="006D7D6B" w:rsidP="00B720C8">
            <w:pPr>
              <w:rPr>
                <w:rFonts w:ascii="Inter" w:hAnsi="Inter"/>
                <w:bCs/>
                <w:sz w:val="24"/>
                <w:szCs w:val="24"/>
                <w:lang w:val="en-US"/>
              </w:rPr>
            </w:pPr>
          </w:p>
        </w:tc>
      </w:tr>
      <w:tr w:rsidR="007935FF" w14:paraId="3BB88C04" w14:textId="77777777" w:rsidTr="006D7D6B">
        <w:tc>
          <w:tcPr>
            <w:tcW w:w="4508" w:type="dxa"/>
          </w:tcPr>
          <w:p w14:paraId="3358F453" w14:textId="77777777" w:rsidR="007935FF" w:rsidRPr="00611B1D" w:rsidRDefault="007935FF" w:rsidP="007935FF">
            <w:pPr>
              <w:pStyle w:val="ListParagraph"/>
              <w:spacing w:afterLines="60" w:after="144"/>
              <w:ind w:left="426"/>
              <w:contextualSpacing w:val="0"/>
              <w:rPr>
                <w:rFonts w:ascii="Inter" w:hAnsi="Inter"/>
                <w:bCs/>
                <w:sz w:val="24"/>
                <w:szCs w:val="24"/>
                <w:lang w:val="en-US"/>
              </w:rPr>
            </w:pPr>
          </w:p>
        </w:tc>
        <w:tc>
          <w:tcPr>
            <w:tcW w:w="4508" w:type="dxa"/>
          </w:tcPr>
          <w:p w14:paraId="76A1E419" w14:textId="77777777" w:rsidR="007935FF" w:rsidRPr="00611B1D" w:rsidRDefault="007935FF" w:rsidP="00280C26">
            <w:pPr>
              <w:jc w:val="right"/>
              <w:rPr>
                <w:rFonts w:ascii="Arial" w:hAnsi="Arial" w:cs="Arial"/>
                <w:noProof/>
                <w:color w:val="4472C4" w:themeColor="accent1"/>
                <w:sz w:val="24"/>
                <w:szCs w:val="24"/>
              </w:rPr>
            </w:pPr>
          </w:p>
        </w:tc>
      </w:tr>
      <w:tr w:rsidR="006D7D6B" w14:paraId="356FEC04" w14:textId="77777777" w:rsidTr="006D7D6B">
        <w:tc>
          <w:tcPr>
            <w:tcW w:w="4508" w:type="dxa"/>
          </w:tcPr>
          <w:p w14:paraId="441282F8" w14:textId="77777777" w:rsidR="006D7D6B" w:rsidRPr="00611B1D" w:rsidRDefault="006D7D6B" w:rsidP="006D7D6B">
            <w:pPr>
              <w:pStyle w:val="ListParagraph"/>
              <w:numPr>
                <w:ilvl w:val="0"/>
                <w:numId w:val="13"/>
              </w:numPr>
              <w:spacing w:afterLines="60" w:after="144"/>
              <w:ind w:left="426"/>
              <w:contextualSpacing w:val="0"/>
              <w:rPr>
                <w:rFonts w:ascii="Inter" w:hAnsi="Inter"/>
                <w:bCs/>
                <w:sz w:val="24"/>
                <w:szCs w:val="24"/>
                <w:lang w:val="en-US"/>
              </w:rPr>
            </w:pPr>
            <w:r w:rsidRPr="00611B1D">
              <w:rPr>
                <w:rFonts w:ascii="Inter" w:hAnsi="Inter"/>
                <w:bCs/>
                <w:sz w:val="24"/>
                <w:szCs w:val="24"/>
                <w:lang w:val="en-US"/>
              </w:rPr>
              <w:t xml:space="preserve">Enter in an </w:t>
            </w:r>
            <w:r w:rsidRPr="00A53F43">
              <w:rPr>
                <w:rFonts w:ascii="Inter" w:hAnsi="Inter"/>
                <w:b/>
                <w:i/>
                <w:iCs/>
                <w:sz w:val="24"/>
                <w:szCs w:val="24"/>
                <w:lang w:val="en-US"/>
              </w:rPr>
              <w:t>Email Display name</w:t>
            </w:r>
            <w:r w:rsidRPr="00611B1D">
              <w:rPr>
                <w:rFonts w:ascii="Inter" w:hAnsi="Inter"/>
                <w:bCs/>
                <w:sz w:val="24"/>
                <w:szCs w:val="24"/>
                <w:lang w:val="en-US"/>
              </w:rPr>
              <w:t xml:space="preserve">, </w:t>
            </w:r>
            <w:r w:rsidRPr="00A53F43">
              <w:rPr>
                <w:rFonts w:ascii="Inter" w:hAnsi="Inter"/>
                <w:b/>
                <w:i/>
                <w:iCs/>
                <w:sz w:val="24"/>
                <w:szCs w:val="24"/>
                <w:lang w:val="en-US"/>
              </w:rPr>
              <w:t>Application email, support email address</w:t>
            </w:r>
            <w:r w:rsidRPr="00611B1D">
              <w:rPr>
                <w:rFonts w:ascii="Inter" w:hAnsi="Inter"/>
                <w:bCs/>
                <w:sz w:val="24"/>
                <w:szCs w:val="24"/>
                <w:lang w:val="en-US"/>
              </w:rPr>
              <w:t xml:space="preserve"> and </w:t>
            </w:r>
            <w:r w:rsidRPr="00A53F43">
              <w:rPr>
                <w:rFonts w:ascii="Inter" w:hAnsi="Inter"/>
                <w:b/>
                <w:i/>
                <w:iCs/>
                <w:sz w:val="24"/>
                <w:szCs w:val="24"/>
                <w:lang w:val="en-US"/>
              </w:rPr>
              <w:t>email signature.</w:t>
            </w:r>
            <w:r w:rsidRPr="00611B1D">
              <w:rPr>
                <w:rFonts w:ascii="Inter" w:hAnsi="Inter"/>
                <w:bCs/>
                <w:sz w:val="24"/>
                <w:szCs w:val="24"/>
                <w:lang w:val="en-US"/>
              </w:rPr>
              <w:t xml:space="preserve"> Click </w:t>
            </w:r>
            <w:r w:rsidRPr="00A53F43">
              <w:rPr>
                <w:rFonts w:ascii="Inter" w:hAnsi="Inter"/>
                <w:b/>
                <w:i/>
                <w:iCs/>
                <w:sz w:val="24"/>
                <w:szCs w:val="24"/>
                <w:lang w:val="en-US"/>
              </w:rPr>
              <w:t>Update</w:t>
            </w:r>
            <w:r w:rsidRPr="00611B1D">
              <w:rPr>
                <w:rFonts w:ascii="Inter" w:hAnsi="Inter"/>
                <w:bCs/>
                <w:sz w:val="24"/>
                <w:szCs w:val="24"/>
                <w:lang w:val="en-US"/>
              </w:rPr>
              <w:t xml:space="preserve"> to save your changes.</w:t>
            </w:r>
          </w:p>
          <w:p w14:paraId="2FBF2212" w14:textId="77777777" w:rsidR="006D7D6B" w:rsidRDefault="006D7D6B" w:rsidP="00B720C8">
            <w:pPr>
              <w:rPr>
                <w:rFonts w:ascii="Inter" w:hAnsi="Inter"/>
                <w:bCs/>
                <w:sz w:val="24"/>
                <w:szCs w:val="24"/>
                <w:lang w:val="en-US"/>
              </w:rPr>
            </w:pPr>
          </w:p>
        </w:tc>
        <w:tc>
          <w:tcPr>
            <w:tcW w:w="4508" w:type="dxa"/>
          </w:tcPr>
          <w:p w14:paraId="3F1883C2" w14:textId="001B0F8A" w:rsidR="006D7D6B" w:rsidRDefault="006D7D6B" w:rsidP="00280C26">
            <w:pPr>
              <w:jc w:val="right"/>
              <w:rPr>
                <w:rFonts w:ascii="Inter" w:hAnsi="Inter"/>
                <w:bCs/>
                <w:sz w:val="24"/>
                <w:szCs w:val="24"/>
                <w:lang w:val="en-US"/>
              </w:rPr>
            </w:pPr>
            <w:r w:rsidRPr="00611B1D">
              <w:rPr>
                <w:noProof/>
                <w:sz w:val="24"/>
                <w:szCs w:val="24"/>
              </w:rPr>
              <w:drawing>
                <wp:inline distT="0" distB="0" distL="0" distR="0" wp14:anchorId="5E4884ED" wp14:editId="093032BF">
                  <wp:extent cx="1878330" cy="1459004"/>
                  <wp:effectExtent l="0" t="0" r="7620" b="8255"/>
                  <wp:docPr id="59" name="Picture 5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903150" cy="1478283"/>
                          </a:xfrm>
                          <a:prstGeom prst="rect">
                            <a:avLst/>
                          </a:prstGeom>
                          <a:ln>
                            <a:noFill/>
                          </a:ln>
                        </pic:spPr>
                      </pic:pic>
                    </a:graphicData>
                  </a:graphic>
                </wp:inline>
              </w:drawing>
            </w:r>
          </w:p>
          <w:p w14:paraId="292FCCAB" w14:textId="77777777" w:rsidR="007935FF" w:rsidRDefault="007935FF" w:rsidP="00280C26">
            <w:pPr>
              <w:jc w:val="right"/>
              <w:rPr>
                <w:rFonts w:ascii="Inter" w:hAnsi="Inter"/>
                <w:bCs/>
                <w:sz w:val="24"/>
                <w:szCs w:val="24"/>
                <w:lang w:val="en-US"/>
              </w:rPr>
            </w:pPr>
          </w:p>
          <w:p w14:paraId="528AE494" w14:textId="4EB98B0E" w:rsidR="006D7D6B" w:rsidRDefault="006D7D6B" w:rsidP="00B720C8">
            <w:pPr>
              <w:rPr>
                <w:rFonts w:ascii="Inter" w:hAnsi="Inter"/>
                <w:bCs/>
                <w:sz w:val="24"/>
                <w:szCs w:val="24"/>
                <w:lang w:val="en-US"/>
              </w:rPr>
            </w:pPr>
          </w:p>
        </w:tc>
      </w:tr>
      <w:tr w:rsidR="006D7D6B" w14:paraId="5BF73A08" w14:textId="77777777" w:rsidTr="006D7D6B">
        <w:tc>
          <w:tcPr>
            <w:tcW w:w="4508" w:type="dxa"/>
          </w:tcPr>
          <w:p w14:paraId="778AEDCB" w14:textId="77777777" w:rsidR="006D7D6B" w:rsidRPr="00611B1D" w:rsidRDefault="006D7D6B" w:rsidP="006D7D6B">
            <w:pPr>
              <w:pStyle w:val="ListParagraph"/>
              <w:numPr>
                <w:ilvl w:val="0"/>
                <w:numId w:val="13"/>
              </w:numPr>
              <w:spacing w:afterLines="60" w:after="144"/>
              <w:ind w:left="426"/>
              <w:contextualSpacing w:val="0"/>
              <w:rPr>
                <w:rFonts w:ascii="Inter" w:hAnsi="Inter"/>
                <w:bCs/>
                <w:sz w:val="24"/>
                <w:szCs w:val="24"/>
                <w:lang w:val="en-US"/>
              </w:rPr>
            </w:pPr>
            <w:r w:rsidRPr="00611B1D">
              <w:rPr>
                <w:rFonts w:ascii="Inter" w:hAnsi="Inter"/>
                <w:bCs/>
                <w:sz w:val="24"/>
                <w:szCs w:val="24"/>
                <w:lang w:val="en-US"/>
              </w:rPr>
              <w:t>Here’s how an example email, sent via enableHR, displays based on the details entered within the communication settings.</w:t>
            </w:r>
          </w:p>
          <w:p w14:paraId="21BE1EA9" w14:textId="77777777" w:rsidR="006D7D6B" w:rsidRDefault="006D7D6B" w:rsidP="00B720C8">
            <w:pPr>
              <w:rPr>
                <w:rFonts w:ascii="Inter" w:hAnsi="Inter"/>
                <w:bCs/>
                <w:sz w:val="24"/>
                <w:szCs w:val="24"/>
                <w:lang w:val="en-US"/>
              </w:rPr>
            </w:pPr>
          </w:p>
        </w:tc>
        <w:tc>
          <w:tcPr>
            <w:tcW w:w="4508" w:type="dxa"/>
          </w:tcPr>
          <w:p w14:paraId="15AAFEA2" w14:textId="6D10C164" w:rsidR="006D7D6B" w:rsidRDefault="006D7D6B" w:rsidP="00280C26">
            <w:pPr>
              <w:jc w:val="right"/>
              <w:rPr>
                <w:rFonts w:ascii="Inter" w:hAnsi="Inter"/>
                <w:bCs/>
                <w:sz w:val="24"/>
                <w:szCs w:val="24"/>
                <w:lang w:val="en-US"/>
              </w:rPr>
            </w:pPr>
            <w:r w:rsidRPr="00B720C8">
              <w:rPr>
                <w:rFonts w:ascii="Arial" w:hAnsi="Arial" w:cs="Arial"/>
                <w:noProof/>
                <w:color w:val="4472C4" w:themeColor="accent1"/>
                <w:sz w:val="44"/>
                <w:szCs w:val="44"/>
              </w:rPr>
              <w:drawing>
                <wp:inline distT="0" distB="0" distL="0" distR="0" wp14:anchorId="6BC89D7E" wp14:editId="179B134C">
                  <wp:extent cx="1863642" cy="1738312"/>
                  <wp:effectExtent l="0" t="0" r="3810" b="0"/>
                  <wp:docPr id="461" name="Picture 46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911467" cy="1782921"/>
                          </a:xfrm>
                          <a:prstGeom prst="rect">
                            <a:avLst/>
                          </a:prstGeom>
                          <a:ln>
                            <a:noFill/>
                          </a:ln>
                        </pic:spPr>
                      </pic:pic>
                    </a:graphicData>
                  </a:graphic>
                </wp:inline>
              </w:drawing>
            </w:r>
          </w:p>
        </w:tc>
      </w:tr>
    </w:tbl>
    <w:bookmarkStart w:id="39" w:name="_Toc58318469"/>
    <w:p w14:paraId="3FE5958E" w14:textId="36D80095" w:rsidR="007935FF" w:rsidRDefault="00080F89" w:rsidP="00434786">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r w:rsidRPr="009C42FD">
        <w:rPr>
          <w:rFonts w:ascii="Inter" w:hAnsi="Inter"/>
          <w:bCs/>
          <w:noProof/>
          <w:lang w:val="en-US"/>
        </w:rPr>
        <mc:AlternateContent>
          <mc:Choice Requires="wps">
            <w:drawing>
              <wp:anchor distT="0" distB="0" distL="114300" distR="114300" simplePos="0" relativeHeight="251757585" behindDoc="0" locked="0" layoutInCell="1" allowOverlap="1" wp14:anchorId="185CB828" wp14:editId="50305716">
                <wp:simplePos x="0" y="0"/>
                <wp:positionH relativeFrom="margin">
                  <wp:align>right</wp:align>
                </wp:positionH>
                <wp:positionV relativeFrom="paragraph">
                  <wp:posOffset>90805</wp:posOffset>
                </wp:positionV>
                <wp:extent cx="5724525" cy="619125"/>
                <wp:effectExtent l="0" t="0" r="9525" b="9525"/>
                <wp:wrapNone/>
                <wp:docPr id="456" name="Text Box 456"/>
                <wp:cNvGraphicFramePr/>
                <a:graphic xmlns:a="http://schemas.openxmlformats.org/drawingml/2006/main">
                  <a:graphicData uri="http://schemas.microsoft.com/office/word/2010/wordprocessingShape">
                    <wps:wsp>
                      <wps:cNvSpPr txBox="1"/>
                      <wps:spPr>
                        <a:xfrm>
                          <a:off x="0" y="0"/>
                          <a:ext cx="5724525" cy="619125"/>
                        </a:xfrm>
                        <a:prstGeom prst="roundRect">
                          <a:avLst>
                            <a:gd name="adj" fmla="val 5807"/>
                          </a:avLst>
                        </a:prstGeom>
                        <a:solidFill>
                          <a:srgbClr val="96E6CC"/>
                        </a:solidFill>
                        <a:ln w="12700" cap="flat" cmpd="sng" algn="ctr">
                          <a:noFill/>
                          <a:prstDash val="solid"/>
                          <a:miter lim="800000"/>
                        </a:ln>
                        <a:effectLst/>
                      </wps:spPr>
                      <wps:txbx>
                        <w:txbxContent>
                          <w:p w14:paraId="31F0C54F" w14:textId="7CF59742" w:rsidR="003A2EB7" w:rsidRPr="00080F89" w:rsidRDefault="003A2EB7" w:rsidP="00080F89">
                            <w:pPr>
                              <w:pStyle w:val="Heading5"/>
                              <w:spacing w:afterLines="60" w:after="144" w:line="240" w:lineRule="auto"/>
                              <w:rPr>
                                <w:rFonts w:ascii="Inter" w:eastAsiaTheme="minorHAnsi" w:hAnsi="Inter" w:cstheme="minorBidi"/>
                                <w:b/>
                                <w:color w:val="000000" w:themeColor="text1"/>
                                <w:szCs w:val="24"/>
                                <w:lang w:val="en-AU"/>
                              </w:rPr>
                            </w:pPr>
                            <w:r w:rsidRPr="00611B1D">
                              <w:rPr>
                                <w:rFonts w:ascii="Inter" w:eastAsiaTheme="minorHAnsi" w:hAnsi="Inter" w:cstheme="minorBidi"/>
                                <w:b/>
                                <w:color w:val="000000" w:themeColor="text1"/>
                                <w:szCs w:val="24"/>
                                <w:lang w:val="en-AU"/>
                              </w:rPr>
                              <w:t xml:space="preserve">TIP: </w:t>
                            </w:r>
                            <w:r w:rsidRPr="00080F89">
                              <w:rPr>
                                <w:rFonts w:ascii="Inter" w:hAnsi="Inter"/>
                                <w:bCs/>
                                <w:color w:val="000000" w:themeColor="text1"/>
                                <w:szCs w:val="24"/>
                                <w:lang w:val="en-AU"/>
                              </w:rPr>
                              <w:t xml:space="preserve">Ensure that your network Sender Policy Framework is setup to whitelist emails sent from the enableHR system, for instructions on how to do this refer to: </w:t>
                            </w:r>
                            <w:hyperlink r:id="rId55" w:history="1">
                              <w:r w:rsidRPr="00080F89">
                                <w:rPr>
                                  <w:rStyle w:val="Hyperlink"/>
                                  <w:rFonts w:ascii="Inter" w:hAnsi="Inter"/>
                                  <w:b/>
                                  <w:szCs w:val="24"/>
                                  <w:lang w:val="en-AU"/>
                                </w:rPr>
                                <w:t>this article</w:t>
                              </w:r>
                            </w:hyperlink>
                          </w:p>
                          <w:p w14:paraId="7CCE2716" w14:textId="77777777" w:rsidR="003A2EB7" w:rsidRPr="008656DE" w:rsidRDefault="003A2EB7" w:rsidP="00080F89">
                            <w:pPr>
                              <w:ind w:left="142"/>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85CB828" id="Text Box 456" o:spid="_x0000_s1045" style="position:absolute;margin-left:399.55pt;margin-top:7.15pt;width:450.75pt;height:48.75pt;z-index:2517575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" fillcolor="#96e6cc" stroked="f" strokeweight="1pt">
                <v:stroke joinstyle="miter"/>
                <v:textbox inset="3mm,3mm,3mm,3mm">
                  <w:txbxContent>
                    <w:p w14:paraId="31F0C54F" w14:textId="7CF59742" w:rsidR="003A2EB7" w:rsidRPr="00080F89" w:rsidRDefault="003A2EB7" w:rsidP="00080F89">
                      <w:pPr>
                        <w:pStyle w:val="Heading5"/>
                        <w:spacing w:afterLines="60" w:after="144" w:line="240" w:lineRule="auto"/>
                        <w:rPr>
                          <w:rFonts w:ascii="Inter" w:eastAsiaTheme="minorHAnsi" w:hAnsi="Inter" w:cstheme="minorBidi"/>
                          <w:b/>
                          <w:color w:val="000000" w:themeColor="text1"/>
                          <w:szCs w:val="24"/>
                          <w:lang w:val="en-AU"/>
                        </w:rPr>
                      </w:pPr>
                      <w:r w:rsidRPr="00611B1D">
                        <w:rPr>
                          <w:rFonts w:ascii="Inter" w:eastAsiaTheme="minorHAnsi" w:hAnsi="Inter" w:cstheme="minorBidi"/>
                          <w:b/>
                          <w:color w:val="000000" w:themeColor="text1"/>
                          <w:szCs w:val="24"/>
                          <w:lang w:val="en-AU"/>
                        </w:rPr>
                        <w:t xml:space="preserve">TIP: </w:t>
                      </w:r>
                      <w:r w:rsidRPr="00080F89">
                        <w:rPr>
                          <w:rFonts w:ascii="Inter" w:hAnsi="Inter"/>
                          <w:bCs/>
                          <w:color w:val="000000" w:themeColor="text1"/>
                          <w:szCs w:val="24"/>
                          <w:lang w:val="en-AU"/>
                        </w:rPr>
                        <w:t xml:space="preserve">Ensure that your network Sender Policy Framework is setup to whitelist emails sent from the enableHR system, for instructions on how to do this refer to: </w:t>
                      </w:r>
                      <w:hyperlink r:id="rId56" w:history="1">
                        <w:r w:rsidRPr="00080F89">
                          <w:rPr>
                            <w:rStyle w:val="Hyperlink"/>
                            <w:rFonts w:ascii="Inter" w:hAnsi="Inter"/>
                            <w:b/>
                            <w:szCs w:val="24"/>
                            <w:lang w:val="en-AU"/>
                          </w:rPr>
                          <w:t>this article</w:t>
                        </w:r>
                      </w:hyperlink>
                    </w:p>
                    <w:p w14:paraId="7CCE2716" w14:textId="77777777" w:rsidR="003A2EB7" w:rsidRPr="008656DE" w:rsidRDefault="003A2EB7" w:rsidP="00080F89">
                      <w:pPr>
                        <w:ind w:left="142"/>
                      </w:pPr>
                    </w:p>
                  </w:txbxContent>
                </v:textbox>
                <w10:wrap anchorx="margin"/>
              </v:roundrect>
            </w:pict>
          </mc:Fallback>
        </mc:AlternateContent>
      </w:r>
    </w:p>
    <w:p w14:paraId="5C4D4589" w14:textId="77777777" w:rsidR="007935FF" w:rsidRDefault="007935FF" w:rsidP="00434786">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p>
    <w:p w14:paraId="3C922D86" w14:textId="4AFFA182" w:rsidR="005F256A" w:rsidRDefault="00C83EA7" w:rsidP="00434786">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r w:rsidRPr="00FC3412">
        <w:rPr>
          <w:rFonts w:ascii="Inter Semi Bold" w:eastAsiaTheme="minorHAnsi" w:hAnsi="Inter Semi Bold" w:cstheme="minorBidi"/>
          <w:b/>
          <w:bCs/>
          <w:color w:val="43BB96"/>
          <w:sz w:val="30"/>
          <w:szCs w:val="32"/>
          <w:lang w:val="en-US"/>
        </w:rPr>
        <w:lastRenderedPageBreak/>
        <w:t xml:space="preserve">Step </w:t>
      </w:r>
      <w:r w:rsidR="00EE5F0E" w:rsidRPr="00FC3412">
        <w:rPr>
          <w:rFonts w:ascii="Inter Semi Bold" w:eastAsiaTheme="minorHAnsi" w:hAnsi="Inter Semi Bold" w:cstheme="minorBidi"/>
          <w:b/>
          <w:bCs/>
          <w:color w:val="43BB96"/>
          <w:sz w:val="30"/>
          <w:szCs w:val="32"/>
          <w:lang w:val="en-US"/>
        </w:rPr>
        <w:t>3</w:t>
      </w:r>
      <w:r w:rsidR="00036EAE" w:rsidRPr="00FC3412">
        <w:rPr>
          <w:rFonts w:ascii="Inter Semi Bold" w:eastAsiaTheme="minorHAnsi" w:hAnsi="Inter Semi Bold" w:cstheme="minorBidi"/>
          <w:b/>
          <w:bCs/>
          <w:color w:val="43BB96"/>
          <w:sz w:val="30"/>
          <w:szCs w:val="32"/>
          <w:lang w:val="en-US"/>
        </w:rPr>
        <w:t xml:space="preserve"> – </w:t>
      </w:r>
      <w:r w:rsidR="001C490F" w:rsidRPr="00FC3412">
        <w:rPr>
          <w:rFonts w:ascii="Inter Semi Bold" w:eastAsiaTheme="minorHAnsi" w:hAnsi="Inter Semi Bold" w:cstheme="minorBidi"/>
          <w:b/>
          <w:bCs/>
          <w:color w:val="43BB96"/>
          <w:sz w:val="30"/>
          <w:szCs w:val="32"/>
          <w:lang w:val="en-US"/>
        </w:rPr>
        <w:t xml:space="preserve">Create </w:t>
      </w:r>
      <w:r w:rsidR="00E27424" w:rsidRPr="00FC3412">
        <w:rPr>
          <w:rFonts w:ascii="Inter Semi Bold" w:eastAsiaTheme="minorHAnsi" w:hAnsi="Inter Semi Bold" w:cstheme="minorBidi"/>
          <w:b/>
          <w:bCs/>
          <w:color w:val="43BB96"/>
          <w:sz w:val="30"/>
          <w:szCs w:val="32"/>
          <w:lang w:val="en-US"/>
        </w:rPr>
        <w:t xml:space="preserve">your </w:t>
      </w:r>
      <w:r w:rsidR="00A204D1" w:rsidRPr="00FC3412">
        <w:rPr>
          <w:rFonts w:ascii="Inter Semi Bold" w:eastAsiaTheme="minorHAnsi" w:hAnsi="Inter Semi Bold" w:cstheme="minorBidi"/>
          <w:b/>
          <w:bCs/>
          <w:color w:val="43BB96"/>
          <w:sz w:val="30"/>
          <w:szCs w:val="32"/>
          <w:lang w:val="en-US"/>
        </w:rPr>
        <w:t>b</w:t>
      </w:r>
      <w:r w:rsidR="001C490F" w:rsidRPr="00FC3412">
        <w:rPr>
          <w:rFonts w:ascii="Inter Semi Bold" w:eastAsiaTheme="minorHAnsi" w:hAnsi="Inter Semi Bold" w:cstheme="minorBidi"/>
          <w:b/>
          <w:bCs/>
          <w:color w:val="43BB96"/>
          <w:sz w:val="30"/>
          <w:szCs w:val="32"/>
          <w:lang w:val="en-US"/>
        </w:rPr>
        <w:t>ranch</w:t>
      </w:r>
      <w:r w:rsidR="00A204D1" w:rsidRPr="00FC3412">
        <w:rPr>
          <w:rFonts w:ascii="Inter Semi Bold" w:eastAsiaTheme="minorHAnsi" w:hAnsi="Inter Semi Bold" w:cstheme="minorBidi"/>
          <w:b/>
          <w:bCs/>
          <w:color w:val="43BB96"/>
          <w:sz w:val="30"/>
          <w:szCs w:val="32"/>
          <w:lang w:val="en-US"/>
        </w:rPr>
        <w:t xml:space="preserve"> structure</w:t>
      </w:r>
      <w:bookmarkEnd w:id="39"/>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A90B6B" w14:paraId="54EDFE8B" w14:textId="77777777" w:rsidTr="00280C26">
        <w:tc>
          <w:tcPr>
            <w:tcW w:w="4678" w:type="dxa"/>
          </w:tcPr>
          <w:p w14:paraId="6CDBD926" w14:textId="499E74E6" w:rsidR="00A90B6B" w:rsidRPr="009D10E5" w:rsidRDefault="00A90B6B" w:rsidP="00A90B6B">
            <w:pPr>
              <w:pStyle w:val="ListParagraph"/>
              <w:numPr>
                <w:ilvl w:val="0"/>
                <w:numId w:val="14"/>
              </w:numPr>
              <w:spacing w:before="120" w:afterLines="60" w:after="144"/>
              <w:ind w:left="426"/>
              <w:contextualSpacing w:val="0"/>
              <w:rPr>
                <w:rFonts w:ascii="Inter" w:hAnsi="Inter"/>
                <w:bCs/>
                <w:sz w:val="24"/>
                <w:szCs w:val="24"/>
                <w:lang w:val="en-US"/>
              </w:rPr>
            </w:pPr>
            <w:r w:rsidRPr="009D10E5">
              <w:rPr>
                <w:rFonts w:ascii="Inter" w:hAnsi="Inter"/>
                <w:bCs/>
                <w:sz w:val="24"/>
                <w:szCs w:val="24"/>
                <w:lang w:val="en-US"/>
              </w:rPr>
              <w:t xml:space="preserve">Click </w:t>
            </w:r>
            <w:r w:rsidRPr="00280C26">
              <w:rPr>
                <w:rFonts w:ascii="Inter" w:hAnsi="Inter"/>
                <w:b/>
                <w:i/>
                <w:iCs/>
                <w:sz w:val="24"/>
                <w:szCs w:val="24"/>
                <w:lang w:val="en-US"/>
              </w:rPr>
              <w:t>Settings</w:t>
            </w:r>
            <w:r w:rsidRPr="009D10E5">
              <w:rPr>
                <w:rFonts w:ascii="Inter" w:hAnsi="Inter"/>
                <w:bCs/>
                <w:sz w:val="24"/>
                <w:szCs w:val="24"/>
                <w:lang w:val="en-US"/>
              </w:rPr>
              <w:t xml:space="preserve"> in the top menu, </w:t>
            </w:r>
            <w:r w:rsidR="00AA2603">
              <w:rPr>
                <w:rFonts w:ascii="Inter" w:hAnsi="Inter"/>
                <w:bCs/>
                <w:sz w:val="24"/>
                <w:szCs w:val="24"/>
                <w:lang w:val="en-US"/>
              </w:rPr>
              <w:br/>
            </w:r>
            <w:r w:rsidRPr="009D10E5">
              <w:rPr>
                <w:rFonts w:ascii="Inter" w:hAnsi="Inter"/>
                <w:bCs/>
                <w:sz w:val="24"/>
                <w:szCs w:val="24"/>
                <w:lang w:val="en-US"/>
              </w:rPr>
              <w:t xml:space="preserve">then click </w:t>
            </w:r>
            <w:r w:rsidRPr="00280C26">
              <w:rPr>
                <w:rFonts w:ascii="Inter" w:hAnsi="Inter"/>
                <w:b/>
                <w:i/>
                <w:iCs/>
                <w:sz w:val="24"/>
                <w:szCs w:val="24"/>
                <w:lang w:val="en-US"/>
              </w:rPr>
              <w:t>Account Settings</w:t>
            </w:r>
            <w:r w:rsidRPr="009D10E5">
              <w:rPr>
                <w:rFonts w:ascii="Inter" w:hAnsi="Inter"/>
                <w:bCs/>
                <w:sz w:val="24"/>
                <w:szCs w:val="24"/>
                <w:lang w:val="en-US"/>
              </w:rPr>
              <w:t>.</w:t>
            </w:r>
          </w:p>
          <w:p w14:paraId="7F74B7D1" w14:textId="77777777" w:rsidR="00A90B6B" w:rsidRDefault="00A90B6B" w:rsidP="008B432E">
            <w:pPr>
              <w:rPr>
                <w:lang w:val="en-US"/>
              </w:rPr>
            </w:pPr>
          </w:p>
        </w:tc>
        <w:tc>
          <w:tcPr>
            <w:tcW w:w="4820" w:type="dxa"/>
          </w:tcPr>
          <w:p w14:paraId="244B9F7C" w14:textId="77777777" w:rsidR="00A90B6B" w:rsidRDefault="00A90B6B" w:rsidP="00280C26">
            <w:pPr>
              <w:jc w:val="right"/>
              <w:rPr>
                <w:lang w:val="en-US"/>
              </w:rPr>
            </w:pPr>
            <w:r w:rsidRPr="009D10E5">
              <w:rPr>
                <w:rFonts w:ascii="Arial" w:hAnsi="Arial" w:cs="Arial"/>
                <w:noProof/>
                <w:color w:val="4472C4" w:themeColor="accent1"/>
                <w:sz w:val="24"/>
                <w:szCs w:val="24"/>
              </w:rPr>
              <w:drawing>
                <wp:inline distT="0" distB="0" distL="0" distR="0" wp14:anchorId="2BCBFC17" wp14:editId="6B227B00">
                  <wp:extent cx="1152100" cy="857250"/>
                  <wp:effectExtent l="0" t="0" r="0" b="0"/>
                  <wp:docPr id="463" name="Picture 4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163000" cy="865360"/>
                          </a:xfrm>
                          <a:prstGeom prst="rect">
                            <a:avLst/>
                          </a:prstGeom>
                          <a:ln>
                            <a:noFill/>
                          </a:ln>
                        </pic:spPr>
                      </pic:pic>
                    </a:graphicData>
                  </a:graphic>
                </wp:inline>
              </w:drawing>
            </w:r>
          </w:p>
          <w:p w14:paraId="3BBCCC14" w14:textId="48C0B77A" w:rsidR="00280C26" w:rsidRDefault="00280C26" w:rsidP="00280C26">
            <w:pPr>
              <w:jc w:val="right"/>
              <w:rPr>
                <w:lang w:val="en-US"/>
              </w:rPr>
            </w:pPr>
          </w:p>
        </w:tc>
      </w:tr>
      <w:tr w:rsidR="00A90B6B" w14:paraId="4F2096AD" w14:textId="77777777" w:rsidTr="00280C26">
        <w:tc>
          <w:tcPr>
            <w:tcW w:w="4678" w:type="dxa"/>
          </w:tcPr>
          <w:p w14:paraId="081B9A0E" w14:textId="5EF7843A" w:rsidR="00A90B6B" w:rsidRPr="009D10E5" w:rsidRDefault="00A90B6B" w:rsidP="00A90B6B">
            <w:pPr>
              <w:pStyle w:val="ListParagraph"/>
              <w:numPr>
                <w:ilvl w:val="0"/>
                <w:numId w:val="14"/>
              </w:numPr>
              <w:spacing w:before="120" w:afterLines="60" w:after="144"/>
              <w:ind w:left="426"/>
              <w:contextualSpacing w:val="0"/>
              <w:rPr>
                <w:rFonts w:ascii="Inter" w:hAnsi="Inter"/>
                <w:bCs/>
                <w:sz w:val="24"/>
                <w:szCs w:val="24"/>
                <w:lang w:val="en-US"/>
              </w:rPr>
            </w:pPr>
            <w:r w:rsidRPr="009D10E5">
              <w:rPr>
                <w:rFonts w:ascii="Inter" w:hAnsi="Inter"/>
                <w:bCs/>
                <w:sz w:val="24"/>
                <w:szCs w:val="24"/>
                <w:lang w:val="en-US"/>
              </w:rPr>
              <w:t xml:space="preserve">Go to </w:t>
            </w:r>
            <w:r w:rsidRPr="00280C26">
              <w:rPr>
                <w:rFonts w:ascii="Inter" w:hAnsi="Inter"/>
                <w:b/>
                <w:i/>
                <w:iCs/>
                <w:sz w:val="24"/>
                <w:szCs w:val="24"/>
                <w:lang w:val="en-US"/>
              </w:rPr>
              <w:t>Branches</w:t>
            </w:r>
            <w:r w:rsidRPr="009D10E5">
              <w:rPr>
                <w:rFonts w:ascii="Inter" w:hAnsi="Inter"/>
                <w:bCs/>
                <w:sz w:val="24"/>
                <w:szCs w:val="24"/>
                <w:lang w:val="en-US"/>
              </w:rPr>
              <w:t xml:space="preserve"> and then </w:t>
            </w:r>
            <w:r w:rsidR="00AA2603">
              <w:rPr>
                <w:rFonts w:ascii="Inter" w:hAnsi="Inter"/>
                <w:bCs/>
                <w:sz w:val="24"/>
                <w:szCs w:val="24"/>
                <w:lang w:val="en-US"/>
              </w:rPr>
              <w:br/>
            </w:r>
            <w:r w:rsidRPr="009D10E5">
              <w:rPr>
                <w:rFonts w:ascii="Inter" w:hAnsi="Inter"/>
                <w:bCs/>
                <w:sz w:val="24"/>
                <w:szCs w:val="24"/>
                <w:lang w:val="en-US"/>
              </w:rPr>
              <w:t xml:space="preserve">click </w:t>
            </w:r>
            <w:r w:rsidRPr="00280C26">
              <w:rPr>
                <w:rFonts w:ascii="Inter" w:hAnsi="Inter"/>
                <w:b/>
                <w:i/>
                <w:iCs/>
                <w:sz w:val="24"/>
                <w:szCs w:val="24"/>
                <w:lang w:val="en-US"/>
              </w:rPr>
              <w:t>New Branch</w:t>
            </w:r>
            <w:r w:rsidRPr="009D10E5">
              <w:rPr>
                <w:rFonts w:ascii="Inter" w:hAnsi="Inter"/>
                <w:bCs/>
                <w:sz w:val="24"/>
                <w:szCs w:val="24"/>
                <w:lang w:val="en-US"/>
              </w:rPr>
              <w:t>.</w:t>
            </w:r>
          </w:p>
          <w:p w14:paraId="494B0E2F" w14:textId="77777777" w:rsidR="00A90B6B" w:rsidRDefault="00A90B6B" w:rsidP="008B432E">
            <w:pPr>
              <w:rPr>
                <w:lang w:val="en-US"/>
              </w:rPr>
            </w:pPr>
          </w:p>
        </w:tc>
        <w:tc>
          <w:tcPr>
            <w:tcW w:w="4820" w:type="dxa"/>
          </w:tcPr>
          <w:p w14:paraId="34561393" w14:textId="7BC9990F" w:rsidR="00A90B6B" w:rsidRDefault="00280C26" w:rsidP="00280C26">
            <w:pPr>
              <w:jc w:val="right"/>
              <w:rPr>
                <w:lang w:val="en-US"/>
              </w:rPr>
            </w:pPr>
            <w:r>
              <w:rPr>
                <w:noProof/>
              </w:rPr>
              <w:drawing>
                <wp:inline distT="0" distB="0" distL="0" distR="0" wp14:anchorId="0001CD2A" wp14:editId="0588CB1D">
                  <wp:extent cx="1701613" cy="87795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16935" cy="885858"/>
                          </a:xfrm>
                          <a:prstGeom prst="rect">
                            <a:avLst/>
                          </a:prstGeom>
                        </pic:spPr>
                      </pic:pic>
                    </a:graphicData>
                  </a:graphic>
                </wp:inline>
              </w:drawing>
            </w:r>
          </w:p>
          <w:p w14:paraId="5F6C0C4C" w14:textId="24D5ACE2" w:rsidR="00A90B6B" w:rsidRDefault="00A90B6B" w:rsidP="008B432E">
            <w:pPr>
              <w:rPr>
                <w:lang w:val="en-US"/>
              </w:rPr>
            </w:pPr>
          </w:p>
        </w:tc>
      </w:tr>
      <w:tr w:rsidR="00A90B6B" w14:paraId="3D737B58" w14:textId="77777777" w:rsidTr="00280C26">
        <w:tc>
          <w:tcPr>
            <w:tcW w:w="4678" w:type="dxa"/>
          </w:tcPr>
          <w:p w14:paraId="52A9E3FE" w14:textId="59181795" w:rsidR="00A90B6B" w:rsidRDefault="00A90B6B" w:rsidP="00A90B6B">
            <w:pPr>
              <w:pStyle w:val="ListParagraph"/>
              <w:numPr>
                <w:ilvl w:val="0"/>
                <w:numId w:val="14"/>
              </w:numPr>
              <w:spacing w:before="120" w:afterLines="60" w:after="144"/>
              <w:ind w:left="426"/>
              <w:contextualSpacing w:val="0"/>
              <w:rPr>
                <w:rFonts w:ascii="Inter" w:hAnsi="Inter"/>
                <w:bCs/>
                <w:sz w:val="24"/>
                <w:szCs w:val="24"/>
                <w:lang w:val="en-US"/>
              </w:rPr>
            </w:pPr>
            <w:r w:rsidRPr="009D10E5">
              <w:rPr>
                <w:rFonts w:ascii="Inter" w:hAnsi="Inter"/>
                <w:bCs/>
                <w:sz w:val="24"/>
                <w:szCs w:val="24"/>
                <w:lang w:val="en-US"/>
              </w:rPr>
              <w:t xml:space="preserve">Pick the type of branch and complete the fields. If creating a sub-branch, make sure the </w:t>
            </w:r>
            <w:r w:rsidRPr="00280C26">
              <w:rPr>
                <w:rFonts w:ascii="Inter" w:hAnsi="Inter"/>
                <w:b/>
                <w:i/>
                <w:iCs/>
                <w:sz w:val="24"/>
                <w:szCs w:val="24"/>
                <w:lang w:val="en-US"/>
              </w:rPr>
              <w:t>Parent Branch</w:t>
            </w:r>
            <w:r w:rsidRPr="009D10E5">
              <w:rPr>
                <w:rFonts w:ascii="Inter" w:hAnsi="Inter"/>
                <w:bCs/>
                <w:sz w:val="24"/>
                <w:szCs w:val="24"/>
                <w:lang w:val="en-US"/>
              </w:rPr>
              <w:t xml:space="preserve"> is selected.</w:t>
            </w:r>
          </w:p>
          <w:p w14:paraId="0C4D903D" w14:textId="77777777" w:rsidR="00013ECC" w:rsidRPr="00013ECC" w:rsidRDefault="00013ECC" w:rsidP="00013ECC">
            <w:pPr>
              <w:spacing w:before="120" w:afterLines="60" w:after="144"/>
              <w:rPr>
                <w:rFonts w:ascii="Inter" w:hAnsi="Inter"/>
                <w:bCs/>
                <w:sz w:val="24"/>
                <w:szCs w:val="24"/>
                <w:lang w:val="en-US"/>
              </w:rPr>
            </w:pPr>
          </w:p>
          <w:p w14:paraId="3041473C" w14:textId="77777777" w:rsidR="00A90B6B" w:rsidRDefault="00A90B6B" w:rsidP="008B432E">
            <w:pPr>
              <w:rPr>
                <w:lang w:val="en-US"/>
              </w:rPr>
            </w:pPr>
          </w:p>
        </w:tc>
        <w:tc>
          <w:tcPr>
            <w:tcW w:w="4820" w:type="dxa"/>
          </w:tcPr>
          <w:p w14:paraId="5356A136" w14:textId="23D43B6B" w:rsidR="00A90B6B" w:rsidRDefault="00A90B6B" w:rsidP="00280C26">
            <w:pPr>
              <w:jc w:val="right"/>
              <w:rPr>
                <w:lang w:val="en-US"/>
              </w:rPr>
            </w:pPr>
            <w:r w:rsidRPr="009D10E5">
              <w:rPr>
                <w:rFonts w:ascii="Inter" w:hAnsi="Inter"/>
                <w:bCs/>
                <w:noProof/>
                <w:sz w:val="24"/>
                <w:szCs w:val="24"/>
                <w:lang w:val="en-US"/>
              </w:rPr>
              <w:drawing>
                <wp:inline distT="0" distB="0" distL="0" distR="0" wp14:anchorId="468F97D3" wp14:editId="0DC04FC0">
                  <wp:extent cx="2504703" cy="1020085"/>
                  <wp:effectExtent l="0" t="0" r="0" b="8890"/>
                  <wp:docPr id="466" name="Picture 46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569231" cy="1046365"/>
                          </a:xfrm>
                          <a:prstGeom prst="rect">
                            <a:avLst/>
                          </a:prstGeom>
                          <a:ln>
                            <a:noFill/>
                          </a:ln>
                        </pic:spPr>
                      </pic:pic>
                    </a:graphicData>
                  </a:graphic>
                </wp:inline>
              </w:drawing>
            </w:r>
          </w:p>
        </w:tc>
      </w:tr>
      <w:tr w:rsidR="00A90B6B" w14:paraId="756EAEC2" w14:textId="77777777" w:rsidTr="00280C26">
        <w:tc>
          <w:tcPr>
            <w:tcW w:w="4678" w:type="dxa"/>
          </w:tcPr>
          <w:p w14:paraId="25B2D721" w14:textId="732201B6" w:rsidR="00A90B6B" w:rsidRPr="009D10E5" w:rsidRDefault="00A90B6B" w:rsidP="00A90B6B">
            <w:pPr>
              <w:pStyle w:val="ListParagraph"/>
              <w:numPr>
                <w:ilvl w:val="0"/>
                <w:numId w:val="14"/>
              </w:numPr>
              <w:spacing w:before="120" w:afterLines="60" w:after="144"/>
              <w:ind w:left="426"/>
              <w:contextualSpacing w:val="0"/>
              <w:rPr>
                <w:rFonts w:ascii="Inter" w:hAnsi="Inter"/>
                <w:bCs/>
                <w:sz w:val="24"/>
                <w:szCs w:val="24"/>
                <w:lang w:val="en-US"/>
              </w:rPr>
            </w:pPr>
            <w:r w:rsidRPr="009D10E5">
              <w:rPr>
                <w:rFonts w:ascii="Inter" w:hAnsi="Inter"/>
                <w:bCs/>
                <w:sz w:val="24"/>
                <w:szCs w:val="24"/>
                <w:lang w:val="en-US"/>
              </w:rPr>
              <w:t xml:space="preserve">Select </w:t>
            </w:r>
            <w:r w:rsidRPr="00280C26">
              <w:rPr>
                <w:rFonts w:ascii="Inter" w:hAnsi="Inter"/>
                <w:b/>
                <w:i/>
                <w:iCs/>
                <w:sz w:val="24"/>
                <w:szCs w:val="24"/>
                <w:lang w:val="en-US"/>
              </w:rPr>
              <w:t>Give access to all existing users</w:t>
            </w:r>
            <w:r w:rsidRPr="009D10E5">
              <w:rPr>
                <w:rFonts w:ascii="Inter" w:hAnsi="Inter"/>
                <w:bCs/>
                <w:sz w:val="24"/>
                <w:szCs w:val="24"/>
                <w:lang w:val="en-US"/>
              </w:rPr>
              <w:t xml:space="preserve"> to add this new branch to your user access, then click </w:t>
            </w:r>
            <w:r w:rsidRPr="00280C26">
              <w:rPr>
                <w:rFonts w:ascii="Inter" w:hAnsi="Inter"/>
                <w:b/>
                <w:i/>
                <w:iCs/>
                <w:sz w:val="24"/>
                <w:szCs w:val="24"/>
                <w:lang w:val="en-US"/>
              </w:rPr>
              <w:t>Create</w:t>
            </w:r>
            <w:r w:rsidRPr="009D10E5">
              <w:rPr>
                <w:rFonts w:ascii="Inter" w:hAnsi="Inter"/>
                <w:bCs/>
                <w:sz w:val="24"/>
                <w:szCs w:val="24"/>
                <w:lang w:val="en-US"/>
              </w:rPr>
              <w:t>.</w:t>
            </w:r>
            <w:r w:rsidR="00894867">
              <w:rPr>
                <w:rFonts w:ascii="Inter" w:hAnsi="Inter"/>
                <w:bCs/>
                <w:sz w:val="24"/>
                <w:szCs w:val="24"/>
                <w:lang w:val="en-US"/>
              </w:rPr>
              <w:br/>
            </w:r>
            <w:r w:rsidR="00894867">
              <w:rPr>
                <w:rFonts w:ascii="Inter" w:hAnsi="Inter"/>
                <w:bCs/>
                <w:sz w:val="24"/>
                <w:szCs w:val="24"/>
                <w:lang w:val="en-US"/>
              </w:rPr>
              <w:br/>
            </w:r>
            <w:r w:rsidR="00894867">
              <w:rPr>
                <w:rFonts w:ascii="Inter" w:hAnsi="Inter"/>
                <w:bCs/>
                <w:sz w:val="24"/>
                <w:szCs w:val="24"/>
                <w:lang w:val="en-US"/>
              </w:rPr>
              <w:br/>
            </w:r>
            <w:r w:rsidR="00894867">
              <w:rPr>
                <w:rFonts w:ascii="Inter" w:hAnsi="Inter"/>
                <w:bCs/>
                <w:sz w:val="24"/>
                <w:szCs w:val="24"/>
                <w:lang w:val="en-US"/>
              </w:rPr>
              <w:br/>
            </w:r>
            <w:r w:rsidR="00894867">
              <w:rPr>
                <w:rFonts w:ascii="Inter" w:hAnsi="Inter"/>
                <w:bCs/>
                <w:sz w:val="24"/>
                <w:szCs w:val="24"/>
                <w:lang w:val="en-US"/>
              </w:rPr>
              <w:br/>
            </w:r>
          </w:p>
          <w:p w14:paraId="124FB9EF" w14:textId="77777777" w:rsidR="00A90B6B" w:rsidRDefault="00A90B6B" w:rsidP="008B432E">
            <w:pPr>
              <w:rPr>
                <w:lang w:val="en-US"/>
              </w:rPr>
            </w:pPr>
          </w:p>
        </w:tc>
        <w:tc>
          <w:tcPr>
            <w:tcW w:w="4820" w:type="dxa"/>
          </w:tcPr>
          <w:p w14:paraId="179CCCEF" w14:textId="160A72A5" w:rsidR="00A90B6B" w:rsidRDefault="00894867" w:rsidP="00280C26">
            <w:pPr>
              <w:jc w:val="right"/>
              <w:rPr>
                <w:lang w:val="en-US"/>
              </w:rPr>
            </w:pPr>
            <w:r>
              <w:rPr>
                <w:lang w:val="en-US"/>
              </w:rPr>
              <w:br/>
            </w:r>
            <w:r>
              <w:rPr>
                <w:lang w:val="en-US"/>
              </w:rPr>
              <w:br/>
            </w:r>
            <w:r w:rsidR="00E01614" w:rsidRPr="00B720C8">
              <w:rPr>
                <w:rFonts w:ascii="Arial" w:hAnsi="Arial" w:cs="Arial"/>
                <w:noProof/>
                <w:color w:val="4472C4" w:themeColor="accent1"/>
              </w:rPr>
              <w:drawing>
                <wp:anchor distT="0" distB="0" distL="114300" distR="114300" simplePos="0" relativeHeight="251725841" behindDoc="1" locked="0" layoutInCell="1" allowOverlap="1" wp14:anchorId="0B26AADB" wp14:editId="29BE11E8">
                  <wp:simplePos x="0" y="0"/>
                  <wp:positionH relativeFrom="column">
                    <wp:posOffset>619760</wp:posOffset>
                  </wp:positionH>
                  <wp:positionV relativeFrom="paragraph">
                    <wp:posOffset>0</wp:posOffset>
                  </wp:positionV>
                  <wp:extent cx="2301069" cy="1680041"/>
                  <wp:effectExtent l="0" t="0" r="0" b="0"/>
                  <wp:wrapTight wrapText="bothSides">
                    <wp:wrapPolygon edited="0">
                      <wp:start x="0" y="0"/>
                      <wp:lineTo x="0" y="21396"/>
                      <wp:lineTo x="21463" y="21396"/>
                      <wp:lineTo x="21463" y="0"/>
                      <wp:lineTo x="0" y="0"/>
                    </wp:wrapPolygon>
                  </wp:wrapTight>
                  <wp:docPr id="467" name="Picture 46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301069" cy="1680041"/>
                          </a:xfrm>
                          <a:prstGeom prst="rect">
                            <a:avLst/>
                          </a:prstGeom>
                          <a:ln>
                            <a:noFill/>
                          </a:ln>
                        </pic:spPr>
                      </pic:pic>
                    </a:graphicData>
                  </a:graphic>
                  <wp14:sizeRelH relativeFrom="page">
                    <wp14:pctWidth>0</wp14:pctWidth>
                  </wp14:sizeRelH>
                  <wp14:sizeRelV relativeFrom="page">
                    <wp14:pctHeight>0</wp14:pctHeight>
                  </wp14:sizeRelV>
                </wp:anchor>
              </w:drawing>
            </w:r>
          </w:p>
        </w:tc>
      </w:tr>
      <w:tr w:rsidR="00A90B6B" w14:paraId="4694DC1C" w14:textId="77777777" w:rsidTr="00280C26">
        <w:tc>
          <w:tcPr>
            <w:tcW w:w="9498" w:type="dxa"/>
            <w:gridSpan w:val="2"/>
          </w:tcPr>
          <w:p w14:paraId="1D264D8E" w14:textId="77777777" w:rsidR="00A90B6B" w:rsidRDefault="00A90B6B" w:rsidP="008B432E">
            <w:pPr>
              <w:rPr>
                <w:lang w:val="en-US"/>
              </w:rPr>
            </w:pPr>
            <w:r w:rsidRPr="00611B1D">
              <w:rPr>
                <w:noProof/>
                <w:sz w:val="24"/>
                <w:szCs w:val="24"/>
              </w:rPr>
              <mc:AlternateContent>
                <mc:Choice Requires="wps">
                  <w:drawing>
                    <wp:inline distT="0" distB="0" distL="0" distR="0" wp14:anchorId="304AB231" wp14:editId="1C2601CA">
                      <wp:extent cx="5891530" cy="690563"/>
                      <wp:effectExtent l="0" t="0" r="0" b="0"/>
                      <wp:docPr id="322" name="Text Box 322"/>
                      <wp:cNvGraphicFramePr/>
                      <a:graphic xmlns:a="http://schemas.openxmlformats.org/drawingml/2006/main">
                        <a:graphicData uri="http://schemas.microsoft.com/office/word/2010/wordprocessingShape">
                          <wps:wsp>
                            <wps:cNvSpPr txBox="1"/>
                            <wps:spPr>
                              <a:xfrm>
                                <a:off x="0" y="0"/>
                                <a:ext cx="5891530" cy="690563"/>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49A2B33D" w14:textId="15F849B9" w:rsidR="003A2EB7" w:rsidRPr="00013ECC" w:rsidRDefault="003A2EB7" w:rsidP="00A90B6B">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If you don’t check the </w:t>
                                  </w:r>
                                  <w:r w:rsidRPr="00E00D29">
                                    <w:rPr>
                                      <w:rFonts w:ascii="Inter" w:eastAsiaTheme="minorHAnsi" w:hAnsi="Inter" w:cstheme="minorBidi"/>
                                      <w:b/>
                                      <w:i/>
                                      <w:iCs/>
                                      <w:color w:val="000000" w:themeColor="text1"/>
                                      <w:szCs w:val="24"/>
                                      <w:lang w:val="en-AU"/>
                                    </w:rPr>
                                    <w:t>Give access to all existing users</w:t>
                                  </w:r>
                                  <w:r>
                                    <w:rPr>
                                      <w:rFonts w:ascii="Inter" w:eastAsiaTheme="minorHAnsi" w:hAnsi="Inter" w:cstheme="minorBidi"/>
                                      <w:bCs/>
                                      <w:color w:val="000000" w:themeColor="text1"/>
                                      <w:szCs w:val="24"/>
                                      <w:lang w:val="en-AU"/>
                                    </w:rPr>
                                    <w:t xml:space="preserve"> </w:t>
                                  </w:r>
                                  <w:r w:rsidRPr="00013ECC">
                                    <w:rPr>
                                      <w:rFonts w:ascii="Inter" w:eastAsiaTheme="minorHAnsi" w:hAnsi="Inter" w:cstheme="minorBidi"/>
                                      <w:bCs/>
                                      <w:color w:val="000000" w:themeColor="text1"/>
                                      <w:szCs w:val="24"/>
                                      <w:lang w:val="en-AU"/>
                                    </w:rPr>
                                    <w:t>box while creating the branch, you will need to update this later.</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304AB231" id="Text Box 322" o:spid="_x0000_s1046" style="width:463.9pt;height:54.4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" fillcolor="#96e6cc" stroked="f" strokeweight="1pt">
                      <v:stroke joinstyle="miter"/>
                      <v:textbox inset="3mm,3mm,3mm,3mm">
                        <w:txbxContent>
                          <w:p w14:paraId="49A2B33D" w14:textId="15F849B9" w:rsidR="003A2EB7" w:rsidRPr="00013ECC" w:rsidRDefault="003A2EB7" w:rsidP="00A90B6B">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If you don’t check the </w:t>
                            </w:r>
                            <w:r w:rsidRPr="00E00D29">
                              <w:rPr>
                                <w:rFonts w:ascii="Inter" w:eastAsiaTheme="minorHAnsi" w:hAnsi="Inter" w:cstheme="minorBidi"/>
                                <w:b/>
                                <w:i/>
                                <w:iCs/>
                                <w:color w:val="000000" w:themeColor="text1"/>
                                <w:szCs w:val="24"/>
                                <w:lang w:val="en-AU"/>
                              </w:rPr>
                              <w:t>Give access to all existing users</w:t>
                            </w:r>
                            <w:r>
                              <w:rPr>
                                <w:rFonts w:ascii="Inter" w:eastAsiaTheme="minorHAnsi" w:hAnsi="Inter" w:cstheme="minorBidi"/>
                                <w:bCs/>
                                <w:color w:val="000000" w:themeColor="text1"/>
                                <w:szCs w:val="24"/>
                                <w:lang w:val="en-AU"/>
                              </w:rPr>
                              <w:t xml:space="preserve"> </w:t>
                            </w:r>
                            <w:r w:rsidRPr="00013ECC">
                              <w:rPr>
                                <w:rFonts w:ascii="Inter" w:eastAsiaTheme="minorHAnsi" w:hAnsi="Inter" w:cstheme="minorBidi"/>
                                <w:bCs/>
                                <w:color w:val="000000" w:themeColor="text1"/>
                                <w:szCs w:val="24"/>
                                <w:lang w:val="en-AU"/>
                              </w:rPr>
                              <w:t>box while creating the branch, you will need to update this later.</w:t>
                            </w:r>
                          </w:p>
                        </w:txbxContent>
                      </v:textbox>
                      <w10:anchorlock/>
                    </v:roundrect>
                  </w:pict>
                </mc:Fallback>
              </mc:AlternateContent>
            </w:r>
          </w:p>
          <w:p w14:paraId="7392174D" w14:textId="68298D80" w:rsidR="00013ECC" w:rsidRDefault="00013ECC" w:rsidP="008B432E">
            <w:pPr>
              <w:rPr>
                <w:lang w:val="en-US"/>
              </w:rPr>
            </w:pPr>
          </w:p>
        </w:tc>
      </w:tr>
      <w:tr w:rsidR="00A90B6B" w14:paraId="42E01137" w14:textId="77777777" w:rsidTr="00280C26">
        <w:tc>
          <w:tcPr>
            <w:tcW w:w="4678" w:type="dxa"/>
          </w:tcPr>
          <w:p w14:paraId="4DCBB802" w14:textId="07915890" w:rsidR="00A90B6B" w:rsidRPr="00E462B0" w:rsidRDefault="00A90B6B" w:rsidP="00A90B6B">
            <w:pPr>
              <w:pStyle w:val="ListParagraph"/>
              <w:numPr>
                <w:ilvl w:val="0"/>
                <w:numId w:val="14"/>
              </w:numPr>
              <w:spacing w:before="120" w:afterLines="60" w:after="144"/>
              <w:ind w:left="426"/>
              <w:contextualSpacing w:val="0"/>
              <w:rPr>
                <w:rFonts w:ascii="Inter" w:hAnsi="Inter"/>
                <w:bCs/>
                <w:sz w:val="24"/>
                <w:szCs w:val="24"/>
                <w:lang w:val="en-US"/>
              </w:rPr>
            </w:pPr>
            <w:r w:rsidRPr="00E462B0">
              <w:rPr>
                <w:rFonts w:ascii="Inter" w:hAnsi="Inter"/>
                <w:bCs/>
                <w:sz w:val="24"/>
                <w:szCs w:val="24"/>
                <w:lang w:val="en-US"/>
              </w:rPr>
              <w:t xml:space="preserve">Once the branch is created, you should set an </w:t>
            </w:r>
            <w:r w:rsidRPr="00013ECC">
              <w:rPr>
                <w:rFonts w:ascii="Inter" w:hAnsi="Inter"/>
                <w:b/>
                <w:i/>
                <w:iCs/>
                <w:sz w:val="24"/>
                <w:szCs w:val="24"/>
                <w:lang w:val="en-US"/>
              </w:rPr>
              <w:t>Integration API</w:t>
            </w:r>
            <w:r w:rsidRPr="00E462B0">
              <w:rPr>
                <w:rFonts w:ascii="Inter" w:hAnsi="Inter"/>
                <w:bCs/>
                <w:sz w:val="24"/>
                <w:szCs w:val="24"/>
                <w:lang w:val="en-US"/>
              </w:rPr>
              <w:t xml:space="preserve"> </w:t>
            </w:r>
            <w:r w:rsidR="00013ECC" w:rsidRPr="00013ECC">
              <w:rPr>
                <w:rFonts w:ascii="Inter" w:hAnsi="Inter"/>
                <w:b/>
                <w:i/>
                <w:iCs/>
                <w:sz w:val="24"/>
                <w:szCs w:val="24"/>
                <w:lang w:val="en-US"/>
              </w:rPr>
              <w:t>K</w:t>
            </w:r>
            <w:r w:rsidRPr="00013ECC">
              <w:rPr>
                <w:rFonts w:ascii="Inter" w:hAnsi="Inter"/>
                <w:b/>
                <w:i/>
                <w:iCs/>
                <w:sz w:val="24"/>
                <w:szCs w:val="24"/>
                <w:lang w:val="en-US"/>
              </w:rPr>
              <w:t>ey</w:t>
            </w:r>
            <w:r w:rsidR="00013ECC" w:rsidRPr="00013ECC">
              <w:rPr>
                <w:rFonts w:ascii="Inter" w:hAnsi="Inter"/>
                <w:bCs/>
                <w:sz w:val="24"/>
                <w:szCs w:val="24"/>
                <w:lang w:val="en-US"/>
              </w:rPr>
              <w:t xml:space="preserve">. To do this, </w:t>
            </w:r>
            <w:r w:rsidR="00AA2603">
              <w:rPr>
                <w:rFonts w:ascii="Inter" w:hAnsi="Inter"/>
                <w:bCs/>
                <w:sz w:val="24"/>
                <w:szCs w:val="24"/>
                <w:lang w:val="en-US"/>
              </w:rPr>
              <w:br/>
            </w:r>
            <w:r w:rsidR="00013ECC" w:rsidRPr="00013ECC">
              <w:rPr>
                <w:rFonts w:ascii="Inter" w:hAnsi="Inter"/>
                <w:bCs/>
                <w:sz w:val="24"/>
                <w:szCs w:val="24"/>
                <w:lang w:val="en-US"/>
              </w:rPr>
              <w:t>go to the</w:t>
            </w:r>
            <w:r w:rsidR="00013ECC">
              <w:rPr>
                <w:rFonts w:ascii="Inter" w:hAnsi="Inter"/>
                <w:bCs/>
                <w:sz w:val="24"/>
                <w:szCs w:val="24"/>
                <w:lang w:val="en-US"/>
              </w:rPr>
              <w:t xml:space="preserve"> </w:t>
            </w:r>
            <w:r w:rsidRPr="00013ECC">
              <w:rPr>
                <w:rFonts w:ascii="Inter" w:hAnsi="Inter"/>
                <w:b/>
                <w:i/>
                <w:iCs/>
                <w:sz w:val="24"/>
                <w:szCs w:val="24"/>
                <w:lang w:val="en-US"/>
              </w:rPr>
              <w:t>Integration</w:t>
            </w:r>
            <w:r w:rsidRPr="00013ECC">
              <w:rPr>
                <w:rFonts w:ascii="Inter" w:hAnsi="Inter"/>
                <w:bCs/>
                <w:sz w:val="24"/>
                <w:szCs w:val="24"/>
                <w:lang w:val="en-US"/>
              </w:rPr>
              <w:t xml:space="preserve"> tab,</w:t>
            </w:r>
            <w:r w:rsidRPr="00E462B0">
              <w:rPr>
                <w:rFonts w:ascii="Inter" w:hAnsi="Inter"/>
                <w:bCs/>
                <w:sz w:val="24"/>
                <w:szCs w:val="24"/>
                <w:lang w:val="en-US"/>
              </w:rPr>
              <w:t xml:space="preserve"> click</w:t>
            </w:r>
            <w:r w:rsidR="00013ECC">
              <w:rPr>
                <w:rFonts w:ascii="Inter" w:hAnsi="Inter"/>
                <w:bCs/>
                <w:sz w:val="24"/>
                <w:szCs w:val="24"/>
                <w:lang w:val="en-US"/>
              </w:rPr>
              <w:t xml:space="preserve"> </w:t>
            </w:r>
            <w:r w:rsidRPr="00013ECC">
              <w:rPr>
                <w:rFonts w:ascii="Inter" w:hAnsi="Inter"/>
                <w:b/>
                <w:i/>
                <w:iCs/>
                <w:sz w:val="24"/>
                <w:szCs w:val="24"/>
                <w:lang w:val="en-US"/>
              </w:rPr>
              <w:t>Edit</w:t>
            </w:r>
            <w:r w:rsidRPr="00E462B0">
              <w:rPr>
                <w:rFonts w:ascii="Inter" w:hAnsi="Inter"/>
                <w:bCs/>
                <w:sz w:val="24"/>
                <w:szCs w:val="24"/>
                <w:lang w:val="en-US"/>
              </w:rPr>
              <w:t xml:space="preserve"> </w:t>
            </w:r>
            <w:r w:rsidR="00AA2603">
              <w:rPr>
                <w:rFonts w:ascii="Inter" w:hAnsi="Inter"/>
                <w:bCs/>
                <w:sz w:val="24"/>
                <w:szCs w:val="24"/>
                <w:lang w:val="en-US"/>
              </w:rPr>
              <w:br/>
            </w:r>
            <w:r w:rsidRPr="00E462B0">
              <w:rPr>
                <w:rFonts w:ascii="Inter" w:hAnsi="Inter"/>
                <w:bCs/>
                <w:sz w:val="24"/>
                <w:szCs w:val="24"/>
                <w:lang w:val="en-US"/>
              </w:rPr>
              <w:t xml:space="preserve">and </w:t>
            </w:r>
            <w:r w:rsidRPr="00013ECC">
              <w:rPr>
                <w:rFonts w:ascii="Inter" w:hAnsi="Inter"/>
                <w:b/>
                <w:i/>
                <w:iCs/>
                <w:sz w:val="24"/>
                <w:szCs w:val="24"/>
                <w:lang w:val="en-US"/>
              </w:rPr>
              <w:t>Update</w:t>
            </w:r>
            <w:r w:rsidRPr="00E462B0">
              <w:rPr>
                <w:rFonts w:ascii="Inter" w:hAnsi="Inter"/>
                <w:bCs/>
                <w:sz w:val="24"/>
                <w:szCs w:val="24"/>
                <w:lang w:val="en-US"/>
              </w:rPr>
              <w:t>.</w:t>
            </w:r>
            <w:r w:rsidR="00894867">
              <w:rPr>
                <w:rFonts w:ascii="Inter" w:hAnsi="Inter"/>
                <w:bCs/>
                <w:sz w:val="24"/>
                <w:szCs w:val="24"/>
                <w:lang w:val="en-US"/>
              </w:rPr>
              <w:br/>
            </w:r>
          </w:p>
          <w:p w14:paraId="7B007BD1" w14:textId="77777777" w:rsidR="00A90B6B" w:rsidRDefault="00A90B6B" w:rsidP="008B432E">
            <w:pPr>
              <w:rPr>
                <w:lang w:val="en-US"/>
              </w:rPr>
            </w:pPr>
          </w:p>
        </w:tc>
        <w:tc>
          <w:tcPr>
            <w:tcW w:w="4820" w:type="dxa"/>
          </w:tcPr>
          <w:p w14:paraId="5C9B0A1E" w14:textId="2F5B1778" w:rsidR="00A90B6B" w:rsidRDefault="00A90B6B" w:rsidP="00013ECC">
            <w:pPr>
              <w:jc w:val="right"/>
              <w:rPr>
                <w:lang w:val="en-US"/>
              </w:rPr>
            </w:pPr>
            <w:r w:rsidRPr="00B720C8">
              <w:rPr>
                <w:rFonts w:ascii="Arial" w:hAnsi="Arial" w:cs="Arial"/>
                <w:noProof/>
                <w:color w:val="4472C4" w:themeColor="accent1"/>
              </w:rPr>
              <w:drawing>
                <wp:inline distT="0" distB="0" distL="0" distR="0" wp14:anchorId="4AA3279D" wp14:editId="72F8CE9F">
                  <wp:extent cx="2046239" cy="1009577"/>
                  <wp:effectExtent l="0" t="0" r="0" b="63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27906"/>
                          <a:stretch/>
                        </pic:blipFill>
                        <pic:spPr bwMode="auto">
                          <a:xfrm>
                            <a:off x="0" y="0"/>
                            <a:ext cx="2071084" cy="1021835"/>
                          </a:xfrm>
                          <a:prstGeom prst="rect">
                            <a:avLst/>
                          </a:prstGeom>
                          <a:ln>
                            <a:noFill/>
                          </a:ln>
                          <a:extLst>
                            <a:ext uri="{53640926-AAD7-44D8-BBD7-CCE9431645EC}">
                              <a14:shadowObscured xmlns:a14="http://schemas.microsoft.com/office/drawing/2010/main"/>
                            </a:ext>
                          </a:extLst>
                        </pic:spPr>
                      </pic:pic>
                    </a:graphicData>
                  </a:graphic>
                </wp:inline>
              </w:drawing>
            </w:r>
          </w:p>
        </w:tc>
      </w:tr>
      <w:tr w:rsidR="00453CCE" w14:paraId="178A16E4" w14:textId="77777777" w:rsidTr="00280C26">
        <w:tc>
          <w:tcPr>
            <w:tcW w:w="4678" w:type="dxa"/>
          </w:tcPr>
          <w:p w14:paraId="4A3A419A" w14:textId="77777777" w:rsidR="00453CCE" w:rsidRPr="00453CCE" w:rsidRDefault="00453CCE" w:rsidP="00453CCE">
            <w:pPr>
              <w:spacing w:before="120" w:afterLines="60" w:after="144"/>
              <w:rPr>
                <w:rFonts w:ascii="Inter" w:hAnsi="Inter"/>
                <w:bCs/>
                <w:sz w:val="24"/>
                <w:szCs w:val="24"/>
                <w:lang w:val="en-US"/>
              </w:rPr>
            </w:pPr>
          </w:p>
        </w:tc>
        <w:tc>
          <w:tcPr>
            <w:tcW w:w="4820" w:type="dxa"/>
          </w:tcPr>
          <w:p w14:paraId="37F39AE5" w14:textId="1ECF1C2D" w:rsidR="00453CCE" w:rsidRPr="00B720C8" w:rsidRDefault="00894867" w:rsidP="00013ECC">
            <w:pPr>
              <w:jc w:val="right"/>
              <w:rPr>
                <w:rFonts w:ascii="Arial" w:hAnsi="Arial" w:cs="Arial"/>
                <w:noProof/>
                <w:color w:val="4472C4" w:themeColor="accent1"/>
              </w:rPr>
            </w:pPr>
            <w:r w:rsidRPr="00611B1D">
              <w:rPr>
                <w:noProof/>
                <w:sz w:val="24"/>
                <w:szCs w:val="24"/>
              </w:rPr>
              <mc:AlternateContent>
                <mc:Choice Requires="wps">
                  <w:drawing>
                    <wp:anchor distT="0" distB="0" distL="114300" distR="114300" simplePos="0" relativeHeight="251726865" behindDoc="0" locked="0" layoutInCell="1" allowOverlap="1" wp14:anchorId="0A3434DD" wp14:editId="3379A31F">
                      <wp:simplePos x="0" y="0"/>
                      <wp:positionH relativeFrom="column">
                        <wp:posOffset>-2910205</wp:posOffset>
                      </wp:positionH>
                      <wp:positionV relativeFrom="paragraph">
                        <wp:posOffset>5397</wp:posOffset>
                      </wp:positionV>
                      <wp:extent cx="5895340" cy="1085850"/>
                      <wp:effectExtent l="0" t="0" r="0" b="0"/>
                      <wp:wrapNone/>
                      <wp:docPr id="323" name="Text Box 323"/>
                      <wp:cNvGraphicFramePr/>
                      <a:graphic xmlns:a="http://schemas.openxmlformats.org/drawingml/2006/main">
                        <a:graphicData uri="http://schemas.microsoft.com/office/word/2010/wordprocessingShape">
                          <wps:wsp>
                            <wps:cNvSpPr txBox="1"/>
                            <wps:spPr>
                              <a:xfrm>
                                <a:off x="0" y="0"/>
                                <a:ext cx="5895340" cy="10858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0383A09" w14:textId="53448B59" w:rsidR="003A2EB7" w:rsidRPr="00013ECC" w:rsidRDefault="003A2EB7" w:rsidP="00013ECC">
                                  <w:pPr>
                                    <w:pStyle w:val="Heading5"/>
                                    <w:rPr>
                                      <w:rFonts w:ascii="Inter" w:hAnsi="Inter"/>
                                      <w:bCs/>
                                      <w:color w:val="000000" w:themeColor="text1"/>
                                      <w:szCs w:val="24"/>
                                      <w:lang w:val="en-AU"/>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w:t>
                                  </w:r>
                                  <w:r w:rsidRPr="00013ECC">
                                    <w:rPr>
                                      <w:rFonts w:ascii="Inter" w:hAnsi="Inter"/>
                                      <w:bCs/>
                                      <w:color w:val="000000" w:themeColor="text1"/>
                                      <w:szCs w:val="24"/>
                                      <w:lang w:val="en-AU"/>
                                    </w:rPr>
                                    <w:t>The branch API key acts as a unique identifier to help the application designate and identify a branch. It can be any combination of numbers and letters. This branch API key is vital for importing employees and API integrations. If a branch doesn’t have an API Key, then it will not be possible to import employees into it.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anchor>
                  </w:drawing>
                </mc:Choice>
                <mc:Fallback>
                  <w:pict>
                    <v:roundrect w14:anchorId="0A3434DD" id="Text Box 323" o:spid="_x0000_s1047" style="position:absolute;left:0;text-align:left;margin-left:-229.15pt;margin-top:.4pt;width:464.2pt;height:85.5pt;z-index:251726865;visibility:visible;mso-wrap-style:square;mso-wrap-distance-left:9pt;mso-wrap-distance-top:0;mso-wrap-distance-right:9pt;mso-wrap-distance-bottom:0;mso-position-horizontal:absolute;mso-position-horizontal-relative:text;mso-position-vertical:absolute;mso-position-vertical-relative:text;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" fillcolor="#96e6cc" stroked="f" strokeweight="1pt">
                      <v:stroke joinstyle="miter"/>
                      <v:textbox inset="3mm,3mm,3mm,3mm">
                        <w:txbxContent>
                          <w:p w14:paraId="10383A09" w14:textId="53448B59" w:rsidR="003A2EB7" w:rsidRPr="00013ECC" w:rsidRDefault="003A2EB7" w:rsidP="00013ECC">
                            <w:pPr>
                              <w:pStyle w:val="Heading5"/>
                              <w:rPr>
                                <w:rFonts w:ascii="Inter" w:hAnsi="Inter"/>
                                <w:bCs/>
                                <w:color w:val="000000" w:themeColor="text1"/>
                                <w:szCs w:val="24"/>
                                <w:lang w:val="en-AU"/>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w:t>
                            </w:r>
                            <w:r w:rsidRPr="00013ECC">
                              <w:rPr>
                                <w:rFonts w:ascii="Inter" w:hAnsi="Inter"/>
                                <w:bCs/>
                                <w:color w:val="000000" w:themeColor="text1"/>
                                <w:szCs w:val="24"/>
                                <w:lang w:val="en-AU"/>
                              </w:rPr>
                              <w:t>The branch API key acts as a unique identifier to help the application designate and identify a branch. It can be any combination of numbers and letters. This branch API key is vital for importing employees and API integrations. If a branch doesn’t have an API Key, then it will not be possible to import employees into it.</w:t>
                            </w:r>
                          </w:p>
                        </w:txbxContent>
                      </v:textbox>
                    </v:roundrect>
                  </w:pict>
                </mc:Fallback>
              </mc:AlternateContent>
            </w:r>
          </w:p>
        </w:tc>
      </w:tr>
      <w:tr w:rsidR="00A90B6B" w14:paraId="042649EA" w14:textId="77777777" w:rsidTr="00280C26">
        <w:tc>
          <w:tcPr>
            <w:tcW w:w="9498" w:type="dxa"/>
            <w:gridSpan w:val="2"/>
          </w:tcPr>
          <w:p w14:paraId="09AE70B3" w14:textId="6367C3CB" w:rsidR="00A90B6B" w:rsidRDefault="00013ECC" w:rsidP="008B432E">
            <w:pPr>
              <w:rPr>
                <w:lang w:val="en-US"/>
              </w:rPr>
            </w:pPr>
            <w:r>
              <w:rPr>
                <w:lang w:val="en-US"/>
              </w:rPr>
              <w:br/>
            </w:r>
          </w:p>
        </w:tc>
      </w:tr>
      <w:tr w:rsidR="00453CCE" w14:paraId="09B87B3D" w14:textId="77777777" w:rsidTr="00280C26">
        <w:tc>
          <w:tcPr>
            <w:tcW w:w="9498" w:type="dxa"/>
            <w:gridSpan w:val="2"/>
          </w:tcPr>
          <w:p w14:paraId="167B0D43" w14:textId="77777777" w:rsidR="00453CCE" w:rsidRDefault="00453CCE" w:rsidP="008B432E">
            <w:pPr>
              <w:rPr>
                <w:lang w:val="en-US"/>
              </w:rPr>
            </w:pPr>
          </w:p>
        </w:tc>
      </w:tr>
      <w:bookmarkEnd w:id="37"/>
      <w:tr w:rsidR="00852CE6" w:rsidRPr="00B720C8" w14:paraId="53B7B1E7" w14:textId="77777777" w:rsidTr="00280C26">
        <w:tblPrEx>
          <w:tblBorders>
            <w:insideV w:val="single" w:sz="4" w:space="0" w:color="auto"/>
          </w:tblBorders>
        </w:tblPrEx>
        <w:tc>
          <w:tcPr>
            <w:tcW w:w="9498" w:type="dxa"/>
            <w:gridSpan w:val="2"/>
          </w:tcPr>
          <w:p w14:paraId="79913C00" w14:textId="28816C0C" w:rsidR="00276151" w:rsidRPr="00B720C8" w:rsidRDefault="00276151" w:rsidP="003A51FE">
            <w:pPr>
              <w:pStyle w:val="ListParagraph"/>
              <w:ind w:left="360"/>
              <w:rPr>
                <w:rFonts w:ascii="Arial" w:hAnsi="Arial" w:cs="Arial"/>
                <w:color w:val="4472C4" w:themeColor="accent1"/>
              </w:rPr>
            </w:pPr>
          </w:p>
        </w:tc>
      </w:tr>
    </w:tbl>
    <w:p w14:paraId="18FF74F7" w14:textId="530840C1" w:rsidR="00EF22C6" w:rsidRPr="00FC3412" w:rsidRDefault="00C83EA7" w:rsidP="00E462B0">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40" w:name="_Toc58318470"/>
      <w:r w:rsidRPr="00FC3412">
        <w:rPr>
          <w:rFonts w:ascii="Inter Semi Bold" w:eastAsiaTheme="minorHAnsi" w:hAnsi="Inter Semi Bold" w:cstheme="minorBidi"/>
          <w:b/>
          <w:bCs/>
          <w:color w:val="43BB96"/>
          <w:sz w:val="30"/>
          <w:szCs w:val="32"/>
          <w:lang w:val="en-US"/>
        </w:rPr>
        <w:lastRenderedPageBreak/>
        <w:t xml:space="preserve">Step </w:t>
      </w:r>
      <w:r w:rsidR="00A10216" w:rsidRPr="00FC3412">
        <w:rPr>
          <w:rFonts w:ascii="Inter Semi Bold" w:eastAsiaTheme="minorHAnsi" w:hAnsi="Inter Semi Bold" w:cstheme="minorBidi"/>
          <w:b/>
          <w:bCs/>
          <w:color w:val="43BB96"/>
          <w:sz w:val="30"/>
          <w:szCs w:val="32"/>
          <w:lang w:val="en-US"/>
        </w:rPr>
        <w:t xml:space="preserve">4 </w:t>
      </w:r>
      <w:r w:rsidR="000C496A" w:rsidRPr="00FC3412">
        <w:rPr>
          <w:rFonts w:ascii="Inter Semi Bold" w:eastAsiaTheme="minorHAnsi" w:hAnsi="Inter Semi Bold" w:cstheme="minorBidi"/>
          <w:b/>
          <w:bCs/>
          <w:color w:val="43BB96"/>
          <w:sz w:val="30"/>
          <w:szCs w:val="32"/>
          <w:lang w:val="en-US"/>
        </w:rPr>
        <w:t xml:space="preserve">– </w:t>
      </w:r>
      <w:r w:rsidRPr="00FC3412">
        <w:rPr>
          <w:rFonts w:ascii="Inter Semi Bold" w:eastAsiaTheme="minorHAnsi" w:hAnsi="Inter Semi Bold" w:cstheme="minorBidi"/>
          <w:b/>
          <w:bCs/>
          <w:color w:val="43BB96"/>
          <w:sz w:val="30"/>
          <w:szCs w:val="32"/>
          <w:lang w:val="en-US"/>
        </w:rPr>
        <w:t xml:space="preserve">Create </w:t>
      </w:r>
      <w:r w:rsidR="00A10216" w:rsidRPr="00FC3412">
        <w:rPr>
          <w:rFonts w:ascii="Inter Semi Bold" w:eastAsiaTheme="minorHAnsi" w:hAnsi="Inter Semi Bold" w:cstheme="minorBidi"/>
          <w:b/>
          <w:bCs/>
          <w:color w:val="43BB96"/>
          <w:sz w:val="30"/>
          <w:szCs w:val="32"/>
          <w:lang w:val="en-US"/>
        </w:rPr>
        <w:t>or upload e</w:t>
      </w:r>
      <w:r w:rsidR="00192512" w:rsidRPr="00FC3412">
        <w:rPr>
          <w:rFonts w:ascii="Inter Semi Bold" w:eastAsiaTheme="minorHAnsi" w:hAnsi="Inter Semi Bold" w:cstheme="minorBidi"/>
          <w:b/>
          <w:bCs/>
          <w:color w:val="43BB96"/>
          <w:sz w:val="30"/>
          <w:szCs w:val="32"/>
          <w:lang w:val="en-US"/>
        </w:rPr>
        <w:t>mployees</w:t>
      </w:r>
      <w:bookmarkEnd w:id="40"/>
    </w:p>
    <w:p w14:paraId="5AC1F4B7" w14:textId="2E06F100" w:rsidR="002F3593" w:rsidRDefault="00147770" w:rsidP="00E462B0">
      <w:pPr>
        <w:spacing w:afterLines="60" w:after="144" w:line="240" w:lineRule="auto"/>
        <w:rPr>
          <w:rFonts w:ascii="Inter" w:hAnsi="Inter"/>
          <w:bCs/>
          <w:sz w:val="24"/>
          <w:szCs w:val="24"/>
          <w:lang w:val="en-US"/>
        </w:rPr>
      </w:pPr>
      <w:r w:rsidRPr="00E462B0">
        <w:rPr>
          <w:rFonts w:ascii="Inter" w:hAnsi="Inter"/>
          <w:bCs/>
          <w:sz w:val="24"/>
          <w:szCs w:val="24"/>
          <w:lang w:val="en-US"/>
        </w:rPr>
        <w:t xml:space="preserve">To ensure that your workplace and HR management processes are integrated with enableHR, you need to </w:t>
      </w:r>
      <w:r w:rsidR="00C83EA7" w:rsidRPr="00E462B0">
        <w:rPr>
          <w:rFonts w:ascii="Inter" w:hAnsi="Inter"/>
          <w:bCs/>
          <w:sz w:val="24"/>
          <w:szCs w:val="24"/>
          <w:lang w:val="en-US"/>
        </w:rPr>
        <w:t xml:space="preserve">add </w:t>
      </w:r>
      <w:r w:rsidR="00277D07" w:rsidRPr="00E462B0">
        <w:rPr>
          <w:rFonts w:ascii="Inter" w:hAnsi="Inter"/>
          <w:bCs/>
          <w:sz w:val="24"/>
          <w:szCs w:val="24"/>
          <w:lang w:val="en-US"/>
        </w:rPr>
        <w:t>your current</w:t>
      </w:r>
      <w:r w:rsidRPr="00E462B0">
        <w:rPr>
          <w:rFonts w:ascii="Inter" w:hAnsi="Inter"/>
          <w:bCs/>
          <w:sz w:val="24"/>
          <w:szCs w:val="24"/>
          <w:lang w:val="en-US"/>
        </w:rPr>
        <w:t xml:space="preserve"> employee</w:t>
      </w:r>
      <w:r w:rsidR="003269CA" w:rsidRPr="00E462B0">
        <w:rPr>
          <w:rFonts w:ascii="Inter" w:hAnsi="Inter"/>
          <w:bCs/>
          <w:sz w:val="24"/>
          <w:szCs w:val="24"/>
          <w:lang w:val="en-US"/>
        </w:rPr>
        <w:t>s</w:t>
      </w:r>
      <w:r w:rsidRPr="00E462B0">
        <w:rPr>
          <w:rFonts w:ascii="Inter" w:hAnsi="Inter"/>
          <w:bCs/>
          <w:sz w:val="24"/>
          <w:szCs w:val="24"/>
          <w:lang w:val="en-US"/>
        </w:rPr>
        <w:t>.</w:t>
      </w:r>
      <w:r w:rsidR="00BA1DB0" w:rsidRPr="00E462B0">
        <w:rPr>
          <w:rFonts w:ascii="Inter" w:hAnsi="Inter"/>
          <w:bCs/>
          <w:sz w:val="24"/>
          <w:szCs w:val="24"/>
          <w:lang w:val="en-US"/>
        </w:rPr>
        <w:t xml:space="preserve"> </w:t>
      </w:r>
      <w:r w:rsidR="00065275" w:rsidRPr="00E462B0">
        <w:rPr>
          <w:rFonts w:ascii="Inter" w:hAnsi="Inter"/>
          <w:bCs/>
          <w:sz w:val="24"/>
          <w:szCs w:val="24"/>
          <w:lang w:val="en-US"/>
        </w:rPr>
        <w:t>Y</w:t>
      </w:r>
      <w:r w:rsidR="008860C8" w:rsidRPr="00E462B0">
        <w:rPr>
          <w:rFonts w:ascii="Inter" w:hAnsi="Inter"/>
          <w:bCs/>
          <w:sz w:val="24"/>
          <w:szCs w:val="24"/>
          <w:lang w:val="en-US"/>
        </w:rPr>
        <w:t>ou can m</w:t>
      </w:r>
      <w:r w:rsidR="00BA1DB0" w:rsidRPr="00E462B0">
        <w:rPr>
          <w:rFonts w:ascii="Inter" w:hAnsi="Inter"/>
          <w:bCs/>
          <w:sz w:val="24"/>
          <w:szCs w:val="24"/>
          <w:lang w:val="en-US"/>
        </w:rPr>
        <w:t xml:space="preserve">anually create </w:t>
      </w:r>
      <w:r w:rsidR="001F5E2E" w:rsidRPr="00E462B0">
        <w:rPr>
          <w:rFonts w:ascii="Inter" w:hAnsi="Inter"/>
          <w:bCs/>
          <w:sz w:val="24"/>
          <w:szCs w:val="24"/>
          <w:lang w:val="en-US"/>
        </w:rPr>
        <w:t xml:space="preserve">them </w:t>
      </w:r>
      <w:r w:rsidR="00065275" w:rsidRPr="00E462B0">
        <w:rPr>
          <w:rFonts w:ascii="Inter" w:hAnsi="Inter"/>
          <w:bCs/>
          <w:sz w:val="24"/>
          <w:szCs w:val="24"/>
          <w:lang w:val="en-US"/>
        </w:rPr>
        <w:t>one by one, upload</w:t>
      </w:r>
      <w:r w:rsidR="00BA1DB0" w:rsidRPr="00E462B0">
        <w:rPr>
          <w:rFonts w:ascii="Inter" w:hAnsi="Inter"/>
          <w:bCs/>
          <w:sz w:val="24"/>
          <w:szCs w:val="24"/>
          <w:lang w:val="en-US"/>
        </w:rPr>
        <w:t xml:space="preserve"> the</w:t>
      </w:r>
      <w:r w:rsidR="003269CA" w:rsidRPr="00E462B0">
        <w:rPr>
          <w:rFonts w:ascii="Inter" w:hAnsi="Inter"/>
          <w:bCs/>
          <w:sz w:val="24"/>
          <w:szCs w:val="24"/>
          <w:lang w:val="en-US"/>
        </w:rPr>
        <w:t>m</w:t>
      </w:r>
      <w:r w:rsidR="00BA1DB0" w:rsidRPr="00E462B0">
        <w:rPr>
          <w:rFonts w:ascii="Inter" w:hAnsi="Inter"/>
          <w:bCs/>
          <w:sz w:val="24"/>
          <w:szCs w:val="24"/>
          <w:lang w:val="en-US"/>
        </w:rPr>
        <w:t xml:space="preserve"> in bulk via </w:t>
      </w:r>
      <w:r w:rsidR="00C83EA7" w:rsidRPr="00E462B0">
        <w:rPr>
          <w:rFonts w:ascii="Inter" w:hAnsi="Inter"/>
          <w:bCs/>
          <w:sz w:val="24"/>
          <w:szCs w:val="24"/>
          <w:lang w:val="en-US"/>
        </w:rPr>
        <w:t xml:space="preserve">the </w:t>
      </w:r>
      <w:r w:rsidR="001F5E2E" w:rsidRPr="00E462B0">
        <w:rPr>
          <w:rFonts w:ascii="Inter" w:hAnsi="Inter"/>
          <w:bCs/>
          <w:sz w:val="24"/>
          <w:szCs w:val="24"/>
          <w:lang w:val="en-US"/>
        </w:rPr>
        <w:t xml:space="preserve">Excel </w:t>
      </w:r>
      <w:r w:rsidR="00BA1DB0" w:rsidRPr="00E462B0">
        <w:rPr>
          <w:rFonts w:ascii="Inter" w:hAnsi="Inter"/>
          <w:bCs/>
          <w:sz w:val="24"/>
          <w:szCs w:val="24"/>
          <w:lang w:val="en-US"/>
        </w:rPr>
        <w:t>importer</w:t>
      </w:r>
      <w:r w:rsidR="00065275" w:rsidRPr="00E462B0">
        <w:rPr>
          <w:rFonts w:ascii="Inter" w:hAnsi="Inter"/>
          <w:bCs/>
          <w:sz w:val="24"/>
          <w:szCs w:val="24"/>
          <w:lang w:val="en-US"/>
        </w:rPr>
        <w:t>,</w:t>
      </w:r>
      <w:r w:rsidR="00BA1DB0" w:rsidRPr="00E462B0">
        <w:rPr>
          <w:rFonts w:ascii="Inter" w:hAnsi="Inter"/>
          <w:bCs/>
          <w:sz w:val="24"/>
          <w:szCs w:val="24"/>
          <w:lang w:val="en-US"/>
        </w:rPr>
        <w:t xml:space="preserve"> or </w:t>
      </w:r>
      <w:r w:rsidR="00065275" w:rsidRPr="00E462B0">
        <w:rPr>
          <w:rFonts w:ascii="Inter" w:hAnsi="Inter"/>
          <w:bCs/>
          <w:sz w:val="24"/>
          <w:szCs w:val="24"/>
          <w:lang w:val="en-US"/>
        </w:rPr>
        <w:t xml:space="preserve">import them </w:t>
      </w:r>
      <w:r w:rsidR="001F5E2E" w:rsidRPr="00E462B0">
        <w:rPr>
          <w:rFonts w:ascii="Inter" w:hAnsi="Inter"/>
          <w:bCs/>
          <w:sz w:val="24"/>
          <w:szCs w:val="24"/>
          <w:lang w:val="en-US"/>
        </w:rPr>
        <w:t xml:space="preserve">using </w:t>
      </w:r>
      <w:r w:rsidR="00BA1DB0" w:rsidRPr="00E462B0">
        <w:rPr>
          <w:rFonts w:ascii="Inter" w:hAnsi="Inter"/>
          <w:bCs/>
          <w:sz w:val="24"/>
          <w:szCs w:val="24"/>
          <w:lang w:val="en-US"/>
        </w:rPr>
        <w:t>payroll integration (if available).</w:t>
      </w:r>
    </w:p>
    <w:p w14:paraId="4B49E726" w14:textId="1F15A9B2" w:rsidR="00E462B0" w:rsidRPr="00A90B6B" w:rsidRDefault="00E462B0" w:rsidP="00A90B6B">
      <w:pPr>
        <w:spacing w:afterLines="60" w:after="144" w:line="240" w:lineRule="auto"/>
        <w:rPr>
          <w:rFonts w:ascii="Inter" w:hAnsi="Inter"/>
          <w:bCs/>
          <w:sz w:val="24"/>
          <w:szCs w:val="24"/>
          <w:lang w:val="en-US"/>
        </w:rPr>
      </w:pPr>
      <w:r w:rsidRPr="00611B1D">
        <w:rPr>
          <w:noProof/>
          <w:sz w:val="24"/>
          <w:szCs w:val="24"/>
        </w:rPr>
        <mc:AlternateContent>
          <mc:Choice Requires="wps">
            <w:drawing>
              <wp:inline distT="0" distB="0" distL="0" distR="0" wp14:anchorId="2ECE2606" wp14:editId="7BD517A3">
                <wp:extent cx="5731510" cy="2257425"/>
                <wp:effectExtent l="0" t="0" r="2540" b="9525"/>
                <wp:docPr id="326" name="Text Box 326"/>
                <wp:cNvGraphicFramePr/>
                <a:graphic xmlns:a="http://schemas.openxmlformats.org/drawingml/2006/main">
                  <a:graphicData uri="http://schemas.microsoft.com/office/word/2010/wordprocessingShape">
                    <wps:wsp>
                      <wps:cNvSpPr txBox="1"/>
                      <wps:spPr>
                        <a:xfrm>
                          <a:off x="0" y="0"/>
                          <a:ext cx="5731510" cy="225742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4C72D044" w14:textId="77777777" w:rsidR="003A2EB7" w:rsidRPr="00A90B6B" w:rsidRDefault="003A2EB7" w:rsidP="00E462B0">
                            <w:pPr>
                              <w:pStyle w:val="Heading5"/>
                              <w:rPr>
                                <w:rFonts w:ascii="Inter" w:eastAsiaTheme="minorHAnsi" w:hAnsi="Inter" w:cstheme="minorBidi"/>
                                <w:bCs/>
                                <w:color w:val="000000" w:themeColor="text1"/>
                                <w:sz w:val="20"/>
                                <w:szCs w:val="20"/>
                                <w:lang w:val="en-AU"/>
                              </w:rPr>
                            </w:pPr>
                            <w:r w:rsidRPr="00E01614">
                              <w:rPr>
                                <w:rFonts w:ascii="Inter" w:eastAsiaTheme="minorHAnsi" w:hAnsi="Inter" w:cstheme="minorBidi"/>
                                <w:b/>
                                <w:color w:val="000000" w:themeColor="text1"/>
                                <w:szCs w:val="24"/>
                                <w:lang w:val="en-AU"/>
                              </w:rPr>
                              <w:t>TIP</w:t>
                            </w:r>
                            <w:r w:rsidRPr="00A90B6B">
                              <w:rPr>
                                <w:rFonts w:ascii="Inter" w:eastAsiaTheme="minorHAnsi" w:hAnsi="Inter" w:cstheme="minorBidi"/>
                                <w:bCs/>
                                <w:color w:val="000000" w:themeColor="text1"/>
                                <w:sz w:val="20"/>
                                <w:szCs w:val="20"/>
                                <w:lang w:val="en-AU"/>
                              </w:rPr>
                              <w:t xml:space="preserve">: </w:t>
                            </w:r>
                          </w:p>
                          <w:p w14:paraId="22A7C404" w14:textId="77777777" w:rsidR="003A2EB7" w:rsidRPr="00A45C27" w:rsidRDefault="003A2EB7" w:rsidP="00550ADA">
                            <w:pPr>
                              <w:pStyle w:val="ListParagraph"/>
                              <w:numPr>
                                <w:ilvl w:val="0"/>
                                <w:numId w:val="15"/>
                              </w:numPr>
                              <w:ind w:left="714" w:hanging="357"/>
                              <w:contextualSpacing w:val="0"/>
                              <w:rPr>
                                <w:rFonts w:ascii="Inter" w:hAnsi="Inter"/>
                                <w:bCs/>
                                <w:color w:val="000000" w:themeColor="text1"/>
                                <w:sz w:val="24"/>
                                <w:szCs w:val="24"/>
                                <w:lang w:val="en-AU"/>
                              </w:rPr>
                            </w:pPr>
                            <w:bookmarkStart w:id="41" w:name="_Hlk63704941"/>
                            <w:bookmarkStart w:id="42" w:name="_Hlk63704942"/>
                            <w:r w:rsidRPr="00A45C27">
                              <w:rPr>
                                <w:rFonts w:ascii="Inter" w:hAnsi="Inter"/>
                                <w:bCs/>
                                <w:color w:val="000000" w:themeColor="text1"/>
                                <w:sz w:val="24"/>
                                <w:szCs w:val="24"/>
                                <w:lang w:val="en-AU"/>
                              </w:rPr>
                              <w:t>When preparing your employee data, you need to ensure that each employee has an email address. This is a prerequisite to launching the Self-Service Portal (eSS) later in the on-boarding process.</w:t>
                            </w:r>
                          </w:p>
                          <w:p w14:paraId="56DCE1BD" w14:textId="214EF6F0" w:rsidR="003A2EB7" w:rsidRPr="00A45C27" w:rsidRDefault="003A2EB7" w:rsidP="00550ADA">
                            <w:pPr>
                              <w:pStyle w:val="ListParagraph"/>
                              <w:numPr>
                                <w:ilvl w:val="0"/>
                                <w:numId w:val="15"/>
                              </w:numPr>
                              <w:ind w:left="714" w:hanging="357"/>
                              <w:contextualSpacing w:val="0"/>
                              <w:rPr>
                                <w:rFonts w:ascii="Inter" w:hAnsi="Inter"/>
                                <w:bCs/>
                                <w:color w:val="000000" w:themeColor="text1"/>
                                <w:sz w:val="24"/>
                                <w:szCs w:val="24"/>
                                <w:lang w:val="en-AU"/>
                              </w:rPr>
                            </w:pPr>
                            <w:r w:rsidRPr="00A45C27">
                              <w:rPr>
                                <w:rFonts w:ascii="Inter" w:hAnsi="Inter"/>
                                <w:bCs/>
                                <w:color w:val="000000" w:themeColor="text1"/>
                                <w:sz w:val="24"/>
                                <w:szCs w:val="24"/>
                                <w:lang w:val="en-AU"/>
                              </w:rPr>
                              <w:t xml:space="preserve">We recommend that you assign every employee a unique employee ID number. </w:t>
                            </w:r>
                            <w:r>
                              <w:rPr>
                                <w:rFonts w:ascii="Inter" w:hAnsi="Inter"/>
                                <w:bCs/>
                                <w:color w:val="000000" w:themeColor="text1"/>
                                <w:sz w:val="24"/>
                                <w:szCs w:val="24"/>
                                <w:lang w:val="en-AU"/>
                              </w:rPr>
                              <w:t xml:space="preserve">For consistency, it is recommended that you use the same employee ID number stored in payroll (if applicable). </w:t>
                            </w:r>
                            <w:r w:rsidRPr="00A45C27">
                              <w:rPr>
                                <w:rFonts w:ascii="Inter" w:hAnsi="Inter"/>
                                <w:bCs/>
                                <w:color w:val="000000" w:themeColor="text1"/>
                                <w:sz w:val="24"/>
                                <w:szCs w:val="24"/>
                                <w:lang w:val="en-AU"/>
                              </w:rPr>
                              <w:t>Employee IDs are necessary for future automation when it comes to things like automating bulk actions, such uploading existing HR documents.</w:t>
                            </w:r>
                            <w:bookmarkEnd w:id="41"/>
                            <w:bookmarkEnd w:id="42"/>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2ECE2606" id="Text Box 326" o:spid="_x0000_s1048" style="width:451.3pt;height:177.7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" fillcolor="#96e6cc" stroked="f" strokeweight="1pt">
                <v:stroke joinstyle="miter"/>
                <v:textbox inset="3mm,3mm,3mm,3mm">
                  <w:txbxContent>
                    <w:p w14:paraId="4C72D044" w14:textId="77777777" w:rsidR="003A2EB7" w:rsidRPr="00A90B6B" w:rsidRDefault="003A2EB7" w:rsidP="00E462B0">
                      <w:pPr>
                        <w:pStyle w:val="Heading5"/>
                        <w:rPr>
                          <w:rFonts w:ascii="Inter" w:eastAsiaTheme="minorHAnsi" w:hAnsi="Inter" w:cstheme="minorBidi"/>
                          <w:bCs/>
                          <w:color w:val="000000" w:themeColor="text1"/>
                          <w:sz w:val="20"/>
                          <w:szCs w:val="20"/>
                          <w:lang w:val="en-AU"/>
                        </w:rPr>
                      </w:pPr>
                      <w:r w:rsidRPr="00E01614">
                        <w:rPr>
                          <w:rFonts w:ascii="Inter" w:eastAsiaTheme="minorHAnsi" w:hAnsi="Inter" w:cstheme="minorBidi"/>
                          <w:b/>
                          <w:color w:val="000000" w:themeColor="text1"/>
                          <w:szCs w:val="24"/>
                          <w:lang w:val="en-AU"/>
                        </w:rPr>
                        <w:t>TIP</w:t>
                      </w:r>
                      <w:r w:rsidRPr="00A90B6B">
                        <w:rPr>
                          <w:rFonts w:ascii="Inter" w:eastAsiaTheme="minorHAnsi" w:hAnsi="Inter" w:cstheme="minorBidi"/>
                          <w:bCs/>
                          <w:color w:val="000000" w:themeColor="text1"/>
                          <w:sz w:val="20"/>
                          <w:szCs w:val="20"/>
                          <w:lang w:val="en-AU"/>
                        </w:rPr>
                        <w:t xml:space="preserve">: </w:t>
                      </w:r>
                    </w:p>
                    <w:p w14:paraId="22A7C404" w14:textId="77777777" w:rsidR="003A2EB7" w:rsidRPr="00A45C27" w:rsidRDefault="003A2EB7" w:rsidP="00550ADA">
                      <w:pPr>
                        <w:pStyle w:val="ListParagraph"/>
                        <w:numPr>
                          <w:ilvl w:val="0"/>
                          <w:numId w:val="15"/>
                        </w:numPr>
                        <w:ind w:left="714" w:hanging="357"/>
                        <w:contextualSpacing w:val="0"/>
                        <w:rPr>
                          <w:rFonts w:ascii="Inter" w:hAnsi="Inter"/>
                          <w:bCs/>
                          <w:color w:val="000000" w:themeColor="text1"/>
                          <w:sz w:val="24"/>
                          <w:szCs w:val="24"/>
                          <w:lang w:val="en-AU"/>
                        </w:rPr>
                      </w:pPr>
                      <w:bookmarkStart w:id="43" w:name="_Hlk63704941"/>
                      <w:bookmarkStart w:id="44" w:name="_Hlk63704942"/>
                      <w:r w:rsidRPr="00A45C27">
                        <w:rPr>
                          <w:rFonts w:ascii="Inter" w:hAnsi="Inter"/>
                          <w:bCs/>
                          <w:color w:val="000000" w:themeColor="text1"/>
                          <w:sz w:val="24"/>
                          <w:szCs w:val="24"/>
                          <w:lang w:val="en-AU"/>
                        </w:rPr>
                        <w:t>When preparing your employee data, you need to ensure that each employee has an email address. This is a prerequisite to launching the Self-Service Portal (eSS) later in the on-boarding process.</w:t>
                      </w:r>
                    </w:p>
                    <w:p w14:paraId="56DCE1BD" w14:textId="214EF6F0" w:rsidR="003A2EB7" w:rsidRPr="00A45C27" w:rsidRDefault="003A2EB7" w:rsidP="00550ADA">
                      <w:pPr>
                        <w:pStyle w:val="ListParagraph"/>
                        <w:numPr>
                          <w:ilvl w:val="0"/>
                          <w:numId w:val="15"/>
                        </w:numPr>
                        <w:ind w:left="714" w:hanging="357"/>
                        <w:contextualSpacing w:val="0"/>
                        <w:rPr>
                          <w:rFonts w:ascii="Inter" w:hAnsi="Inter"/>
                          <w:bCs/>
                          <w:color w:val="000000" w:themeColor="text1"/>
                          <w:sz w:val="24"/>
                          <w:szCs w:val="24"/>
                          <w:lang w:val="en-AU"/>
                        </w:rPr>
                      </w:pPr>
                      <w:r w:rsidRPr="00A45C27">
                        <w:rPr>
                          <w:rFonts w:ascii="Inter" w:hAnsi="Inter"/>
                          <w:bCs/>
                          <w:color w:val="000000" w:themeColor="text1"/>
                          <w:sz w:val="24"/>
                          <w:szCs w:val="24"/>
                          <w:lang w:val="en-AU"/>
                        </w:rPr>
                        <w:t xml:space="preserve">We recommend that you assign every employee a unique employee ID number. </w:t>
                      </w:r>
                      <w:r>
                        <w:rPr>
                          <w:rFonts w:ascii="Inter" w:hAnsi="Inter"/>
                          <w:bCs/>
                          <w:color w:val="000000" w:themeColor="text1"/>
                          <w:sz w:val="24"/>
                          <w:szCs w:val="24"/>
                          <w:lang w:val="en-AU"/>
                        </w:rPr>
                        <w:t xml:space="preserve">For consistency, it is recommended that you use the same employee ID number stored in payroll (if applicable). </w:t>
                      </w:r>
                      <w:r w:rsidRPr="00A45C27">
                        <w:rPr>
                          <w:rFonts w:ascii="Inter" w:hAnsi="Inter"/>
                          <w:bCs/>
                          <w:color w:val="000000" w:themeColor="text1"/>
                          <w:sz w:val="24"/>
                          <w:szCs w:val="24"/>
                          <w:lang w:val="en-AU"/>
                        </w:rPr>
                        <w:t>Employee IDs are necessary for future automation when it comes to things like automating bulk actions, such uploading existing HR documents.</w:t>
                      </w:r>
                      <w:bookmarkEnd w:id="43"/>
                      <w:bookmarkEnd w:id="44"/>
                    </w:p>
                  </w:txbxContent>
                </v:textbox>
                <w10:anchorlock/>
              </v:roundrect>
            </w:pict>
          </mc:Fallback>
        </mc:AlternateContent>
      </w:r>
      <w:bookmarkStart w:id="43" w:name="_Toc48715357"/>
    </w:p>
    <w:p w14:paraId="0ECD32C6" w14:textId="47527696" w:rsidR="002D149A" w:rsidRDefault="00A45C27"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r>
        <w:rPr>
          <w:rFonts w:ascii="Inter Semi Bold" w:eastAsiaTheme="minorHAnsi" w:hAnsi="Inter Semi Bold" w:cstheme="minorBidi"/>
          <w:b/>
          <w:bCs/>
          <w:color w:val="43BB96"/>
          <w:sz w:val="24"/>
          <w:u w:val="single"/>
          <w:lang w:val="en-US"/>
        </w:rPr>
        <w:br/>
      </w:r>
      <w:bookmarkStart w:id="44" w:name="_Toc58318471"/>
      <w:r w:rsidR="005365B5" w:rsidRPr="00FC3412">
        <w:rPr>
          <w:rFonts w:ascii="Inter Semi Bold" w:eastAsiaTheme="minorHAnsi" w:hAnsi="Inter Semi Bold" w:cstheme="minorBidi"/>
          <w:b/>
          <w:bCs/>
          <w:color w:val="43BB96"/>
          <w:sz w:val="24"/>
          <w:u w:val="single"/>
          <w:lang w:val="en-US"/>
        </w:rPr>
        <w:t>How to m</w:t>
      </w:r>
      <w:r w:rsidR="00145A1B" w:rsidRPr="00FC3412">
        <w:rPr>
          <w:rFonts w:ascii="Inter Semi Bold" w:eastAsiaTheme="minorHAnsi" w:hAnsi="Inter Semi Bold" w:cstheme="minorBidi"/>
          <w:b/>
          <w:bCs/>
          <w:color w:val="43BB96"/>
          <w:sz w:val="24"/>
          <w:u w:val="single"/>
          <w:lang w:val="en-US"/>
        </w:rPr>
        <w:t>anually c</w:t>
      </w:r>
      <w:r w:rsidR="00147770" w:rsidRPr="00FC3412">
        <w:rPr>
          <w:rFonts w:ascii="Inter Semi Bold" w:eastAsiaTheme="minorHAnsi" w:hAnsi="Inter Semi Bold" w:cstheme="minorBidi"/>
          <w:b/>
          <w:bCs/>
          <w:color w:val="43BB96"/>
          <w:sz w:val="24"/>
          <w:u w:val="single"/>
          <w:lang w:val="en-US"/>
        </w:rPr>
        <w:t xml:space="preserve">reate </w:t>
      </w:r>
      <w:r w:rsidR="00BA1DB0" w:rsidRPr="00FC3412">
        <w:rPr>
          <w:rFonts w:ascii="Inter Semi Bold" w:eastAsiaTheme="minorHAnsi" w:hAnsi="Inter Semi Bold" w:cstheme="minorBidi"/>
          <w:b/>
          <w:bCs/>
          <w:color w:val="43BB96"/>
          <w:sz w:val="24"/>
          <w:u w:val="single"/>
          <w:lang w:val="en-US"/>
        </w:rPr>
        <w:t>a</w:t>
      </w:r>
      <w:r w:rsidR="003269CA" w:rsidRPr="00FC3412">
        <w:rPr>
          <w:rFonts w:ascii="Inter Semi Bold" w:eastAsiaTheme="minorHAnsi" w:hAnsi="Inter Semi Bold" w:cstheme="minorBidi"/>
          <w:b/>
          <w:bCs/>
          <w:color w:val="43BB96"/>
          <w:sz w:val="24"/>
          <w:u w:val="single"/>
          <w:lang w:val="en-US"/>
        </w:rPr>
        <w:t>n employee</w:t>
      </w:r>
      <w:bookmarkEnd w:id="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726BF" w14:paraId="606F4E9E" w14:textId="77777777" w:rsidTr="002726BF">
        <w:tc>
          <w:tcPr>
            <w:tcW w:w="9016" w:type="dxa"/>
            <w:gridSpan w:val="2"/>
          </w:tcPr>
          <w:p w14:paraId="4EEA27FE" w14:textId="77777777" w:rsidR="002726BF" w:rsidRDefault="002726BF" w:rsidP="002726BF">
            <w:pPr>
              <w:pStyle w:val="ListParagraph"/>
              <w:numPr>
                <w:ilvl w:val="0"/>
                <w:numId w:val="16"/>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Go to the </w:t>
            </w:r>
            <w:r w:rsidRPr="00013ECC">
              <w:rPr>
                <w:rFonts w:ascii="Inter" w:hAnsi="Inter"/>
                <w:b/>
                <w:i/>
                <w:iCs/>
                <w:sz w:val="24"/>
                <w:szCs w:val="24"/>
                <w:lang w:val="en-US"/>
              </w:rPr>
              <w:t>Employee Management</w:t>
            </w:r>
            <w:r w:rsidRPr="00E462B0">
              <w:rPr>
                <w:rFonts w:ascii="Inter" w:hAnsi="Inter"/>
                <w:bCs/>
                <w:sz w:val="24"/>
                <w:szCs w:val="24"/>
                <w:lang w:val="en-US"/>
              </w:rPr>
              <w:t xml:space="preserve"> module.  </w:t>
            </w:r>
          </w:p>
          <w:p w14:paraId="782B3893" w14:textId="046D4678" w:rsidR="002726BF" w:rsidRPr="002726BF" w:rsidRDefault="002726BF" w:rsidP="002726BF">
            <w:pPr>
              <w:pStyle w:val="ListParagraph"/>
              <w:spacing w:before="120" w:afterLines="60" w:after="144"/>
              <w:ind w:left="426"/>
              <w:contextualSpacing w:val="0"/>
              <w:rPr>
                <w:rFonts w:ascii="Inter" w:hAnsi="Inter"/>
                <w:bCs/>
                <w:sz w:val="24"/>
                <w:szCs w:val="24"/>
                <w:lang w:val="en-US"/>
              </w:rPr>
            </w:pPr>
            <w:r w:rsidRPr="002726BF">
              <w:rPr>
                <w:rFonts w:ascii="Inter" w:hAnsi="Inter"/>
                <w:bCs/>
                <w:sz w:val="24"/>
                <w:szCs w:val="24"/>
                <w:lang w:val="en-US"/>
              </w:rPr>
              <w:t xml:space="preserve">Select </w:t>
            </w:r>
            <w:r w:rsidRPr="00013ECC">
              <w:rPr>
                <w:rFonts w:ascii="Inter" w:hAnsi="Inter"/>
                <w:b/>
                <w:i/>
                <w:iCs/>
                <w:sz w:val="24"/>
                <w:szCs w:val="24"/>
                <w:lang w:val="en-US"/>
              </w:rPr>
              <w:t>Employees</w:t>
            </w:r>
            <w:r w:rsidRPr="002726BF">
              <w:rPr>
                <w:rFonts w:ascii="Inter" w:hAnsi="Inter"/>
                <w:bCs/>
                <w:sz w:val="24"/>
                <w:szCs w:val="24"/>
                <w:lang w:val="en-US"/>
              </w:rPr>
              <w:t xml:space="preserve"> and click on the </w:t>
            </w:r>
            <w:r w:rsidRPr="00013ECC">
              <w:rPr>
                <w:rFonts w:ascii="Inter" w:hAnsi="Inter"/>
                <w:b/>
                <w:i/>
                <w:iCs/>
                <w:sz w:val="24"/>
                <w:szCs w:val="24"/>
                <w:lang w:val="en-US"/>
              </w:rPr>
              <w:t>Add Employee</w:t>
            </w:r>
            <w:r w:rsidRPr="002726BF">
              <w:rPr>
                <w:rFonts w:ascii="Inter" w:hAnsi="Inter"/>
                <w:bCs/>
                <w:sz w:val="24"/>
                <w:szCs w:val="24"/>
                <w:lang w:val="en-US"/>
              </w:rPr>
              <w:t xml:space="preserve"> button.</w:t>
            </w:r>
            <w:r w:rsidR="00013ECC">
              <w:rPr>
                <w:rFonts w:ascii="Inter" w:hAnsi="Inter"/>
                <w:bCs/>
                <w:sz w:val="24"/>
                <w:szCs w:val="24"/>
                <w:lang w:val="en-US"/>
              </w:rPr>
              <w:br/>
            </w:r>
          </w:p>
          <w:p w14:paraId="3FC2C82B" w14:textId="77777777" w:rsidR="002726BF" w:rsidRDefault="002726BF" w:rsidP="002726BF">
            <w:pPr>
              <w:jc w:val="center"/>
              <w:rPr>
                <w:lang w:val="en-US"/>
              </w:rPr>
            </w:pPr>
            <w:r w:rsidRPr="00B720C8">
              <w:rPr>
                <w:rFonts w:ascii="Arial" w:hAnsi="Arial" w:cs="Arial"/>
                <w:noProof/>
                <w:color w:val="4472C4" w:themeColor="accent1"/>
              </w:rPr>
              <w:drawing>
                <wp:inline distT="0" distB="0" distL="0" distR="0" wp14:anchorId="11141C3D" wp14:editId="30F63125">
                  <wp:extent cx="3971925" cy="1687166"/>
                  <wp:effectExtent l="0" t="0" r="0" b="8890"/>
                  <wp:docPr id="468" name="Picture 46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00956" cy="1699497"/>
                          </a:xfrm>
                          <a:prstGeom prst="rect">
                            <a:avLst/>
                          </a:prstGeom>
                          <a:ln>
                            <a:noFill/>
                          </a:ln>
                        </pic:spPr>
                      </pic:pic>
                    </a:graphicData>
                  </a:graphic>
                </wp:inline>
              </w:drawing>
            </w:r>
          </w:p>
          <w:p w14:paraId="59B06DC0" w14:textId="5A71AD35" w:rsidR="002726BF" w:rsidRDefault="002726BF" w:rsidP="002726BF">
            <w:pPr>
              <w:jc w:val="center"/>
              <w:rPr>
                <w:lang w:val="en-US"/>
              </w:rPr>
            </w:pPr>
          </w:p>
        </w:tc>
      </w:tr>
      <w:tr w:rsidR="002726BF" w14:paraId="1EA86A2A" w14:textId="77777777" w:rsidTr="002726BF">
        <w:tc>
          <w:tcPr>
            <w:tcW w:w="4508" w:type="dxa"/>
          </w:tcPr>
          <w:p w14:paraId="1A360853" w14:textId="6F35229D" w:rsidR="002726BF" w:rsidRPr="00E462B0" w:rsidRDefault="002726BF" w:rsidP="002726BF">
            <w:pPr>
              <w:pStyle w:val="ListParagraph"/>
              <w:numPr>
                <w:ilvl w:val="0"/>
                <w:numId w:val="16"/>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Fill out all available fields for the </w:t>
            </w:r>
            <w:r w:rsidR="00013ECC">
              <w:rPr>
                <w:rFonts w:ascii="Inter" w:hAnsi="Inter"/>
                <w:bCs/>
                <w:sz w:val="24"/>
                <w:szCs w:val="24"/>
                <w:lang w:val="en-US"/>
              </w:rPr>
              <w:br/>
            </w:r>
            <w:r w:rsidRPr="00E462B0">
              <w:rPr>
                <w:rFonts w:ascii="Inter" w:hAnsi="Inter"/>
                <w:bCs/>
                <w:sz w:val="24"/>
                <w:szCs w:val="24"/>
                <w:lang w:val="en-US"/>
              </w:rPr>
              <w:t xml:space="preserve">new employee. </w:t>
            </w:r>
          </w:p>
          <w:p w14:paraId="2927E482" w14:textId="77777777" w:rsidR="002726BF" w:rsidRDefault="002726BF" w:rsidP="002726BF">
            <w:pPr>
              <w:rPr>
                <w:lang w:val="en-US"/>
              </w:rPr>
            </w:pPr>
          </w:p>
        </w:tc>
        <w:tc>
          <w:tcPr>
            <w:tcW w:w="4508" w:type="dxa"/>
          </w:tcPr>
          <w:p w14:paraId="38FE151A" w14:textId="77777777" w:rsidR="002726BF" w:rsidRDefault="002726BF" w:rsidP="00013ECC">
            <w:pPr>
              <w:jc w:val="right"/>
              <w:rPr>
                <w:lang w:val="en-US"/>
              </w:rPr>
            </w:pPr>
            <w:r w:rsidRPr="00B720C8">
              <w:rPr>
                <w:rFonts w:ascii="Arial" w:hAnsi="Arial" w:cs="Arial"/>
                <w:b/>
                <w:bCs/>
                <w:noProof/>
                <w:color w:val="4472C4" w:themeColor="accent1"/>
              </w:rPr>
              <w:drawing>
                <wp:inline distT="0" distB="0" distL="0" distR="0" wp14:anchorId="3A4AB3DD" wp14:editId="7F3EA2ED">
                  <wp:extent cx="2057400" cy="1906047"/>
                  <wp:effectExtent l="0" t="0" r="0" b="0"/>
                  <wp:docPr id="470" name="Picture 4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93103" cy="1939123"/>
                          </a:xfrm>
                          <a:prstGeom prst="rect">
                            <a:avLst/>
                          </a:prstGeom>
                          <a:ln w="12700">
                            <a:noFill/>
                          </a:ln>
                        </pic:spPr>
                      </pic:pic>
                    </a:graphicData>
                  </a:graphic>
                </wp:inline>
              </w:drawing>
            </w:r>
          </w:p>
          <w:p w14:paraId="7A761249" w14:textId="02A96E6E" w:rsidR="002726BF" w:rsidRDefault="002726BF" w:rsidP="002726BF">
            <w:pPr>
              <w:rPr>
                <w:lang w:val="en-US"/>
              </w:rPr>
            </w:pPr>
          </w:p>
        </w:tc>
      </w:tr>
      <w:tr w:rsidR="002726BF" w14:paraId="657EC02E" w14:textId="77777777" w:rsidTr="002726BF">
        <w:tc>
          <w:tcPr>
            <w:tcW w:w="4508" w:type="dxa"/>
          </w:tcPr>
          <w:p w14:paraId="0260B941" w14:textId="037B3618" w:rsidR="002726BF" w:rsidRPr="00E462B0" w:rsidRDefault="002726BF" w:rsidP="002726BF">
            <w:pPr>
              <w:pStyle w:val="ListParagraph"/>
              <w:numPr>
                <w:ilvl w:val="0"/>
                <w:numId w:val="16"/>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lastRenderedPageBreak/>
              <w:t xml:space="preserve">Don’t forget the </w:t>
            </w:r>
            <w:r w:rsidR="00013ECC" w:rsidRPr="00013ECC">
              <w:rPr>
                <w:rFonts w:ascii="Inter" w:hAnsi="Inter"/>
                <w:b/>
                <w:i/>
                <w:iCs/>
                <w:sz w:val="24"/>
                <w:szCs w:val="24"/>
                <w:lang w:val="en-US"/>
              </w:rPr>
              <w:t>E-</w:t>
            </w:r>
            <w:r w:rsidRPr="00013ECC">
              <w:rPr>
                <w:rFonts w:ascii="Inter" w:hAnsi="Inter"/>
                <w:b/>
                <w:i/>
                <w:iCs/>
                <w:sz w:val="24"/>
                <w:szCs w:val="24"/>
                <w:lang w:val="en-US"/>
              </w:rPr>
              <w:t>mail</w:t>
            </w:r>
            <w:r w:rsidRPr="00E462B0">
              <w:rPr>
                <w:rFonts w:ascii="Inter" w:hAnsi="Inter"/>
                <w:bCs/>
                <w:sz w:val="24"/>
                <w:szCs w:val="24"/>
                <w:lang w:val="en-US"/>
              </w:rPr>
              <w:t xml:space="preserve"> address!</w:t>
            </w:r>
          </w:p>
          <w:p w14:paraId="3DFD999C" w14:textId="77777777" w:rsidR="002726BF" w:rsidRDefault="002726BF" w:rsidP="002726BF">
            <w:pPr>
              <w:rPr>
                <w:lang w:val="en-US"/>
              </w:rPr>
            </w:pPr>
          </w:p>
        </w:tc>
        <w:tc>
          <w:tcPr>
            <w:tcW w:w="4508" w:type="dxa"/>
          </w:tcPr>
          <w:p w14:paraId="12A94FF6" w14:textId="77777777" w:rsidR="002726BF" w:rsidRDefault="002726BF" w:rsidP="00013ECC">
            <w:pPr>
              <w:jc w:val="right"/>
              <w:rPr>
                <w:lang w:val="en-US"/>
              </w:rPr>
            </w:pPr>
            <w:r w:rsidRPr="00B720C8">
              <w:rPr>
                <w:rFonts w:ascii="Arial" w:hAnsi="Arial" w:cs="Arial"/>
                <w:b/>
                <w:bCs/>
                <w:noProof/>
                <w:color w:val="4472C4" w:themeColor="accent1"/>
              </w:rPr>
              <w:drawing>
                <wp:inline distT="0" distB="0" distL="0" distR="0" wp14:anchorId="5107D2EB" wp14:editId="47C745EA">
                  <wp:extent cx="2089150" cy="1051682"/>
                  <wp:effectExtent l="0" t="0" r="6350" b="0"/>
                  <wp:docPr id="471" name="Picture 47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39636"/>
                          <a:stretch/>
                        </pic:blipFill>
                        <pic:spPr bwMode="auto">
                          <a:xfrm>
                            <a:off x="0" y="0"/>
                            <a:ext cx="2156377" cy="1085524"/>
                          </a:xfrm>
                          <a:prstGeom prst="rect">
                            <a:avLst/>
                          </a:prstGeom>
                          <a:ln>
                            <a:noFill/>
                          </a:ln>
                          <a:extLst>
                            <a:ext uri="{53640926-AAD7-44D8-BBD7-CCE9431645EC}">
                              <a14:shadowObscured xmlns:a14="http://schemas.microsoft.com/office/drawing/2010/main"/>
                            </a:ext>
                          </a:extLst>
                        </pic:spPr>
                      </pic:pic>
                    </a:graphicData>
                  </a:graphic>
                </wp:inline>
              </w:drawing>
            </w:r>
          </w:p>
          <w:p w14:paraId="44FAD308" w14:textId="5CAA7723" w:rsidR="00013ECC" w:rsidRDefault="00013ECC" w:rsidP="002726BF">
            <w:pPr>
              <w:rPr>
                <w:lang w:val="en-US"/>
              </w:rPr>
            </w:pPr>
          </w:p>
        </w:tc>
      </w:tr>
      <w:tr w:rsidR="002726BF" w14:paraId="0BFCF7FE" w14:textId="77777777" w:rsidTr="002726BF">
        <w:tc>
          <w:tcPr>
            <w:tcW w:w="9016" w:type="dxa"/>
            <w:gridSpan w:val="2"/>
          </w:tcPr>
          <w:p w14:paraId="692D5AB0" w14:textId="210756AC" w:rsidR="002726BF" w:rsidRDefault="002726BF" w:rsidP="002726BF">
            <w:pPr>
              <w:rPr>
                <w:lang w:val="en-US"/>
              </w:rPr>
            </w:pPr>
            <w:r w:rsidRPr="00611B1D">
              <w:rPr>
                <w:noProof/>
                <w:sz w:val="24"/>
                <w:szCs w:val="24"/>
              </w:rPr>
              <mc:AlternateContent>
                <mc:Choice Requires="wps">
                  <w:drawing>
                    <wp:inline distT="0" distB="0" distL="0" distR="0" wp14:anchorId="3194D615" wp14:editId="598EE78C">
                      <wp:extent cx="5534025" cy="681037"/>
                      <wp:effectExtent l="0" t="0" r="9525" b="5080"/>
                      <wp:docPr id="327" name="Text Box 327"/>
                      <wp:cNvGraphicFramePr/>
                      <a:graphic xmlns:a="http://schemas.openxmlformats.org/drawingml/2006/main">
                        <a:graphicData uri="http://schemas.microsoft.com/office/word/2010/wordprocessingShape">
                          <wps:wsp>
                            <wps:cNvSpPr txBox="1"/>
                            <wps:spPr>
                              <a:xfrm>
                                <a:off x="0" y="0"/>
                                <a:ext cx="5534025" cy="681037"/>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65E76FA" w14:textId="023E910A" w:rsidR="003A2EB7" w:rsidRPr="00013ECC" w:rsidRDefault="003A2EB7" w:rsidP="002726BF">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Without an </w:t>
                                  </w:r>
                                  <w:r w:rsidRPr="00013ECC">
                                    <w:rPr>
                                      <w:rFonts w:ascii="Inter" w:eastAsiaTheme="minorHAnsi" w:hAnsi="Inter" w:cstheme="minorBidi"/>
                                      <w:b/>
                                      <w:i/>
                                      <w:iCs/>
                                      <w:color w:val="000000" w:themeColor="text1"/>
                                      <w:szCs w:val="24"/>
                                      <w:lang w:val="en-AU"/>
                                    </w:rPr>
                                    <w:t>e-mail</w:t>
                                  </w:r>
                                  <w:r w:rsidRPr="00013ECC">
                                    <w:rPr>
                                      <w:rFonts w:ascii="Inter" w:eastAsiaTheme="minorHAnsi" w:hAnsi="Inter" w:cstheme="minorBidi"/>
                                      <w:bCs/>
                                      <w:color w:val="000000" w:themeColor="text1"/>
                                      <w:szCs w:val="24"/>
                                      <w:lang w:val="en-AU"/>
                                    </w:rPr>
                                    <w:t xml:space="preserve"> address</w:t>
                                  </w:r>
                                  <w:r>
                                    <w:rPr>
                                      <w:rFonts w:ascii="Inter" w:eastAsiaTheme="minorHAnsi" w:hAnsi="Inter" w:cstheme="minorBidi"/>
                                      <w:bCs/>
                                      <w:color w:val="000000" w:themeColor="text1"/>
                                      <w:szCs w:val="24"/>
                                      <w:lang w:val="en-AU"/>
                                    </w:rPr>
                                    <w:t>,</w:t>
                                  </w:r>
                                  <w:r w:rsidRPr="00013ECC">
                                    <w:rPr>
                                      <w:rFonts w:ascii="Inter" w:eastAsiaTheme="minorHAnsi" w:hAnsi="Inter" w:cstheme="minorBidi"/>
                                      <w:bCs/>
                                      <w:color w:val="000000" w:themeColor="text1"/>
                                      <w:szCs w:val="24"/>
                                      <w:lang w:val="en-AU"/>
                                    </w:rPr>
                                    <w:t xml:space="preserve"> your employee can’t access the </w:t>
                                  </w:r>
                                  <w:r w:rsidRPr="00013ECC">
                                    <w:rPr>
                                      <w:rFonts w:ascii="Inter" w:eastAsiaTheme="minorHAnsi" w:hAnsi="Inter" w:cstheme="minorBidi"/>
                                      <w:b/>
                                      <w:i/>
                                      <w:iCs/>
                                      <w:color w:val="000000" w:themeColor="text1"/>
                                      <w:szCs w:val="24"/>
                                      <w:lang w:val="en-AU"/>
                                    </w:rPr>
                                    <w:t>Self-Service Portal</w:t>
                                  </w:r>
                                  <w:r w:rsidRPr="00013ECC">
                                    <w:rPr>
                                      <w:rFonts w:ascii="Inter" w:eastAsiaTheme="minorHAnsi" w:hAnsi="Inter" w:cstheme="minorBidi"/>
                                      <w:bCs/>
                                      <w:color w:val="000000" w:themeColor="text1"/>
                                      <w:szCs w:val="24"/>
                                      <w:lang w:val="en-AU"/>
                                    </w:rPr>
                                    <w:t xml:space="preserve"> or receive enableHR-generated emails.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3194D615" id="Text Box 327" o:spid="_x0000_s1049" style="width:435.75pt;height:53.6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" fillcolor="#96e6cc" stroked="f" strokeweight="1pt">
                      <v:stroke joinstyle="miter"/>
                      <v:textbox inset="3mm,3mm,3mm,3mm">
                        <w:txbxContent>
                          <w:p w14:paraId="765E76FA" w14:textId="023E910A" w:rsidR="003A2EB7" w:rsidRPr="00013ECC" w:rsidRDefault="003A2EB7" w:rsidP="002726BF">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Without an </w:t>
                            </w:r>
                            <w:r w:rsidRPr="00013ECC">
                              <w:rPr>
                                <w:rFonts w:ascii="Inter" w:eastAsiaTheme="minorHAnsi" w:hAnsi="Inter" w:cstheme="minorBidi"/>
                                <w:b/>
                                <w:i/>
                                <w:iCs/>
                                <w:color w:val="000000" w:themeColor="text1"/>
                                <w:szCs w:val="24"/>
                                <w:lang w:val="en-AU"/>
                              </w:rPr>
                              <w:t>e-mail</w:t>
                            </w:r>
                            <w:r w:rsidRPr="00013ECC">
                              <w:rPr>
                                <w:rFonts w:ascii="Inter" w:eastAsiaTheme="minorHAnsi" w:hAnsi="Inter" w:cstheme="minorBidi"/>
                                <w:bCs/>
                                <w:color w:val="000000" w:themeColor="text1"/>
                                <w:szCs w:val="24"/>
                                <w:lang w:val="en-AU"/>
                              </w:rPr>
                              <w:t xml:space="preserve"> address</w:t>
                            </w:r>
                            <w:r>
                              <w:rPr>
                                <w:rFonts w:ascii="Inter" w:eastAsiaTheme="minorHAnsi" w:hAnsi="Inter" w:cstheme="minorBidi"/>
                                <w:bCs/>
                                <w:color w:val="000000" w:themeColor="text1"/>
                                <w:szCs w:val="24"/>
                                <w:lang w:val="en-AU"/>
                              </w:rPr>
                              <w:t>,</w:t>
                            </w:r>
                            <w:r w:rsidRPr="00013ECC">
                              <w:rPr>
                                <w:rFonts w:ascii="Inter" w:eastAsiaTheme="minorHAnsi" w:hAnsi="Inter" w:cstheme="minorBidi"/>
                                <w:bCs/>
                                <w:color w:val="000000" w:themeColor="text1"/>
                                <w:szCs w:val="24"/>
                                <w:lang w:val="en-AU"/>
                              </w:rPr>
                              <w:t xml:space="preserve"> your employee can’t access the </w:t>
                            </w:r>
                            <w:r w:rsidRPr="00013ECC">
                              <w:rPr>
                                <w:rFonts w:ascii="Inter" w:eastAsiaTheme="minorHAnsi" w:hAnsi="Inter" w:cstheme="minorBidi"/>
                                <w:b/>
                                <w:i/>
                                <w:iCs/>
                                <w:color w:val="000000" w:themeColor="text1"/>
                                <w:szCs w:val="24"/>
                                <w:lang w:val="en-AU"/>
                              </w:rPr>
                              <w:t>Self-Service Portal</w:t>
                            </w:r>
                            <w:r w:rsidRPr="00013ECC">
                              <w:rPr>
                                <w:rFonts w:ascii="Inter" w:eastAsiaTheme="minorHAnsi" w:hAnsi="Inter" w:cstheme="minorBidi"/>
                                <w:bCs/>
                                <w:color w:val="000000" w:themeColor="text1"/>
                                <w:szCs w:val="24"/>
                                <w:lang w:val="en-AU"/>
                              </w:rPr>
                              <w:t xml:space="preserve"> or receive enableHR-generated emails.</w:t>
                            </w:r>
                          </w:p>
                        </w:txbxContent>
                      </v:textbox>
                      <w10:anchorlock/>
                    </v:roundrect>
                  </w:pict>
                </mc:Fallback>
              </mc:AlternateContent>
            </w:r>
          </w:p>
        </w:tc>
      </w:tr>
      <w:tr w:rsidR="002726BF" w14:paraId="7B259811" w14:textId="77777777" w:rsidTr="002726BF">
        <w:tc>
          <w:tcPr>
            <w:tcW w:w="4508" w:type="dxa"/>
          </w:tcPr>
          <w:p w14:paraId="1EA86B70" w14:textId="62F41B85" w:rsidR="002726BF" w:rsidRPr="00013ECC" w:rsidRDefault="002726BF" w:rsidP="00013ECC">
            <w:pPr>
              <w:pStyle w:val="ListParagraph"/>
              <w:numPr>
                <w:ilvl w:val="0"/>
                <w:numId w:val="16"/>
              </w:numPr>
              <w:spacing w:before="240" w:afterLines="60" w:after="144"/>
              <w:ind w:left="426" w:hanging="284"/>
              <w:contextualSpacing w:val="0"/>
              <w:rPr>
                <w:rFonts w:ascii="Inter" w:hAnsi="Inter"/>
                <w:bCs/>
                <w:sz w:val="24"/>
                <w:szCs w:val="24"/>
                <w:lang w:val="en-US"/>
              </w:rPr>
            </w:pPr>
            <w:r w:rsidRPr="00013ECC">
              <w:rPr>
                <w:rFonts w:ascii="Inter" w:hAnsi="Inter"/>
                <w:bCs/>
                <w:sz w:val="24"/>
                <w:szCs w:val="24"/>
                <w:lang w:val="en-US"/>
              </w:rPr>
              <w:t xml:space="preserve">Add an </w:t>
            </w:r>
            <w:r w:rsidRPr="00013ECC">
              <w:rPr>
                <w:rFonts w:ascii="Inter" w:hAnsi="Inter"/>
                <w:b/>
                <w:i/>
                <w:iCs/>
                <w:sz w:val="24"/>
                <w:szCs w:val="24"/>
                <w:lang w:val="en-US"/>
              </w:rPr>
              <w:t>Employee ID</w:t>
            </w:r>
            <w:r w:rsidRPr="00013ECC">
              <w:rPr>
                <w:rFonts w:ascii="Inter" w:hAnsi="Inter"/>
                <w:bCs/>
                <w:sz w:val="24"/>
                <w:szCs w:val="24"/>
                <w:lang w:val="en-US"/>
              </w:rPr>
              <w:t xml:space="preserve"> number. </w:t>
            </w:r>
            <w:r w:rsidR="00AA2603">
              <w:rPr>
                <w:rFonts w:ascii="Inter" w:hAnsi="Inter"/>
                <w:bCs/>
                <w:sz w:val="24"/>
                <w:szCs w:val="24"/>
                <w:lang w:val="en-US"/>
              </w:rPr>
              <w:br/>
            </w:r>
            <w:r w:rsidRPr="00013ECC">
              <w:rPr>
                <w:rFonts w:ascii="Inter" w:hAnsi="Inter"/>
                <w:bCs/>
                <w:sz w:val="24"/>
                <w:szCs w:val="24"/>
                <w:lang w:val="en-US"/>
              </w:rPr>
              <w:t xml:space="preserve">When you’re all done, click </w:t>
            </w:r>
            <w:r w:rsidRPr="00013ECC">
              <w:rPr>
                <w:rFonts w:ascii="Inter" w:hAnsi="Inter"/>
                <w:b/>
                <w:i/>
                <w:iCs/>
                <w:sz w:val="24"/>
                <w:szCs w:val="24"/>
                <w:lang w:val="en-US"/>
              </w:rPr>
              <w:t>Create</w:t>
            </w:r>
            <w:r w:rsidRPr="00013ECC">
              <w:rPr>
                <w:rFonts w:ascii="Inter" w:hAnsi="Inter"/>
                <w:bCs/>
                <w:sz w:val="24"/>
                <w:szCs w:val="24"/>
                <w:lang w:val="en-US"/>
              </w:rPr>
              <w:t>.</w:t>
            </w:r>
          </w:p>
          <w:p w14:paraId="5F85242C" w14:textId="77777777" w:rsidR="002726BF" w:rsidRDefault="002726BF" w:rsidP="002726BF">
            <w:pPr>
              <w:rPr>
                <w:lang w:val="en-US"/>
              </w:rPr>
            </w:pPr>
          </w:p>
        </w:tc>
        <w:tc>
          <w:tcPr>
            <w:tcW w:w="4508" w:type="dxa"/>
          </w:tcPr>
          <w:p w14:paraId="269C8838" w14:textId="77777777" w:rsidR="00013ECC" w:rsidRDefault="00013ECC" w:rsidP="002726BF">
            <w:pPr>
              <w:rPr>
                <w:lang w:val="en-US"/>
              </w:rPr>
            </w:pPr>
          </w:p>
          <w:p w14:paraId="11C985FB" w14:textId="0F5BEDF7" w:rsidR="002726BF" w:rsidRDefault="002726BF" w:rsidP="00013ECC">
            <w:pPr>
              <w:jc w:val="right"/>
              <w:rPr>
                <w:lang w:val="en-US"/>
              </w:rPr>
            </w:pPr>
            <w:r w:rsidRPr="00B720C8">
              <w:rPr>
                <w:rFonts w:ascii="Arial" w:hAnsi="Arial" w:cs="Arial"/>
                <w:b/>
                <w:bCs/>
                <w:noProof/>
                <w:color w:val="4472C4" w:themeColor="accent1"/>
              </w:rPr>
              <w:drawing>
                <wp:inline distT="0" distB="0" distL="0" distR="0" wp14:anchorId="3B63D860" wp14:editId="7EA6D3C9">
                  <wp:extent cx="1914525" cy="652075"/>
                  <wp:effectExtent l="0" t="0" r="0" b="0"/>
                  <wp:docPr id="473" name="Picture 4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82545" cy="709302"/>
                          </a:xfrm>
                          <a:prstGeom prst="rect">
                            <a:avLst/>
                          </a:prstGeom>
                          <a:ln w="12700">
                            <a:noFill/>
                          </a:ln>
                        </pic:spPr>
                      </pic:pic>
                    </a:graphicData>
                  </a:graphic>
                </wp:inline>
              </w:drawing>
            </w:r>
            <w:r w:rsidR="00013ECC">
              <w:rPr>
                <w:lang w:val="en-US"/>
              </w:rPr>
              <w:br/>
            </w:r>
          </w:p>
        </w:tc>
      </w:tr>
      <w:tr w:rsidR="002726BF" w14:paraId="6877AC43" w14:textId="77777777" w:rsidTr="002726BF">
        <w:tc>
          <w:tcPr>
            <w:tcW w:w="9016" w:type="dxa"/>
            <w:gridSpan w:val="2"/>
          </w:tcPr>
          <w:p w14:paraId="21E850FD" w14:textId="61C71714" w:rsidR="002726BF" w:rsidRPr="00B720C8" w:rsidRDefault="002726BF" w:rsidP="002726BF">
            <w:pPr>
              <w:rPr>
                <w:rFonts w:ascii="Arial" w:hAnsi="Arial" w:cs="Arial"/>
                <w:b/>
                <w:bCs/>
                <w:noProof/>
                <w:color w:val="4472C4" w:themeColor="accent1"/>
              </w:rPr>
            </w:pPr>
            <w:r w:rsidRPr="00611B1D">
              <w:rPr>
                <w:noProof/>
                <w:sz w:val="24"/>
                <w:szCs w:val="24"/>
              </w:rPr>
              <mc:AlternateContent>
                <mc:Choice Requires="wps">
                  <w:drawing>
                    <wp:inline distT="0" distB="0" distL="0" distR="0" wp14:anchorId="2DCD5214" wp14:editId="129B06A2">
                      <wp:extent cx="5581650" cy="695325"/>
                      <wp:effectExtent l="0" t="0" r="0" b="9525"/>
                      <wp:docPr id="328" name="Text Box 328"/>
                      <wp:cNvGraphicFramePr/>
                      <a:graphic xmlns:a="http://schemas.openxmlformats.org/drawingml/2006/main">
                        <a:graphicData uri="http://schemas.microsoft.com/office/word/2010/wordprocessingShape">
                          <wps:wsp>
                            <wps:cNvSpPr txBox="1"/>
                            <wps:spPr>
                              <a:xfrm>
                                <a:off x="0" y="0"/>
                                <a:ext cx="5581650" cy="69532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B1B4F88" w14:textId="77777777" w:rsidR="003A2EB7" w:rsidRPr="00013ECC" w:rsidRDefault="003A2EB7" w:rsidP="002726BF">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Don’t forget the </w:t>
                                  </w:r>
                                  <w:r w:rsidRPr="00013ECC">
                                    <w:rPr>
                                      <w:rFonts w:ascii="Inter" w:eastAsiaTheme="minorHAnsi" w:hAnsi="Inter" w:cstheme="minorBidi"/>
                                      <w:b/>
                                      <w:i/>
                                      <w:iCs/>
                                      <w:color w:val="000000" w:themeColor="text1"/>
                                      <w:szCs w:val="24"/>
                                      <w:lang w:val="en-AU"/>
                                    </w:rPr>
                                    <w:t>Employee ID</w:t>
                                  </w:r>
                                  <w:r w:rsidRPr="00013ECC">
                                    <w:rPr>
                                      <w:rFonts w:ascii="Inter" w:eastAsiaTheme="minorHAnsi" w:hAnsi="Inter" w:cstheme="minorBidi"/>
                                      <w:bCs/>
                                      <w:color w:val="000000" w:themeColor="text1"/>
                                      <w:szCs w:val="24"/>
                                      <w:lang w:val="en-AU"/>
                                    </w:rPr>
                                    <w:t xml:space="preserve"> if you want to be able to upload documents in bulk and access other powerful features of the system.</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2DCD5214" id="Text Box 328" o:spid="_x0000_s1050" style="width:439.5pt;height:54.7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" fillcolor="#96e6cc" stroked="f" strokeweight="1pt">
                      <v:stroke joinstyle="miter"/>
                      <v:textbox inset="3mm,3mm,3mm,3mm">
                        <w:txbxContent>
                          <w:p w14:paraId="7B1B4F88" w14:textId="77777777" w:rsidR="003A2EB7" w:rsidRPr="00013ECC" w:rsidRDefault="003A2EB7" w:rsidP="002726BF">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Don’t forget the </w:t>
                            </w:r>
                            <w:r w:rsidRPr="00013ECC">
                              <w:rPr>
                                <w:rFonts w:ascii="Inter" w:eastAsiaTheme="minorHAnsi" w:hAnsi="Inter" w:cstheme="minorBidi"/>
                                <w:b/>
                                <w:i/>
                                <w:iCs/>
                                <w:color w:val="000000" w:themeColor="text1"/>
                                <w:szCs w:val="24"/>
                                <w:lang w:val="en-AU"/>
                              </w:rPr>
                              <w:t>Employee ID</w:t>
                            </w:r>
                            <w:r w:rsidRPr="00013ECC">
                              <w:rPr>
                                <w:rFonts w:ascii="Inter" w:eastAsiaTheme="minorHAnsi" w:hAnsi="Inter" w:cstheme="minorBidi"/>
                                <w:bCs/>
                                <w:color w:val="000000" w:themeColor="text1"/>
                                <w:szCs w:val="24"/>
                                <w:lang w:val="en-AU"/>
                              </w:rPr>
                              <w:t xml:space="preserve"> if you want to be able to upload documents in bulk and access other powerful features of the system.</w:t>
                            </w:r>
                          </w:p>
                        </w:txbxContent>
                      </v:textbox>
                      <w10:anchorlock/>
                    </v:roundrect>
                  </w:pict>
                </mc:Fallback>
              </mc:AlternateContent>
            </w:r>
          </w:p>
        </w:tc>
      </w:tr>
    </w:tbl>
    <w:p w14:paraId="265E5DB8" w14:textId="77777777" w:rsidR="002726BF" w:rsidRPr="002726BF" w:rsidRDefault="002726BF" w:rsidP="002726BF">
      <w:pPr>
        <w:rPr>
          <w:lang w:val="en-US"/>
        </w:rPr>
      </w:pPr>
    </w:p>
    <w:p w14:paraId="5FFDF80C" w14:textId="10331C1C" w:rsidR="002D149A" w:rsidRPr="00FC3412" w:rsidRDefault="005365B5"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45" w:name="_Toc58318472"/>
      <w:bookmarkEnd w:id="43"/>
      <w:r w:rsidRPr="00FC3412">
        <w:rPr>
          <w:rFonts w:ascii="Inter Semi Bold" w:eastAsiaTheme="minorHAnsi" w:hAnsi="Inter Semi Bold" w:cstheme="minorBidi"/>
          <w:b/>
          <w:bCs/>
          <w:color w:val="43BB96"/>
          <w:sz w:val="24"/>
          <w:u w:val="single"/>
          <w:lang w:val="en-US"/>
        </w:rPr>
        <w:t>How to u</w:t>
      </w:r>
      <w:r w:rsidR="001506AB" w:rsidRPr="00FC3412">
        <w:rPr>
          <w:rFonts w:ascii="Inter Semi Bold" w:eastAsiaTheme="minorHAnsi" w:hAnsi="Inter Semi Bold" w:cstheme="minorBidi"/>
          <w:b/>
          <w:bCs/>
          <w:color w:val="43BB96"/>
          <w:sz w:val="24"/>
          <w:u w:val="single"/>
          <w:lang w:val="en-US"/>
        </w:rPr>
        <w:t xml:space="preserve">pload </w:t>
      </w:r>
      <w:r w:rsidR="003269CA" w:rsidRPr="00FC3412">
        <w:rPr>
          <w:rFonts w:ascii="Inter Semi Bold" w:eastAsiaTheme="minorHAnsi" w:hAnsi="Inter Semi Bold" w:cstheme="minorBidi"/>
          <w:b/>
          <w:bCs/>
          <w:color w:val="43BB96"/>
          <w:sz w:val="24"/>
          <w:u w:val="single"/>
          <w:lang w:val="en-US"/>
        </w:rPr>
        <w:t xml:space="preserve">employees </w:t>
      </w:r>
      <w:r w:rsidR="00BA1DB0" w:rsidRPr="00FC3412">
        <w:rPr>
          <w:rFonts w:ascii="Inter Semi Bold" w:eastAsiaTheme="minorHAnsi" w:hAnsi="Inter Semi Bold" w:cstheme="minorBidi"/>
          <w:b/>
          <w:bCs/>
          <w:color w:val="43BB96"/>
          <w:sz w:val="24"/>
          <w:u w:val="single"/>
          <w:lang w:val="en-US"/>
        </w:rPr>
        <w:t xml:space="preserve">in bulk </w:t>
      </w:r>
      <w:r w:rsidR="001506AB" w:rsidRPr="00FC3412">
        <w:rPr>
          <w:rFonts w:ascii="Inter Semi Bold" w:eastAsiaTheme="minorHAnsi" w:hAnsi="Inter Semi Bold" w:cstheme="minorBidi"/>
          <w:b/>
          <w:bCs/>
          <w:color w:val="43BB96"/>
          <w:sz w:val="24"/>
          <w:u w:val="single"/>
          <w:lang w:val="en-US"/>
        </w:rPr>
        <w:t xml:space="preserve">using the </w:t>
      </w:r>
      <w:r w:rsidR="000846F6" w:rsidRPr="00FC3412">
        <w:rPr>
          <w:rFonts w:ascii="Inter Semi Bold" w:eastAsiaTheme="minorHAnsi" w:hAnsi="Inter Semi Bold" w:cstheme="minorBidi"/>
          <w:b/>
          <w:bCs/>
          <w:color w:val="43BB96"/>
          <w:sz w:val="24"/>
          <w:u w:val="single"/>
          <w:lang w:val="en-US"/>
        </w:rPr>
        <w:t>Excel importer</w:t>
      </w:r>
      <w:bookmarkEnd w:id="45"/>
    </w:p>
    <w:p w14:paraId="05B141DB" w14:textId="598BC40B" w:rsidR="00BA1DB0" w:rsidRPr="00E462B0" w:rsidRDefault="00EF0FDA" w:rsidP="00B720C8">
      <w:pPr>
        <w:rPr>
          <w:rFonts w:ascii="Inter" w:hAnsi="Inter"/>
          <w:bCs/>
          <w:sz w:val="24"/>
          <w:szCs w:val="24"/>
          <w:lang w:val="en-US"/>
        </w:rPr>
      </w:pPr>
      <w:r w:rsidRPr="00E462B0">
        <w:rPr>
          <w:rFonts w:ascii="Inter" w:hAnsi="Inter"/>
          <w:bCs/>
          <w:sz w:val="24"/>
          <w:szCs w:val="24"/>
          <w:lang w:val="en-US"/>
        </w:rPr>
        <w:t>This is an advanced feature</w:t>
      </w:r>
      <w:r w:rsidR="00A17D90" w:rsidRPr="00E462B0">
        <w:rPr>
          <w:rFonts w:ascii="Inter" w:hAnsi="Inter"/>
          <w:bCs/>
          <w:sz w:val="24"/>
          <w:szCs w:val="24"/>
          <w:lang w:val="en-US"/>
        </w:rPr>
        <w:t xml:space="preserve"> which we </w:t>
      </w:r>
      <w:r w:rsidR="005365B5" w:rsidRPr="00E462B0">
        <w:rPr>
          <w:rFonts w:ascii="Inter" w:hAnsi="Inter"/>
          <w:bCs/>
          <w:sz w:val="24"/>
          <w:szCs w:val="24"/>
          <w:lang w:val="en-US"/>
        </w:rPr>
        <w:t xml:space="preserve">only </w:t>
      </w:r>
      <w:r w:rsidR="00A17D90" w:rsidRPr="00E462B0">
        <w:rPr>
          <w:rFonts w:ascii="Inter" w:hAnsi="Inter"/>
          <w:bCs/>
          <w:sz w:val="24"/>
          <w:szCs w:val="24"/>
          <w:lang w:val="en-US"/>
        </w:rPr>
        <w:t>recommend if you have more than a few employees</w:t>
      </w:r>
      <w:r w:rsidR="006513F5">
        <w:rPr>
          <w:rFonts w:ascii="Inter" w:hAnsi="Inter"/>
          <w:bCs/>
          <w:sz w:val="24"/>
          <w:szCs w:val="24"/>
          <w:lang w:val="en-US"/>
        </w:rPr>
        <w:t xml:space="preserve"> to upload</w:t>
      </w:r>
      <w:r w:rsidR="00A17D90" w:rsidRPr="00E462B0">
        <w:rPr>
          <w:rFonts w:ascii="Inter" w:hAnsi="Inter"/>
          <w:bCs/>
          <w:sz w:val="24"/>
          <w:szCs w:val="24"/>
          <w:lang w:val="en-US"/>
        </w:rPr>
        <w:t>.</w:t>
      </w:r>
    </w:p>
    <w:p w14:paraId="4ADD15EC" w14:textId="1E9EEA8F" w:rsidR="00E462B0" w:rsidRPr="00013ECC" w:rsidRDefault="00FA695B" w:rsidP="00013ECC">
      <w:pPr>
        <w:pStyle w:val="ListParagraph"/>
        <w:numPr>
          <w:ilvl w:val="0"/>
          <w:numId w:val="44"/>
        </w:numPr>
        <w:rPr>
          <w:rFonts w:ascii="Arial" w:hAnsi="Arial" w:cs="Arial"/>
          <w:color w:val="43BB96"/>
          <w:u w:val="single"/>
          <w:shd w:val="clear" w:color="auto" w:fill="FFFFFF"/>
        </w:rPr>
      </w:pPr>
      <w:hyperlink r:id="rId65" w:tgtFrame="_blank" w:history="1">
        <w:r w:rsidR="000846F6" w:rsidRPr="00013ECC">
          <w:rPr>
            <w:rFonts w:ascii="Inter" w:hAnsi="Inter"/>
            <w:color w:val="43BB96"/>
            <w:sz w:val="24"/>
            <w:szCs w:val="24"/>
            <w:u w:val="single"/>
            <w:lang w:val="en-US"/>
          </w:rPr>
          <w:t xml:space="preserve">Click here for </w:t>
        </w:r>
        <w:r w:rsidR="00BA1DB0" w:rsidRPr="00013ECC">
          <w:rPr>
            <w:rFonts w:ascii="Inter" w:hAnsi="Inter"/>
            <w:color w:val="43BB96"/>
            <w:sz w:val="24"/>
            <w:szCs w:val="24"/>
            <w:u w:val="single"/>
            <w:lang w:val="en-US"/>
          </w:rPr>
          <w:t xml:space="preserve">more information on </w:t>
        </w:r>
        <w:r w:rsidR="000846F6" w:rsidRPr="00013ECC">
          <w:rPr>
            <w:rFonts w:ascii="Inter" w:hAnsi="Inter"/>
            <w:color w:val="43BB96"/>
            <w:sz w:val="24"/>
            <w:szCs w:val="24"/>
            <w:u w:val="single"/>
            <w:lang w:val="en-US"/>
          </w:rPr>
          <w:t xml:space="preserve">how to </w:t>
        </w:r>
        <w:r w:rsidR="00237CD9" w:rsidRPr="00013ECC">
          <w:rPr>
            <w:rFonts w:ascii="Inter" w:hAnsi="Inter"/>
            <w:color w:val="43BB96"/>
            <w:sz w:val="24"/>
            <w:szCs w:val="24"/>
            <w:u w:val="single"/>
            <w:lang w:val="en-US"/>
          </w:rPr>
          <w:t>upload</w:t>
        </w:r>
        <w:r w:rsidR="000846F6" w:rsidRPr="00013ECC">
          <w:rPr>
            <w:rFonts w:ascii="Inter" w:hAnsi="Inter"/>
            <w:color w:val="43BB96"/>
            <w:sz w:val="24"/>
            <w:szCs w:val="24"/>
            <w:u w:val="single"/>
            <w:lang w:val="en-US"/>
          </w:rPr>
          <w:t xml:space="preserve"> your employee records </w:t>
        </w:r>
        <w:r w:rsidR="00BA1DB0" w:rsidRPr="00013ECC">
          <w:rPr>
            <w:rFonts w:ascii="Inter" w:hAnsi="Inter"/>
            <w:color w:val="43BB96"/>
            <w:sz w:val="24"/>
            <w:szCs w:val="24"/>
            <w:u w:val="single"/>
            <w:lang w:val="en-US"/>
          </w:rPr>
          <w:t xml:space="preserve">in bulk </w:t>
        </w:r>
        <w:r w:rsidR="000846F6" w:rsidRPr="00013ECC">
          <w:rPr>
            <w:rFonts w:ascii="Inter" w:hAnsi="Inter"/>
            <w:color w:val="43BB96"/>
            <w:sz w:val="24"/>
            <w:szCs w:val="24"/>
            <w:u w:val="single"/>
            <w:lang w:val="en-US"/>
          </w:rPr>
          <w:t>via an Excel spreadsheet</w:t>
        </w:r>
      </w:hyperlink>
      <w:r w:rsidR="00277D07" w:rsidRPr="00013ECC">
        <w:rPr>
          <w:rFonts w:ascii="Inter" w:hAnsi="Inter"/>
          <w:color w:val="43BB96"/>
          <w:sz w:val="24"/>
          <w:szCs w:val="24"/>
          <w:u w:val="single"/>
          <w:lang w:val="en-US"/>
        </w:rPr>
        <w:t>.</w:t>
      </w:r>
      <w:r w:rsidR="000846F6" w:rsidRPr="00013ECC">
        <w:rPr>
          <w:rStyle w:val="eop"/>
          <w:rFonts w:ascii="Arial" w:hAnsi="Arial" w:cs="Arial"/>
          <w:color w:val="43BB96"/>
          <w:u w:val="single"/>
          <w:shd w:val="clear" w:color="auto" w:fill="FFFFFF"/>
        </w:rPr>
        <w:t> </w:t>
      </w:r>
    </w:p>
    <w:p w14:paraId="17E1A450" w14:textId="77777777" w:rsidR="00FC3412" w:rsidRDefault="005365B5" w:rsidP="00E462B0">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46" w:name="_Toc58318473"/>
      <w:bookmarkStart w:id="47" w:name="_Toc48715359"/>
      <w:r w:rsidRPr="00FC3412">
        <w:rPr>
          <w:rFonts w:ascii="Inter Semi Bold" w:eastAsiaTheme="minorHAnsi" w:hAnsi="Inter Semi Bold" w:cstheme="minorBidi"/>
          <w:b/>
          <w:bCs/>
          <w:color w:val="43BB96"/>
          <w:sz w:val="24"/>
          <w:szCs w:val="24"/>
          <w:u w:val="single"/>
          <w:lang w:val="en-US"/>
        </w:rPr>
        <w:t>How to i</w:t>
      </w:r>
      <w:r w:rsidR="001F5E2E" w:rsidRPr="00FC3412">
        <w:rPr>
          <w:rFonts w:ascii="Inter Semi Bold" w:eastAsiaTheme="minorHAnsi" w:hAnsi="Inter Semi Bold" w:cstheme="minorBidi"/>
          <w:b/>
          <w:bCs/>
          <w:color w:val="43BB96"/>
          <w:sz w:val="24"/>
          <w:szCs w:val="24"/>
          <w:u w:val="single"/>
          <w:lang w:val="en-US"/>
        </w:rPr>
        <w:t xml:space="preserve">mport </w:t>
      </w:r>
      <w:r w:rsidR="003269CA" w:rsidRPr="00FC3412">
        <w:rPr>
          <w:rFonts w:ascii="Inter Semi Bold" w:eastAsiaTheme="minorHAnsi" w:hAnsi="Inter Semi Bold" w:cstheme="minorBidi"/>
          <w:b/>
          <w:bCs/>
          <w:color w:val="43BB96"/>
          <w:sz w:val="24"/>
          <w:szCs w:val="24"/>
          <w:u w:val="single"/>
          <w:lang w:val="en-US"/>
        </w:rPr>
        <w:t xml:space="preserve">employees </w:t>
      </w:r>
      <w:r w:rsidR="001506AB" w:rsidRPr="00FC3412">
        <w:rPr>
          <w:rFonts w:ascii="Inter Semi Bold" w:eastAsiaTheme="minorHAnsi" w:hAnsi="Inter Semi Bold" w:cstheme="minorBidi"/>
          <w:b/>
          <w:bCs/>
          <w:color w:val="43BB96"/>
          <w:sz w:val="24"/>
          <w:szCs w:val="24"/>
          <w:u w:val="single"/>
          <w:lang w:val="en-US"/>
        </w:rPr>
        <w:t xml:space="preserve">using </w:t>
      </w:r>
      <w:r w:rsidR="00277D07" w:rsidRPr="00FC3412">
        <w:rPr>
          <w:rFonts w:ascii="Inter Semi Bold" w:eastAsiaTheme="minorHAnsi" w:hAnsi="Inter Semi Bold" w:cstheme="minorBidi"/>
          <w:b/>
          <w:bCs/>
          <w:color w:val="43BB96"/>
          <w:sz w:val="24"/>
          <w:szCs w:val="24"/>
          <w:u w:val="single"/>
          <w:lang w:val="en-US"/>
        </w:rPr>
        <w:t>payroll i</w:t>
      </w:r>
      <w:r w:rsidR="000B6D9B" w:rsidRPr="00FC3412">
        <w:rPr>
          <w:rFonts w:ascii="Inter Semi Bold" w:eastAsiaTheme="minorHAnsi" w:hAnsi="Inter Semi Bold" w:cstheme="minorBidi"/>
          <w:b/>
          <w:bCs/>
          <w:color w:val="43BB96"/>
          <w:sz w:val="24"/>
          <w:szCs w:val="24"/>
          <w:u w:val="single"/>
          <w:lang w:val="en-US"/>
        </w:rPr>
        <w:t>ntegration</w:t>
      </w:r>
      <w:r w:rsidR="001506AB" w:rsidRPr="00FC3412">
        <w:rPr>
          <w:rFonts w:ascii="Inter Semi Bold" w:eastAsiaTheme="minorHAnsi" w:hAnsi="Inter Semi Bold" w:cstheme="minorBidi"/>
          <w:b/>
          <w:bCs/>
          <w:color w:val="43BB96"/>
          <w:sz w:val="24"/>
          <w:szCs w:val="24"/>
          <w:u w:val="single"/>
          <w:lang w:val="en-US"/>
        </w:rPr>
        <w:t xml:space="preserve"> (if available)</w:t>
      </w:r>
      <w:bookmarkEnd w:id="46"/>
      <w:r w:rsidR="00277D07" w:rsidRPr="00FC3412">
        <w:rPr>
          <w:rFonts w:ascii="Inter Semi Bold" w:eastAsiaTheme="minorHAnsi" w:hAnsi="Inter Semi Bold" w:cstheme="minorBidi"/>
          <w:b/>
          <w:bCs/>
          <w:color w:val="43BB96"/>
          <w:sz w:val="30"/>
          <w:szCs w:val="32"/>
          <w:lang w:val="en-US"/>
        </w:rPr>
        <w:t xml:space="preserve"> </w:t>
      </w:r>
      <w:bookmarkEnd w:id="47"/>
    </w:p>
    <w:p w14:paraId="158AE8A5" w14:textId="548BF277" w:rsidR="00567C72" w:rsidRPr="00E462B0" w:rsidRDefault="00567C72" w:rsidP="00E462B0">
      <w:pPr>
        <w:pStyle w:val="Heading2"/>
        <w:keepNext w:val="0"/>
        <w:keepLines w:val="0"/>
        <w:spacing w:before="120" w:afterLines="60" w:after="144" w:line="240" w:lineRule="auto"/>
        <w:ind w:right="567"/>
        <w:rPr>
          <w:rFonts w:ascii="Inter Semi Bold" w:eastAsiaTheme="minorHAnsi" w:hAnsi="Inter Semi Bold" w:cstheme="minorBidi"/>
          <w:b/>
          <w:bCs/>
          <w:color w:val="000000" w:themeColor="text1"/>
          <w:sz w:val="30"/>
          <w:szCs w:val="32"/>
          <w:lang w:val="en-US"/>
        </w:rPr>
      </w:pPr>
      <w:bookmarkStart w:id="48" w:name="_Toc58318474"/>
      <w:r w:rsidRPr="00E462B0">
        <w:rPr>
          <w:rFonts w:ascii="Inter" w:hAnsi="Inter" w:cstheme="minorBidi"/>
          <w:bCs/>
          <w:color w:val="auto"/>
          <w:sz w:val="24"/>
          <w:szCs w:val="24"/>
          <w:lang w:val="en-US"/>
        </w:rPr>
        <w:t xml:space="preserve">Please refer to the relevant guide/s </w:t>
      </w:r>
      <w:r w:rsidR="00277D07" w:rsidRPr="00E462B0">
        <w:rPr>
          <w:rFonts w:ascii="Inter" w:hAnsi="Inter" w:cstheme="minorBidi"/>
          <w:bCs/>
          <w:color w:val="auto"/>
          <w:sz w:val="24"/>
          <w:szCs w:val="24"/>
          <w:lang w:val="en-US"/>
        </w:rPr>
        <w:t xml:space="preserve">below </w:t>
      </w:r>
      <w:r w:rsidRPr="00E462B0">
        <w:rPr>
          <w:rFonts w:ascii="Inter" w:hAnsi="Inter" w:cstheme="minorBidi"/>
          <w:bCs/>
          <w:color w:val="auto"/>
          <w:sz w:val="24"/>
          <w:szCs w:val="24"/>
          <w:lang w:val="en-US"/>
        </w:rPr>
        <w:t>for step</w:t>
      </w:r>
      <w:r w:rsidR="00277D07" w:rsidRPr="00E462B0">
        <w:rPr>
          <w:rFonts w:ascii="Inter" w:hAnsi="Inter" w:cstheme="minorBidi"/>
          <w:bCs/>
          <w:color w:val="auto"/>
          <w:sz w:val="24"/>
          <w:szCs w:val="24"/>
          <w:lang w:val="en-US"/>
        </w:rPr>
        <w:t>-</w:t>
      </w:r>
      <w:r w:rsidRPr="00E462B0">
        <w:rPr>
          <w:rFonts w:ascii="Inter" w:hAnsi="Inter" w:cstheme="minorBidi"/>
          <w:bCs/>
          <w:color w:val="auto"/>
          <w:sz w:val="24"/>
          <w:szCs w:val="24"/>
          <w:lang w:val="en-US"/>
        </w:rPr>
        <w:t>by</w:t>
      </w:r>
      <w:r w:rsidR="00277D07" w:rsidRPr="00E462B0">
        <w:rPr>
          <w:rFonts w:ascii="Inter" w:hAnsi="Inter" w:cstheme="minorBidi"/>
          <w:bCs/>
          <w:color w:val="auto"/>
          <w:sz w:val="24"/>
          <w:szCs w:val="24"/>
          <w:lang w:val="en-US"/>
        </w:rPr>
        <w:t>-</w:t>
      </w:r>
      <w:r w:rsidRPr="00E462B0">
        <w:rPr>
          <w:rFonts w:ascii="Inter" w:hAnsi="Inter" w:cstheme="minorBidi"/>
          <w:bCs/>
          <w:color w:val="auto"/>
          <w:sz w:val="24"/>
          <w:szCs w:val="24"/>
          <w:lang w:val="en-US"/>
        </w:rPr>
        <w:t xml:space="preserve">step instructions on how to </w:t>
      </w:r>
      <w:r w:rsidR="00192512" w:rsidRPr="00E462B0">
        <w:rPr>
          <w:rFonts w:ascii="Inter" w:hAnsi="Inter" w:cstheme="minorBidi"/>
          <w:bCs/>
          <w:color w:val="auto"/>
          <w:sz w:val="24"/>
          <w:szCs w:val="24"/>
          <w:lang w:val="en-US"/>
        </w:rPr>
        <w:t xml:space="preserve">import </w:t>
      </w:r>
      <w:r w:rsidR="00277D07" w:rsidRPr="00E462B0">
        <w:rPr>
          <w:rFonts w:ascii="Inter" w:hAnsi="Inter" w:cstheme="minorBidi"/>
          <w:bCs/>
          <w:color w:val="auto"/>
          <w:sz w:val="24"/>
          <w:szCs w:val="24"/>
          <w:lang w:val="en-US"/>
        </w:rPr>
        <w:t>your employee</w:t>
      </w:r>
      <w:r w:rsidR="00192512" w:rsidRPr="00E462B0">
        <w:rPr>
          <w:rFonts w:ascii="Inter" w:hAnsi="Inter" w:cstheme="minorBidi"/>
          <w:bCs/>
          <w:color w:val="auto"/>
          <w:sz w:val="24"/>
          <w:szCs w:val="24"/>
          <w:lang w:val="en-US"/>
        </w:rPr>
        <w:t>s</w:t>
      </w:r>
      <w:r w:rsidR="00277D07" w:rsidRPr="00E462B0">
        <w:rPr>
          <w:rFonts w:ascii="Inter" w:hAnsi="Inter" w:cstheme="minorBidi"/>
          <w:bCs/>
          <w:color w:val="auto"/>
          <w:sz w:val="24"/>
          <w:szCs w:val="24"/>
          <w:lang w:val="en-US"/>
        </w:rPr>
        <w:t xml:space="preserve"> </w:t>
      </w:r>
      <w:r w:rsidR="00192512" w:rsidRPr="00E462B0">
        <w:rPr>
          <w:rFonts w:ascii="Inter" w:hAnsi="Inter" w:cstheme="minorBidi"/>
          <w:bCs/>
          <w:color w:val="auto"/>
          <w:sz w:val="24"/>
          <w:szCs w:val="24"/>
          <w:lang w:val="en-US"/>
        </w:rPr>
        <w:t xml:space="preserve">through </w:t>
      </w:r>
      <w:r w:rsidR="00277D07" w:rsidRPr="00E462B0">
        <w:rPr>
          <w:rFonts w:ascii="Inter" w:hAnsi="Inter" w:cstheme="minorBidi"/>
          <w:bCs/>
          <w:color w:val="auto"/>
          <w:sz w:val="24"/>
          <w:szCs w:val="24"/>
          <w:lang w:val="en-US"/>
        </w:rPr>
        <w:t xml:space="preserve">payroll </w:t>
      </w:r>
      <w:r w:rsidRPr="00E462B0">
        <w:rPr>
          <w:rFonts w:ascii="Inter" w:hAnsi="Inter" w:cstheme="minorBidi"/>
          <w:bCs/>
          <w:color w:val="auto"/>
          <w:sz w:val="24"/>
          <w:szCs w:val="24"/>
          <w:lang w:val="en-US"/>
        </w:rPr>
        <w:t>integration</w:t>
      </w:r>
      <w:r w:rsidR="00277D07" w:rsidRPr="00E462B0">
        <w:rPr>
          <w:rFonts w:ascii="Inter" w:hAnsi="Inter" w:cstheme="minorBidi"/>
          <w:bCs/>
          <w:color w:val="auto"/>
          <w:sz w:val="24"/>
          <w:szCs w:val="24"/>
          <w:lang w:val="en-US"/>
        </w:rPr>
        <w:t>:</w:t>
      </w:r>
      <w:bookmarkEnd w:id="48"/>
    </w:p>
    <w:p w14:paraId="0D0BAF0D" w14:textId="2127FD86" w:rsidR="00567C72" w:rsidRPr="00E462B0" w:rsidRDefault="00FA695B" w:rsidP="00013ECC">
      <w:pPr>
        <w:pStyle w:val="ListParagraph"/>
        <w:numPr>
          <w:ilvl w:val="0"/>
          <w:numId w:val="45"/>
        </w:numPr>
        <w:spacing w:before="120" w:afterLines="60" w:after="144" w:line="240" w:lineRule="auto"/>
        <w:contextualSpacing w:val="0"/>
        <w:rPr>
          <w:rFonts w:ascii="Inter" w:hAnsi="Inter"/>
          <w:bCs/>
          <w:sz w:val="24"/>
          <w:szCs w:val="24"/>
          <w:lang w:val="en-US"/>
        </w:rPr>
      </w:pPr>
      <w:hyperlink r:id="rId66" w:tgtFrame="_blank" w:history="1">
        <w:r w:rsidR="00567C72" w:rsidRPr="00013ECC">
          <w:rPr>
            <w:rFonts w:ascii="Inter" w:hAnsi="Inter"/>
            <w:b/>
            <w:color w:val="43BB96"/>
            <w:sz w:val="24"/>
            <w:szCs w:val="24"/>
            <w:u w:val="single"/>
            <w:lang w:val="en-US"/>
          </w:rPr>
          <w:t>Xero Guide</w:t>
        </w:r>
      </w:hyperlink>
      <w:r w:rsidR="00FD004E" w:rsidRPr="00E462B0">
        <w:rPr>
          <w:rFonts w:ascii="Inter" w:hAnsi="Inter"/>
          <w:bCs/>
          <w:sz w:val="24"/>
          <w:szCs w:val="24"/>
          <w:lang w:val="en-US"/>
        </w:rPr>
        <w:t xml:space="preserve"> </w:t>
      </w:r>
      <w:r w:rsidR="000C1D21" w:rsidRPr="00E462B0">
        <w:rPr>
          <w:rFonts w:ascii="Inter" w:hAnsi="Inter"/>
          <w:bCs/>
          <w:sz w:val="24"/>
          <w:szCs w:val="24"/>
          <w:lang w:val="en-US"/>
        </w:rPr>
        <w:t>(</w:t>
      </w:r>
      <w:r w:rsidR="00A2115D" w:rsidRPr="00E462B0">
        <w:rPr>
          <w:rFonts w:ascii="Inter" w:hAnsi="Inter"/>
          <w:bCs/>
          <w:sz w:val="24"/>
          <w:szCs w:val="24"/>
          <w:lang w:val="en-US"/>
        </w:rPr>
        <w:t>r</w:t>
      </w:r>
      <w:r w:rsidR="003253F3" w:rsidRPr="00E462B0">
        <w:rPr>
          <w:rFonts w:ascii="Inter" w:hAnsi="Inter"/>
          <w:bCs/>
          <w:sz w:val="24"/>
          <w:szCs w:val="24"/>
          <w:lang w:val="en-US"/>
        </w:rPr>
        <w:t>equired fields</w:t>
      </w:r>
      <w:r w:rsidR="00A2115D" w:rsidRPr="00E462B0">
        <w:rPr>
          <w:rFonts w:ascii="Inter" w:hAnsi="Inter"/>
          <w:bCs/>
          <w:sz w:val="24"/>
          <w:szCs w:val="24"/>
          <w:lang w:val="en-US"/>
        </w:rPr>
        <w:t xml:space="preserve">: </w:t>
      </w:r>
      <w:r w:rsidR="000C1D21" w:rsidRPr="00E462B0">
        <w:rPr>
          <w:rFonts w:ascii="Inter" w:hAnsi="Inter"/>
          <w:bCs/>
          <w:sz w:val="24"/>
          <w:szCs w:val="24"/>
          <w:lang w:val="en-US"/>
        </w:rPr>
        <w:t xml:space="preserve">the employee first name, last </w:t>
      </w:r>
      <w:r w:rsidR="003253F3" w:rsidRPr="00E462B0">
        <w:rPr>
          <w:rFonts w:ascii="Inter" w:hAnsi="Inter"/>
          <w:bCs/>
          <w:sz w:val="24"/>
          <w:szCs w:val="24"/>
          <w:lang w:val="en-US"/>
        </w:rPr>
        <w:t>name,</w:t>
      </w:r>
      <w:r w:rsidR="000C1D21" w:rsidRPr="00E462B0">
        <w:rPr>
          <w:rFonts w:ascii="Inter" w:hAnsi="Inter"/>
          <w:bCs/>
          <w:sz w:val="24"/>
          <w:szCs w:val="24"/>
          <w:lang w:val="en-US"/>
        </w:rPr>
        <w:t xml:space="preserve"> and DOB/Post code to link the </w:t>
      </w:r>
      <w:r w:rsidR="0072080C" w:rsidRPr="00E462B0">
        <w:rPr>
          <w:rFonts w:ascii="Inter" w:hAnsi="Inter"/>
          <w:bCs/>
          <w:sz w:val="24"/>
          <w:szCs w:val="24"/>
          <w:lang w:val="en-US"/>
        </w:rPr>
        <w:t xml:space="preserve">employee </w:t>
      </w:r>
      <w:r w:rsidR="000C1D21" w:rsidRPr="00E462B0">
        <w:rPr>
          <w:rFonts w:ascii="Inter" w:hAnsi="Inter"/>
          <w:bCs/>
          <w:sz w:val="24"/>
          <w:szCs w:val="24"/>
          <w:lang w:val="en-US"/>
        </w:rPr>
        <w:t xml:space="preserve">records between </w:t>
      </w:r>
      <w:r w:rsidR="0072080C" w:rsidRPr="00E462B0">
        <w:rPr>
          <w:rFonts w:ascii="Inter" w:hAnsi="Inter"/>
          <w:bCs/>
          <w:sz w:val="24"/>
          <w:szCs w:val="24"/>
          <w:lang w:val="en-US"/>
        </w:rPr>
        <w:t>enableHR</w:t>
      </w:r>
      <w:r w:rsidR="000C1D21" w:rsidRPr="00E462B0">
        <w:rPr>
          <w:rFonts w:ascii="Inter" w:hAnsi="Inter"/>
          <w:bCs/>
          <w:sz w:val="24"/>
          <w:szCs w:val="24"/>
          <w:lang w:val="en-US"/>
        </w:rPr>
        <w:t>)</w:t>
      </w:r>
      <w:r w:rsidR="00A2115D" w:rsidRPr="00E462B0">
        <w:rPr>
          <w:rFonts w:ascii="Inter" w:hAnsi="Inter"/>
          <w:bCs/>
          <w:sz w:val="24"/>
          <w:szCs w:val="24"/>
          <w:lang w:val="en-US"/>
        </w:rPr>
        <w:t>.</w:t>
      </w:r>
      <w:r w:rsidR="00FD004E" w:rsidRPr="00E462B0">
        <w:rPr>
          <w:rFonts w:ascii="Inter" w:hAnsi="Inter"/>
          <w:sz w:val="24"/>
          <w:szCs w:val="24"/>
          <w:lang w:val="en-US"/>
        </w:rPr>
        <w:t xml:space="preserve"> </w:t>
      </w:r>
    </w:p>
    <w:p w14:paraId="1447468A" w14:textId="1635C1A4" w:rsidR="00567C72" w:rsidRPr="00E462B0" w:rsidRDefault="00FA695B" w:rsidP="00013ECC">
      <w:pPr>
        <w:pStyle w:val="ListParagraph"/>
        <w:numPr>
          <w:ilvl w:val="0"/>
          <w:numId w:val="45"/>
        </w:numPr>
        <w:spacing w:before="120" w:afterLines="60" w:after="144" w:line="240" w:lineRule="auto"/>
        <w:contextualSpacing w:val="0"/>
        <w:rPr>
          <w:rFonts w:ascii="Inter" w:hAnsi="Inter"/>
          <w:bCs/>
          <w:sz w:val="24"/>
          <w:szCs w:val="24"/>
          <w:lang w:val="en-US"/>
        </w:rPr>
      </w:pPr>
      <w:hyperlink r:id="rId67" w:history="1">
        <w:r w:rsidR="00567C72" w:rsidRPr="00013ECC">
          <w:rPr>
            <w:rFonts w:ascii="Inter" w:hAnsi="Inter"/>
            <w:b/>
            <w:color w:val="43BB96"/>
            <w:sz w:val="24"/>
            <w:szCs w:val="24"/>
            <w:u w:val="single"/>
            <w:lang w:val="en-US"/>
          </w:rPr>
          <w:t>Meridian Guide</w:t>
        </w:r>
      </w:hyperlink>
      <w:r w:rsidR="00FD004E" w:rsidRPr="00E462B0">
        <w:rPr>
          <w:rFonts w:ascii="Inter" w:hAnsi="Inter"/>
          <w:b/>
          <w:sz w:val="24"/>
          <w:szCs w:val="24"/>
          <w:u w:val="single"/>
          <w:lang w:val="en-US"/>
        </w:rPr>
        <w:t xml:space="preserve"> </w:t>
      </w:r>
      <w:r w:rsidR="000C1D21" w:rsidRPr="00E462B0">
        <w:rPr>
          <w:rFonts w:ascii="Inter" w:hAnsi="Inter"/>
          <w:bCs/>
          <w:sz w:val="24"/>
          <w:szCs w:val="24"/>
          <w:lang w:val="en-US"/>
        </w:rPr>
        <w:t>(</w:t>
      </w:r>
      <w:r w:rsidR="00A2115D" w:rsidRPr="00E462B0">
        <w:rPr>
          <w:rFonts w:ascii="Inter" w:hAnsi="Inter"/>
          <w:bCs/>
          <w:sz w:val="24"/>
          <w:szCs w:val="24"/>
          <w:lang w:val="en-US"/>
        </w:rPr>
        <w:t xml:space="preserve">required fields: </w:t>
      </w:r>
      <w:r w:rsidR="003253F3" w:rsidRPr="00E462B0">
        <w:rPr>
          <w:rFonts w:ascii="Inter" w:hAnsi="Inter"/>
          <w:bCs/>
          <w:sz w:val="24"/>
          <w:szCs w:val="24"/>
          <w:lang w:val="en-US"/>
        </w:rPr>
        <w:t>the</w:t>
      </w:r>
      <w:r w:rsidR="000C1D21" w:rsidRPr="00E462B0">
        <w:rPr>
          <w:rFonts w:ascii="Inter" w:hAnsi="Inter"/>
          <w:bCs/>
          <w:sz w:val="24"/>
          <w:szCs w:val="24"/>
          <w:lang w:val="en-US"/>
        </w:rPr>
        <w:t xml:space="preserve"> employee last name</w:t>
      </w:r>
      <w:r w:rsidR="003253F3" w:rsidRPr="00E462B0">
        <w:rPr>
          <w:rFonts w:ascii="Inter" w:hAnsi="Inter"/>
          <w:bCs/>
          <w:sz w:val="24"/>
          <w:szCs w:val="24"/>
          <w:lang w:val="en-US"/>
        </w:rPr>
        <w:t xml:space="preserve">, </w:t>
      </w:r>
      <w:r w:rsidR="000C1D21" w:rsidRPr="00E462B0">
        <w:rPr>
          <w:rFonts w:ascii="Inter" w:hAnsi="Inter"/>
          <w:bCs/>
          <w:sz w:val="24"/>
          <w:szCs w:val="24"/>
          <w:lang w:val="en-US"/>
        </w:rPr>
        <w:t xml:space="preserve">employee ID number </w:t>
      </w:r>
      <w:r w:rsidR="003253F3" w:rsidRPr="00E462B0">
        <w:rPr>
          <w:rFonts w:ascii="Inter" w:hAnsi="Inter"/>
          <w:bCs/>
          <w:sz w:val="24"/>
          <w:szCs w:val="24"/>
          <w:lang w:val="en-US"/>
        </w:rPr>
        <w:t xml:space="preserve">and Paypoint/Location </w:t>
      </w:r>
      <w:r w:rsidR="000C1D21" w:rsidRPr="00E462B0">
        <w:rPr>
          <w:rFonts w:ascii="Inter" w:hAnsi="Inter"/>
          <w:bCs/>
          <w:sz w:val="24"/>
          <w:szCs w:val="24"/>
          <w:lang w:val="en-US"/>
        </w:rPr>
        <w:t xml:space="preserve">to link between enableHR and </w:t>
      </w:r>
      <w:r w:rsidR="00894759" w:rsidRPr="00E462B0">
        <w:rPr>
          <w:rFonts w:ascii="Inter" w:hAnsi="Inter"/>
          <w:bCs/>
          <w:sz w:val="24"/>
          <w:szCs w:val="24"/>
          <w:lang w:val="en-US"/>
        </w:rPr>
        <w:t>M</w:t>
      </w:r>
      <w:r w:rsidR="000C1D21" w:rsidRPr="00E462B0">
        <w:rPr>
          <w:rFonts w:ascii="Inter" w:hAnsi="Inter"/>
          <w:bCs/>
          <w:sz w:val="24"/>
          <w:szCs w:val="24"/>
          <w:lang w:val="en-US"/>
        </w:rPr>
        <w:t>eridian/MicrOpay)</w:t>
      </w:r>
      <w:r w:rsidR="00A2115D" w:rsidRPr="00E462B0">
        <w:rPr>
          <w:rFonts w:ascii="Inter" w:hAnsi="Inter"/>
          <w:bCs/>
          <w:sz w:val="24"/>
          <w:szCs w:val="24"/>
          <w:lang w:val="en-US"/>
        </w:rPr>
        <w:t>.</w:t>
      </w:r>
    </w:p>
    <w:p w14:paraId="0D69D42F" w14:textId="275280C1" w:rsidR="00567C72" w:rsidRPr="00E462B0" w:rsidRDefault="00FA695B" w:rsidP="00013ECC">
      <w:pPr>
        <w:pStyle w:val="ListParagraph"/>
        <w:numPr>
          <w:ilvl w:val="0"/>
          <w:numId w:val="45"/>
        </w:numPr>
        <w:spacing w:before="120" w:afterLines="60" w:after="144" w:line="240" w:lineRule="auto"/>
        <w:contextualSpacing w:val="0"/>
        <w:rPr>
          <w:rFonts w:ascii="Inter" w:hAnsi="Inter"/>
          <w:bCs/>
          <w:sz w:val="24"/>
          <w:szCs w:val="24"/>
          <w:lang w:val="en-US"/>
        </w:rPr>
      </w:pPr>
      <w:hyperlink r:id="rId68" w:history="1">
        <w:r w:rsidR="00567C72" w:rsidRPr="00013ECC">
          <w:rPr>
            <w:rFonts w:ascii="Inter" w:hAnsi="Inter"/>
            <w:b/>
            <w:color w:val="43BB96"/>
            <w:sz w:val="24"/>
            <w:szCs w:val="24"/>
            <w:u w:val="single"/>
            <w:lang w:val="en-US"/>
          </w:rPr>
          <w:t>Wage Easy Guide</w:t>
        </w:r>
      </w:hyperlink>
      <w:r w:rsidR="00FD004E" w:rsidRPr="00E462B0">
        <w:rPr>
          <w:rFonts w:ascii="Inter" w:hAnsi="Inter"/>
          <w:sz w:val="24"/>
          <w:szCs w:val="24"/>
          <w:lang w:val="en-US"/>
        </w:rPr>
        <w:t xml:space="preserve"> </w:t>
      </w:r>
      <w:r w:rsidR="00FD004E" w:rsidRPr="00E462B0">
        <w:rPr>
          <w:rFonts w:ascii="Inter" w:hAnsi="Inter"/>
          <w:bCs/>
          <w:sz w:val="24"/>
          <w:szCs w:val="24"/>
          <w:lang w:val="en-US"/>
        </w:rPr>
        <w:t>(</w:t>
      </w:r>
      <w:r w:rsidR="00A2115D" w:rsidRPr="00E462B0">
        <w:rPr>
          <w:rFonts w:ascii="Inter" w:hAnsi="Inter"/>
          <w:bCs/>
          <w:sz w:val="24"/>
          <w:szCs w:val="24"/>
          <w:lang w:val="en-US"/>
        </w:rPr>
        <w:t>required fields:</w:t>
      </w:r>
      <w:r w:rsidR="003253F3" w:rsidRPr="00E462B0">
        <w:rPr>
          <w:rFonts w:ascii="Inter" w:hAnsi="Inter"/>
          <w:bCs/>
          <w:sz w:val="24"/>
          <w:szCs w:val="24"/>
          <w:lang w:val="en-US"/>
        </w:rPr>
        <w:t xml:space="preserve"> </w:t>
      </w:r>
      <w:r w:rsidR="009A2966" w:rsidRPr="00E462B0">
        <w:rPr>
          <w:rFonts w:ascii="Inter" w:hAnsi="Inter"/>
          <w:bCs/>
          <w:sz w:val="24"/>
          <w:szCs w:val="24"/>
          <w:lang w:val="en-US"/>
        </w:rPr>
        <w:t>employee ID</w:t>
      </w:r>
      <w:r w:rsidR="00C47F76" w:rsidRPr="00E462B0">
        <w:rPr>
          <w:rFonts w:ascii="Inter" w:hAnsi="Inter"/>
          <w:bCs/>
          <w:sz w:val="24"/>
          <w:szCs w:val="24"/>
          <w:lang w:val="en-US"/>
        </w:rPr>
        <w:t xml:space="preserve"> number</w:t>
      </w:r>
      <w:r w:rsidR="00FD004E" w:rsidRPr="00E462B0">
        <w:rPr>
          <w:rFonts w:ascii="Inter" w:hAnsi="Inter"/>
          <w:bCs/>
          <w:sz w:val="24"/>
          <w:szCs w:val="24"/>
          <w:lang w:val="en-US"/>
        </w:rPr>
        <w:t>)</w:t>
      </w:r>
      <w:r w:rsidR="00A2115D" w:rsidRPr="00E462B0">
        <w:rPr>
          <w:rFonts w:ascii="Inter" w:hAnsi="Inter"/>
          <w:bCs/>
          <w:sz w:val="24"/>
          <w:szCs w:val="24"/>
          <w:lang w:val="en-US"/>
        </w:rPr>
        <w:t>.</w:t>
      </w:r>
    </w:p>
    <w:p w14:paraId="5C5CC4DA" w14:textId="23F7C922" w:rsidR="009C1A45" w:rsidRPr="00E462B0" w:rsidRDefault="00FA695B" w:rsidP="00013ECC">
      <w:pPr>
        <w:pStyle w:val="ListParagraph"/>
        <w:numPr>
          <w:ilvl w:val="0"/>
          <w:numId w:val="45"/>
        </w:numPr>
        <w:spacing w:before="120" w:afterLines="60" w:after="144" w:line="240" w:lineRule="auto"/>
        <w:contextualSpacing w:val="0"/>
        <w:rPr>
          <w:rFonts w:ascii="Inter" w:hAnsi="Inter"/>
          <w:bCs/>
          <w:sz w:val="24"/>
          <w:szCs w:val="24"/>
          <w:lang w:val="en-US"/>
        </w:rPr>
      </w:pPr>
      <w:hyperlink r:id="rId69" w:history="1">
        <w:r w:rsidR="00567C72" w:rsidRPr="00013ECC">
          <w:rPr>
            <w:rFonts w:ascii="Inter" w:hAnsi="Inter"/>
            <w:b/>
            <w:color w:val="43BB96"/>
            <w:sz w:val="24"/>
            <w:szCs w:val="24"/>
            <w:u w:val="single"/>
            <w:lang w:val="en-US"/>
          </w:rPr>
          <w:t>MYOB Guide</w:t>
        </w:r>
      </w:hyperlink>
      <w:r w:rsidR="00FD004E" w:rsidRPr="00E462B0">
        <w:rPr>
          <w:rFonts w:ascii="Inter" w:hAnsi="Inter"/>
          <w:sz w:val="24"/>
          <w:szCs w:val="24"/>
          <w:lang w:val="en-US"/>
        </w:rPr>
        <w:t xml:space="preserve"> </w:t>
      </w:r>
      <w:r w:rsidR="00FD004E" w:rsidRPr="00E462B0">
        <w:rPr>
          <w:rFonts w:ascii="Inter" w:hAnsi="Inter"/>
          <w:bCs/>
          <w:sz w:val="24"/>
          <w:szCs w:val="24"/>
          <w:lang w:val="en-US"/>
        </w:rPr>
        <w:t>(</w:t>
      </w:r>
      <w:r w:rsidR="00A2115D" w:rsidRPr="00E462B0">
        <w:rPr>
          <w:rFonts w:ascii="Inter" w:hAnsi="Inter"/>
          <w:bCs/>
          <w:sz w:val="24"/>
          <w:szCs w:val="24"/>
          <w:lang w:val="en-US"/>
        </w:rPr>
        <w:t xml:space="preserve">required fields: </w:t>
      </w:r>
      <w:r w:rsidR="00C47F76" w:rsidRPr="00E462B0">
        <w:rPr>
          <w:rFonts w:ascii="Inter" w:hAnsi="Inter"/>
          <w:bCs/>
          <w:sz w:val="24"/>
          <w:szCs w:val="24"/>
          <w:lang w:val="en-US"/>
        </w:rPr>
        <w:t>employee ID number</w:t>
      </w:r>
      <w:r w:rsidR="009C1A45" w:rsidRPr="00E462B0">
        <w:rPr>
          <w:rFonts w:ascii="Inter" w:hAnsi="Inter"/>
          <w:bCs/>
          <w:sz w:val="24"/>
          <w:szCs w:val="24"/>
          <w:lang w:val="en-US"/>
        </w:rPr>
        <w:t>)</w:t>
      </w:r>
      <w:r w:rsidR="00A2115D" w:rsidRPr="00E462B0">
        <w:rPr>
          <w:rFonts w:ascii="Inter" w:hAnsi="Inter"/>
          <w:bCs/>
          <w:sz w:val="24"/>
          <w:szCs w:val="24"/>
          <w:lang w:val="en-US"/>
        </w:rPr>
        <w:t>.</w:t>
      </w:r>
      <w:r w:rsidR="00013ECC">
        <w:rPr>
          <w:rFonts w:ascii="Inter" w:hAnsi="Inter"/>
          <w:bCs/>
          <w:sz w:val="24"/>
          <w:szCs w:val="24"/>
          <w:lang w:val="en-US"/>
        </w:rPr>
        <w:br/>
      </w:r>
    </w:p>
    <w:p w14:paraId="5FC76B2C" w14:textId="30DBAC86" w:rsidR="00A2115D" w:rsidRDefault="00E462B0" w:rsidP="00A2115D">
      <w:pPr>
        <w:rPr>
          <w:rStyle w:val="Hyperlink"/>
          <w:rFonts w:ascii="Arial" w:hAnsi="Arial" w:cs="Arial"/>
          <w:color w:val="4472C4" w:themeColor="accent1"/>
          <w:u w:val="none"/>
        </w:rPr>
      </w:pPr>
      <w:r w:rsidRPr="00611B1D">
        <w:rPr>
          <w:noProof/>
          <w:sz w:val="24"/>
          <w:szCs w:val="24"/>
        </w:rPr>
        <mc:AlternateContent>
          <mc:Choice Requires="wps">
            <w:drawing>
              <wp:inline distT="0" distB="0" distL="0" distR="0" wp14:anchorId="76766E90" wp14:editId="1BB25872">
                <wp:extent cx="5731510" cy="681038"/>
                <wp:effectExtent l="0" t="0" r="2540" b="5080"/>
                <wp:docPr id="329" name="Text Box 329"/>
                <wp:cNvGraphicFramePr/>
                <a:graphic xmlns:a="http://schemas.openxmlformats.org/drawingml/2006/main">
                  <a:graphicData uri="http://schemas.microsoft.com/office/word/2010/wordprocessingShape">
                    <wps:wsp>
                      <wps:cNvSpPr txBox="1"/>
                      <wps:spPr>
                        <a:xfrm>
                          <a:off x="0" y="0"/>
                          <a:ext cx="5731510" cy="681038"/>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41AD7AFD" w14:textId="71C93E86" w:rsidR="003A2EB7" w:rsidRPr="00013ECC" w:rsidRDefault="003A2EB7" w:rsidP="00E462B0">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Payroll integration is an advanced feature. Talk to Client Success</w:t>
                            </w:r>
                            <w:r w:rsidR="00FA695B">
                              <w:rPr>
                                <w:rFonts w:ascii="Inter" w:eastAsiaTheme="minorHAnsi" w:hAnsi="Inter" w:cstheme="minorBidi"/>
                                <w:bCs/>
                                <w:color w:val="000000" w:themeColor="text1"/>
                                <w:szCs w:val="24"/>
                                <w:lang w:val="en-AU"/>
                              </w:rPr>
                              <w:t xml:space="preserve"> or your enableHR Partner</w:t>
                            </w:r>
                            <w:r w:rsidRPr="00013ECC">
                              <w:rPr>
                                <w:rFonts w:ascii="Inter" w:eastAsiaTheme="minorHAnsi" w:hAnsi="Inter" w:cstheme="minorBidi"/>
                                <w:bCs/>
                                <w:color w:val="000000" w:themeColor="text1"/>
                                <w:szCs w:val="24"/>
                                <w:lang w:val="en-AU"/>
                              </w:rPr>
                              <w:t xml:space="preserve"> if you’re not sure about the process or need some assistance.</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76766E90" id="Text Box 329" o:spid="_x0000_s1051" style="width:451.3pt;height:53.6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" fillcolor="#96e6cc" stroked="f" strokeweight="1pt">
                <v:stroke joinstyle="miter"/>
                <v:textbox inset="3mm,3mm,3mm,3mm">
                  <w:txbxContent>
                    <w:p w14:paraId="41AD7AFD" w14:textId="71C93E86" w:rsidR="003A2EB7" w:rsidRPr="00013ECC" w:rsidRDefault="003A2EB7" w:rsidP="00E462B0">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Payroll integration is an advanced feature. Talk to Client Success</w:t>
                      </w:r>
                      <w:r w:rsidR="00FA695B">
                        <w:rPr>
                          <w:rFonts w:ascii="Inter" w:eastAsiaTheme="minorHAnsi" w:hAnsi="Inter" w:cstheme="minorBidi"/>
                          <w:bCs/>
                          <w:color w:val="000000" w:themeColor="text1"/>
                          <w:szCs w:val="24"/>
                          <w:lang w:val="en-AU"/>
                        </w:rPr>
                        <w:t xml:space="preserve"> or your enableHR Partner</w:t>
                      </w:r>
                      <w:r w:rsidRPr="00013ECC">
                        <w:rPr>
                          <w:rFonts w:ascii="Inter" w:eastAsiaTheme="minorHAnsi" w:hAnsi="Inter" w:cstheme="minorBidi"/>
                          <w:bCs/>
                          <w:color w:val="000000" w:themeColor="text1"/>
                          <w:szCs w:val="24"/>
                          <w:lang w:val="en-AU"/>
                        </w:rPr>
                        <w:t xml:space="preserve"> if you’re not sure about the process or need some assistance.</w:t>
                      </w:r>
                    </w:p>
                  </w:txbxContent>
                </v:textbox>
                <w10:anchorlock/>
              </v:roundrect>
            </w:pict>
          </mc:Fallback>
        </mc:AlternateContent>
      </w:r>
    </w:p>
    <w:p w14:paraId="4CF0ED0D" w14:textId="6321E6DD" w:rsidR="00A90B6B" w:rsidRDefault="00A90B6B" w:rsidP="00E462B0">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p>
    <w:p w14:paraId="630BC09E" w14:textId="62965ACD" w:rsidR="00185904" w:rsidRPr="00FC3412" w:rsidRDefault="00013ECC" w:rsidP="00E462B0">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49" w:name="_Toc58318475"/>
      <w:r>
        <w:rPr>
          <w:noProof/>
        </w:rPr>
        <w:lastRenderedPageBreak/>
        <w:drawing>
          <wp:anchor distT="0" distB="0" distL="114300" distR="114300" simplePos="0" relativeHeight="251717649" behindDoc="0" locked="0" layoutInCell="1" allowOverlap="1" wp14:anchorId="7F2960E3" wp14:editId="7AB37569">
            <wp:simplePos x="0" y="0"/>
            <wp:positionH relativeFrom="margin">
              <wp:posOffset>3678295</wp:posOffset>
            </wp:positionH>
            <wp:positionV relativeFrom="paragraph">
              <wp:posOffset>501015</wp:posOffset>
            </wp:positionV>
            <wp:extent cx="2581275" cy="67878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70">
                      <a:extLst>
                        <a:ext uri="{28A0092B-C50C-407E-A947-70E740481C1C}">
                          <a14:useLocalDpi xmlns:a14="http://schemas.microsoft.com/office/drawing/2010/main" val="0"/>
                        </a:ext>
                      </a:extLst>
                    </a:blip>
                    <a:stretch>
                      <a:fillRect/>
                    </a:stretch>
                  </pic:blipFill>
                  <pic:spPr>
                    <a:xfrm>
                      <a:off x="0" y="0"/>
                      <a:ext cx="2581275" cy="678780"/>
                    </a:xfrm>
                    <a:prstGeom prst="rect">
                      <a:avLst/>
                    </a:prstGeom>
                  </pic:spPr>
                </pic:pic>
              </a:graphicData>
            </a:graphic>
            <wp14:sizeRelH relativeFrom="page">
              <wp14:pctWidth>0</wp14:pctWidth>
            </wp14:sizeRelH>
            <wp14:sizeRelV relativeFrom="page">
              <wp14:pctHeight>0</wp14:pctHeight>
            </wp14:sizeRelV>
          </wp:anchor>
        </w:drawing>
      </w:r>
      <w:r w:rsidR="0018114C" w:rsidRPr="00FC3412">
        <w:rPr>
          <w:rFonts w:ascii="Inter Semi Bold" w:eastAsiaTheme="minorHAnsi" w:hAnsi="Inter Semi Bold" w:cstheme="minorBidi"/>
          <w:b/>
          <w:bCs/>
          <w:color w:val="43BB96"/>
          <w:sz w:val="30"/>
          <w:szCs w:val="32"/>
          <w:lang w:val="en-US"/>
        </w:rPr>
        <w:t xml:space="preserve">Step </w:t>
      </w:r>
      <w:r w:rsidR="00A17D90" w:rsidRPr="00FC3412">
        <w:rPr>
          <w:rFonts w:ascii="Inter Semi Bold" w:eastAsiaTheme="minorHAnsi" w:hAnsi="Inter Semi Bold" w:cstheme="minorBidi"/>
          <w:b/>
          <w:bCs/>
          <w:color w:val="43BB96"/>
          <w:sz w:val="30"/>
          <w:szCs w:val="32"/>
          <w:lang w:val="en-US"/>
        </w:rPr>
        <w:t>5</w:t>
      </w:r>
      <w:r w:rsidR="007C7BF1" w:rsidRPr="00FC3412">
        <w:rPr>
          <w:rFonts w:ascii="Inter Semi Bold" w:eastAsiaTheme="minorHAnsi" w:hAnsi="Inter Semi Bold" w:cstheme="minorBidi"/>
          <w:b/>
          <w:bCs/>
          <w:color w:val="43BB96"/>
          <w:sz w:val="30"/>
          <w:szCs w:val="32"/>
          <w:lang w:val="en-US"/>
        </w:rPr>
        <w:t xml:space="preserve"> –</w:t>
      </w:r>
      <w:r w:rsidR="00A17D90" w:rsidRPr="00FC3412">
        <w:rPr>
          <w:rFonts w:ascii="Inter Semi Bold" w:eastAsiaTheme="minorHAnsi" w:hAnsi="Inter Semi Bold" w:cstheme="minorBidi"/>
          <w:b/>
          <w:bCs/>
          <w:color w:val="43BB96"/>
          <w:sz w:val="30"/>
          <w:szCs w:val="32"/>
          <w:lang w:val="en-US"/>
        </w:rPr>
        <w:t xml:space="preserve"> </w:t>
      </w:r>
      <w:r w:rsidR="00D073F8" w:rsidRPr="00FC3412">
        <w:rPr>
          <w:rFonts w:ascii="Inter Semi Bold" w:eastAsiaTheme="minorHAnsi" w:hAnsi="Inter Semi Bold" w:cstheme="minorBidi"/>
          <w:b/>
          <w:bCs/>
          <w:color w:val="43BB96"/>
          <w:sz w:val="30"/>
          <w:szCs w:val="32"/>
          <w:lang w:val="en-US"/>
        </w:rPr>
        <w:t xml:space="preserve">Upload </w:t>
      </w:r>
      <w:r w:rsidR="00A17D90" w:rsidRPr="00FC3412">
        <w:rPr>
          <w:rFonts w:ascii="Inter Semi Bold" w:eastAsiaTheme="minorHAnsi" w:hAnsi="Inter Semi Bold" w:cstheme="minorBidi"/>
          <w:b/>
          <w:bCs/>
          <w:color w:val="43BB96"/>
          <w:sz w:val="30"/>
          <w:szCs w:val="32"/>
          <w:lang w:val="en-US"/>
        </w:rPr>
        <w:t>e</w:t>
      </w:r>
      <w:r w:rsidR="003269CA" w:rsidRPr="00FC3412">
        <w:rPr>
          <w:rFonts w:ascii="Inter Semi Bold" w:eastAsiaTheme="minorHAnsi" w:hAnsi="Inter Semi Bold" w:cstheme="minorBidi"/>
          <w:b/>
          <w:bCs/>
          <w:color w:val="43BB96"/>
          <w:sz w:val="30"/>
          <w:szCs w:val="32"/>
          <w:lang w:val="en-US"/>
        </w:rPr>
        <w:t xml:space="preserve">mployee </w:t>
      </w:r>
      <w:r w:rsidR="00D073F8" w:rsidRPr="00FC3412">
        <w:rPr>
          <w:rFonts w:ascii="Inter Semi Bold" w:eastAsiaTheme="minorHAnsi" w:hAnsi="Inter Semi Bold" w:cstheme="minorBidi"/>
          <w:b/>
          <w:bCs/>
          <w:color w:val="43BB96"/>
          <w:sz w:val="30"/>
          <w:szCs w:val="32"/>
          <w:lang w:val="en-US"/>
        </w:rPr>
        <w:t>HR</w:t>
      </w:r>
      <w:r w:rsidR="007E2E2C" w:rsidRPr="00FC3412">
        <w:rPr>
          <w:rFonts w:ascii="Inter Semi Bold" w:eastAsiaTheme="minorHAnsi" w:hAnsi="Inter Semi Bold" w:cstheme="minorBidi"/>
          <w:b/>
          <w:bCs/>
          <w:color w:val="43BB96"/>
          <w:sz w:val="30"/>
          <w:szCs w:val="32"/>
          <w:lang w:val="en-US"/>
        </w:rPr>
        <w:t xml:space="preserve"> </w:t>
      </w:r>
      <w:r w:rsidR="00A17D90" w:rsidRPr="00FC3412">
        <w:rPr>
          <w:rFonts w:ascii="Inter Semi Bold" w:eastAsiaTheme="minorHAnsi" w:hAnsi="Inter Semi Bold" w:cstheme="minorBidi"/>
          <w:b/>
          <w:bCs/>
          <w:color w:val="43BB96"/>
          <w:sz w:val="30"/>
          <w:szCs w:val="32"/>
          <w:lang w:val="en-US"/>
        </w:rPr>
        <w:t>d</w:t>
      </w:r>
      <w:r w:rsidR="007E2E2C" w:rsidRPr="00FC3412">
        <w:rPr>
          <w:rFonts w:ascii="Inter Semi Bold" w:eastAsiaTheme="minorHAnsi" w:hAnsi="Inter Semi Bold" w:cstheme="minorBidi"/>
          <w:b/>
          <w:bCs/>
          <w:color w:val="43BB96"/>
          <w:sz w:val="30"/>
          <w:szCs w:val="32"/>
          <w:lang w:val="en-US"/>
        </w:rPr>
        <w:t>ocuments</w:t>
      </w:r>
      <w:bookmarkEnd w:id="49"/>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544"/>
      </w:tblGrid>
      <w:tr w:rsidR="00852CE6" w:rsidRPr="00B720C8" w14:paraId="33AE3FA6" w14:textId="77777777" w:rsidTr="00013ECC">
        <w:tc>
          <w:tcPr>
            <w:tcW w:w="5670" w:type="dxa"/>
          </w:tcPr>
          <w:p w14:paraId="41FB38D6" w14:textId="7D21650C" w:rsidR="003D563D" w:rsidRPr="00E462B0" w:rsidRDefault="003D563D" w:rsidP="00E462B0">
            <w:pPr>
              <w:spacing w:after="160" w:line="259" w:lineRule="auto"/>
              <w:rPr>
                <w:rFonts w:ascii="Inter" w:hAnsi="Inter"/>
                <w:bCs/>
                <w:sz w:val="24"/>
                <w:szCs w:val="24"/>
                <w:lang w:val="en-US"/>
              </w:rPr>
            </w:pPr>
            <w:r w:rsidRPr="00E462B0">
              <w:rPr>
                <w:rFonts w:ascii="Inter" w:hAnsi="Inter"/>
                <w:bCs/>
                <w:sz w:val="24"/>
                <w:szCs w:val="24"/>
                <w:lang w:val="en-US"/>
              </w:rPr>
              <w:t xml:space="preserve">When you added your current employees to enableHR, a virtual HR folder was automatically created for each of them. Each of these folders needs to be populated with up-to-date HR documentation on the employee’s employment history. </w:t>
            </w:r>
          </w:p>
        </w:tc>
        <w:tc>
          <w:tcPr>
            <w:tcW w:w="3544" w:type="dxa"/>
          </w:tcPr>
          <w:p w14:paraId="5DC041EE" w14:textId="51B3321D" w:rsidR="003D563D" w:rsidRPr="00E462B0" w:rsidRDefault="003D563D" w:rsidP="00E462B0">
            <w:pPr>
              <w:spacing w:after="160" w:line="259" w:lineRule="auto"/>
              <w:rPr>
                <w:rFonts w:ascii="Inter" w:hAnsi="Inter"/>
                <w:bCs/>
                <w:sz w:val="24"/>
                <w:szCs w:val="24"/>
                <w:lang w:val="en-US"/>
              </w:rPr>
            </w:pPr>
          </w:p>
        </w:tc>
      </w:tr>
      <w:tr w:rsidR="00852CE6" w:rsidRPr="00B720C8" w14:paraId="28C9EC3A" w14:textId="77777777" w:rsidTr="00013ECC">
        <w:tc>
          <w:tcPr>
            <w:tcW w:w="9214" w:type="dxa"/>
            <w:gridSpan w:val="2"/>
          </w:tcPr>
          <w:p w14:paraId="46FB110D" w14:textId="3A8499FA" w:rsidR="005A3115" w:rsidRPr="00E462B0" w:rsidRDefault="003D563D" w:rsidP="00E462B0">
            <w:pPr>
              <w:spacing w:after="160" w:line="259" w:lineRule="auto"/>
              <w:rPr>
                <w:rFonts w:ascii="Inter" w:hAnsi="Inter"/>
                <w:bCs/>
                <w:sz w:val="24"/>
                <w:szCs w:val="24"/>
                <w:lang w:val="en-US"/>
              </w:rPr>
            </w:pPr>
            <w:r w:rsidRPr="00E462B0">
              <w:rPr>
                <w:rFonts w:ascii="Inter" w:hAnsi="Inter"/>
                <w:bCs/>
                <w:sz w:val="24"/>
                <w:szCs w:val="24"/>
                <w:lang w:val="en-US"/>
              </w:rPr>
              <w:t>It may be tempting to skimp on this step and not upload everything – after all, it’s one of the most time-consuming parts of the initial setup – but uploading every document you can is vital</w:t>
            </w:r>
            <w:r w:rsidR="0061111F" w:rsidRPr="00E462B0">
              <w:rPr>
                <w:rFonts w:ascii="Inter" w:hAnsi="Inter"/>
                <w:bCs/>
                <w:sz w:val="24"/>
                <w:szCs w:val="24"/>
                <w:lang w:val="en-US"/>
              </w:rPr>
              <w:t>!</w:t>
            </w:r>
            <w:r w:rsidRPr="00E462B0">
              <w:rPr>
                <w:rFonts w:ascii="Inter" w:hAnsi="Inter"/>
                <w:bCs/>
                <w:sz w:val="24"/>
                <w:szCs w:val="24"/>
                <w:lang w:val="en-US"/>
              </w:rPr>
              <w:t xml:space="preserve"> Complete employee records are necessary for your leadership and management teams to be appropriately informed on all staff matters when managing their employees, as well as a legal requirement when it comes to compliance.</w:t>
            </w:r>
          </w:p>
        </w:tc>
      </w:tr>
    </w:tbl>
    <w:bookmarkStart w:id="50" w:name="_Toc48715361"/>
    <w:p w14:paraId="12B25EE8" w14:textId="2D9CFCD7" w:rsidR="00E92EED" w:rsidRPr="00B720C8" w:rsidRDefault="00E462B0" w:rsidP="00B720C8">
      <w:pPr>
        <w:rPr>
          <w:rFonts w:ascii="Arial" w:eastAsiaTheme="majorEastAsia" w:hAnsi="Arial" w:cs="Arial"/>
          <w:color w:val="4472C4" w:themeColor="accent1"/>
          <w:sz w:val="44"/>
          <w:szCs w:val="26"/>
        </w:rPr>
      </w:pPr>
      <w:r w:rsidRPr="00611B1D">
        <w:rPr>
          <w:noProof/>
          <w:sz w:val="24"/>
          <w:szCs w:val="24"/>
        </w:rPr>
        <mc:AlternateContent>
          <mc:Choice Requires="wps">
            <w:drawing>
              <wp:inline distT="0" distB="0" distL="0" distR="0" wp14:anchorId="194E9DA3" wp14:editId="418BB364">
                <wp:extent cx="5862638" cy="1313234"/>
                <wp:effectExtent l="0" t="0" r="5080" b="0"/>
                <wp:docPr id="331" name="Text Box 331"/>
                <wp:cNvGraphicFramePr/>
                <a:graphic xmlns:a="http://schemas.openxmlformats.org/drawingml/2006/main">
                  <a:graphicData uri="http://schemas.microsoft.com/office/word/2010/wordprocessingShape">
                    <wps:wsp>
                      <wps:cNvSpPr txBox="1"/>
                      <wps:spPr>
                        <a:xfrm>
                          <a:off x="0" y="0"/>
                          <a:ext cx="5862638" cy="1313234"/>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0BA7B08B" w14:textId="02404359" w:rsidR="003A2EB7" w:rsidRPr="00A45C27" w:rsidRDefault="003A2EB7" w:rsidP="00E462B0">
                            <w:pPr>
                              <w:pStyle w:val="Heading5"/>
                              <w:rPr>
                                <w:szCs w:val="24"/>
                              </w:rPr>
                            </w:pPr>
                            <w:bookmarkStart w:id="51" w:name="_Hlk63148516"/>
                            <w:bookmarkStart w:id="52" w:name="_Hlk63148517"/>
                            <w:r w:rsidRPr="00A45C27">
                              <w:rPr>
                                <w:rFonts w:ascii="Inter" w:eastAsiaTheme="minorHAnsi" w:hAnsi="Inter" w:cstheme="minorBidi"/>
                                <w:b/>
                                <w:color w:val="000000" w:themeColor="text1"/>
                                <w:szCs w:val="24"/>
                                <w:lang w:val="en-AU"/>
                              </w:rPr>
                              <w:t>TIP</w:t>
                            </w:r>
                            <w:r w:rsidRPr="00A45C27">
                              <w:rPr>
                                <w:rFonts w:ascii="Inter" w:eastAsiaTheme="minorHAnsi" w:hAnsi="Inter" w:cstheme="minorBidi"/>
                                <w:bCs/>
                                <w:color w:val="000000" w:themeColor="text1"/>
                                <w:szCs w:val="24"/>
                                <w:lang w:val="en-AU"/>
                              </w:rPr>
                              <w:t>: Uploading all employee documents may be a daunting task due to the large volume of documents you may have on file. We recommend you do it in phases and focus on the critical documents first. These include signed employment contracts, signed workplace policies, HR letters relating to current HR issues, copies of license identification and visa documentation.</w:t>
                            </w:r>
                            <w:bookmarkEnd w:id="51"/>
                            <w:bookmarkEnd w:id="52"/>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194E9DA3" id="Text Box 331" o:spid="_x0000_s1052" style="width:461.65pt;height:103.4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" fillcolor="#96e6cc" stroked="f" strokeweight="1pt">
                <v:stroke joinstyle="miter"/>
                <v:textbox inset="3mm,3mm,3mm,3mm">
                  <w:txbxContent>
                    <w:p w14:paraId="0BA7B08B" w14:textId="02404359" w:rsidR="003A2EB7" w:rsidRPr="00A45C27" w:rsidRDefault="003A2EB7" w:rsidP="00E462B0">
                      <w:pPr>
                        <w:pStyle w:val="Heading5"/>
                        <w:rPr>
                          <w:szCs w:val="24"/>
                        </w:rPr>
                      </w:pPr>
                      <w:bookmarkStart w:id="55" w:name="_Hlk63148516"/>
                      <w:bookmarkStart w:id="56" w:name="_Hlk63148517"/>
                      <w:r w:rsidRPr="00A45C27">
                        <w:rPr>
                          <w:rFonts w:ascii="Inter" w:eastAsiaTheme="minorHAnsi" w:hAnsi="Inter" w:cstheme="minorBidi"/>
                          <w:b/>
                          <w:color w:val="000000" w:themeColor="text1"/>
                          <w:szCs w:val="24"/>
                          <w:lang w:val="en-AU"/>
                        </w:rPr>
                        <w:t>TIP</w:t>
                      </w:r>
                      <w:r w:rsidRPr="00A45C27">
                        <w:rPr>
                          <w:rFonts w:ascii="Inter" w:eastAsiaTheme="minorHAnsi" w:hAnsi="Inter" w:cstheme="minorBidi"/>
                          <w:bCs/>
                          <w:color w:val="000000" w:themeColor="text1"/>
                          <w:szCs w:val="24"/>
                          <w:lang w:val="en-AU"/>
                        </w:rPr>
                        <w:t>: Uploading all employee documents may be a daunting task due to the large volume of documents you may have on file. We recommend you do it in phases and focus on the critical documents first. These include signed employment contracts, signed workplace policies, HR letters relating to current HR issues, copies of license identification and visa documentation.</w:t>
                      </w:r>
                      <w:bookmarkEnd w:id="55"/>
                      <w:bookmarkEnd w:id="56"/>
                    </w:p>
                  </w:txbxContent>
                </v:textbox>
                <w10:anchorlock/>
              </v:roundrect>
            </w:pict>
          </mc:Fallback>
        </mc:AlternateContent>
      </w:r>
    </w:p>
    <w:p w14:paraId="0C967FC2" w14:textId="6A1EEAC9" w:rsidR="005A3115" w:rsidRDefault="0061111F"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53" w:name="_Toc58318476"/>
      <w:r w:rsidRPr="00FC3412">
        <w:rPr>
          <w:rFonts w:ascii="Inter Semi Bold" w:eastAsiaTheme="minorHAnsi" w:hAnsi="Inter Semi Bold" w:cstheme="minorBidi"/>
          <w:b/>
          <w:bCs/>
          <w:color w:val="43BB96"/>
          <w:sz w:val="24"/>
          <w:u w:val="single"/>
          <w:lang w:val="en-US"/>
        </w:rPr>
        <w:t>How to m</w:t>
      </w:r>
      <w:r w:rsidR="00192512" w:rsidRPr="00FC3412">
        <w:rPr>
          <w:rFonts w:ascii="Inter Semi Bold" w:eastAsiaTheme="minorHAnsi" w:hAnsi="Inter Semi Bold" w:cstheme="minorBidi"/>
          <w:b/>
          <w:bCs/>
          <w:color w:val="43BB96"/>
          <w:sz w:val="24"/>
          <w:u w:val="single"/>
          <w:lang w:val="en-US"/>
        </w:rPr>
        <w:t xml:space="preserve">anually </w:t>
      </w:r>
      <w:r w:rsidR="00D073F8" w:rsidRPr="00FC3412">
        <w:rPr>
          <w:rFonts w:ascii="Inter Semi Bold" w:eastAsiaTheme="minorHAnsi" w:hAnsi="Inter Semi Bold" w:cstheme="minorBidi"/>
          <w:b/>
          <w:bCs/>
          <w:color w:val="43BB96"/>
          <w:sz w:val="24"/>
          <w:u w:val="single"/>
          <w:lang w:val="en-US"/>
        </w:rPr>
        <w:t>upload an</w:t>
      </w:r>
      <w:r w:rsidR="00D5435E" w:rsidRPr="00FC3412">
        <w:rPr>
          <w:rFonts w:ascii="Inter Semi Bold" w:eastAsiaTheme="minorHAnsi" w:hAnsi="Inter Semi Bold" w:cstheme="minorBidi"/>
          <w:b/>
          <w:bCs/>
          <w:color w:val="43BB96"/>
          <w:sz w:val="24"/>
          <w:u w:val="single"/>
          <w:lang w:val="en-US"/>
        </w:rPr>
        <w:t xml:space="preserve"> </w:t>
      </w:r>
      <w:r w:rsidR="002B54F6" w:rsidRPr="00FC3412">
        <w:rPr>
          <w:rFonts w:ascii="Inter Semi Bold" w:eastAsiaTheme="minorHAnsi" w:hAnsi="Inter Semi Bold" w:cstheme="minorBidi"/>
          <w:b/>
          <w:bCs/>
          <w:color w:val="43BB96"/>
          <w:sz w:val="24"/>
          <w:u w:val="single"/>
          <w:lang w:val="en-US"/>
        </w:rPr>
        <w:t xml:space="preserve">HR </w:t>
      </w:r>
      <w:r w:rsidR="00D073F8" w:rsidRPr="00FC3412">
        <w:rPr>
          <w:rFonts w:ascii="Inter Semi Bold" w:eastAsiaTheme="minorHAnsi" w:hAnsi="Inter Semi Bold" w:cstheme="minorBidi"/>
          <w:b/>
          <w:bCs/>
          <w:color w:val="43BB96"/>
          <w:sz w:val="24"/>
          <w:u w:val="single"/>
          <w:lang w:val="en-US"/>
        </w:rPr>
        <w:t>document</w:t>
      </w:r>
      <w:bookmarkEnd w:id="50"/>
      <w:bookmarkEnd w:id="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870EC" w14:paraId="5EC0EBCA" w14:textId="77777777" w:rsidTr="008B432E">
        <w:tc>
          <w:tcPr>
            <w:tcW w:w="4508" w:type="dxa"/>
          </w:tcPr>
          <w:p w14:paraId="02DF6921" w14:textId="77777777" w:rsidR="001870EC" w:rsidRPr="00E462B0" w:rsidRDefault="001870EC" w:rsidP="001870EC">
            <w:pPr>
              <w:pStyle w:val="ListParagraph"/>
              <w:numPr>
                <w:ilvl w:val="0"/>
                <w:numId w:val="17"/>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Go to the </w:t>
            </w:r>
            <w:r w:rsidRPr="00013ECC">
              <w:rPr>
                <w:rFonts w:ascii="Inter" w:hAnsi="Inter"/>
                <w:b/>
                <w:i/>
                <w:iCs/>
                <w:sz w:val="24"/>
                <w:szCs w:val="24"/>
                <w:lang w:val="en-US"/>
              </w:rPr>
              <w:t>Employee Management</w:t>
            </w:r>
            <w:r w:rsidRPr="00E462B0">
              <w:rPr>
                <w:rFonts w:ascii="Inter" w:hAnsi="Inter"/>
                <w:bCs/>
                <w:sz w:val="24"/>
                <w:szCs w:val="24"/>
                <w:lang w:val="en-US"/>
              </w:rPr>
              <w:t xml:space="preserve"> module, select </w:t>
            </w:r>
            <w:r w:rsidRPr="00013ECC">
              <w:rPr>
                <w:rFonts w:ascii="Inter" w:hAnsi="Inter"/>
                <w:b/>
                <w:i/>
                <w:iCs/>
                <w:sz w:val="24"/>
                <w:szCs w:val="24"/>
                <w:lang w:val="en-US"/>
              </w:rPr>
              <w:t>Employees</w:t>
            </w:r>
            <w:r w:rsidRPr="00E462B0">
              <w:rPr>
                <w:rFonts w:ascii="Inter" w:hAnsi="Inter"/>
                <w:bCs/>
                <w:sz w:val="24"/>
                <w:szCs w:val="24"/>
                <w:lang w:val="en-US"/>
              </w:rPr>
              <w:t xml:space="preserve"> and then select the relevant employee.</w:t>
            </w:r>
          </w:p>
          <w:p w14:paraId="3817EE91" w14:textId="77777777" w:rsidR="001870EC" w:rsidRDefault="001870EC" w:rsidP="001870EC">
            <w:pPr>
              <w:rPr>
                <w:lang w:val="en-US"/>
              </w:rPr>
            </w:pPr>
          </w:p>
        </w:tc>
        <w:tc>
          <w:tcPr>
            <w:tcW w:w="4508" w:type="dxa"/>
          </w:tcPr>
          <w:p w14:paraId="195F0A92" w14:textId="379507FD" w:rsidR="001870EC" w:rsidRDefault="00013ECC" w:rsidP="00013ECC">
            <w:pPr>
              <w:jc w:val="right"/>
              <w:rPr>
                <w:lang w:val="en-US"/>
              </w:rPr>
            </w:pPr>
            <w:r>
              <w:rPr>
                <w:noProof/>
              </w:rPr>
              <w:drawing>
                <wp:inline distT="0" distB="0" distL="0" distR="0" wp14:anchorId="6B6041EF" wp14:editId="7C9FD4B7">
                  <wp:extent cx="1665923" cy="9972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680229" cy="1005790"/>
                          </a:xfrm>
                          <a:prstGeom prst="rect">
                            <a:avLst/>
                          </a:prstGeom>
                        </pic:spPr>
                      </pic:pic>
                    </a:graphicData>
                  </a:graphic>
                </wp:inline>
              </w:drawing>
            </w:r>
          </w:p>
          <w:p w14:paraId="09280127" w14:textId="160A0498" w:rsidR="002726BF" w:rsidRDefault="002726BF" w:rsidP="001870EC">
            <w:pPr>
              <w:rPr>
                <w:lang w:val="en-US"/>
              </w:rPr>
            </w:pPr>
          </w:p>
        </w:tc>
      </w:tr>
      <w:tr w:rsidR="001870EC" w14:paraId="6C36D756" w14:textId="77777777" w:rsidTr="008B432E">
        <w:tc>
          <w:tcPr>
            <w:tcW w:w="4508" w:type="dxa"/>
          </w:tcPr>
          <w:p w14:paraId="715CF7BE" w14:textId="49D0B4D4" w:rsidR="001870EC" w:rsidRPr="00E462B0" w:rsidRDefault="001870EC" w:rsidP="002726BF">
            <w:pPr>
              <w:pStyle w:val="ListParagraph"/>
              <w:numPr>
                <w:ilvl w:val="0"/>
                <w:numId w:val="17"/>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Go to </w:t>
            </w:r>
            <w:r w:rsidRPr="00013ECC">
              <w:rPr>
                <w:rFonts w:ascii="Inter" w:hAnsi="Inter"/>
                <w:b/>
                <w:i/>
                <w:iCs/>
                <w:sz w:val="24"/>
                <w:szCs w:val="24"/>
                <w:lang w:val="en-US"/>
              </w:rPr>
              <w:t>Documents</w:t>
            </w:r>
            <w:r w:rsidRPr="00E462B0">
              <w:rPr>
                <w:rFonts w:ascii="Inter" w:hAnsi="Inter"/>
                <w:bCs/>
                <w:sz w:val="24"/>
                <w:szCs w:val="24"/>
                <w:lang w:val="en-US"/>
              </w:rPr>
              <w:t xml:space="preserve"> and select </w:t>
            </w:r>
            <w:r w:rsidR="00AA2603">
              <w:rPr>
                <w:rFonts w:ascii="Inter" w:hAnsi="Inter"/>
                <w:bCs/>
                <w:sz w:val="24"/>
                <w:szCs w:val="24"/>
                <w:lang w:val="en-US"/>
              </w:rPr>
              <w:br/>
            </w:r>
            <w:r w:rsidRPr="00013ECC">
              <w:rPr>
                <w:rFonts w:ascii="Inter" w:hAnsi="Inter"/>
                <w:b/>
                <w:i/>
                <w:iCs/>
                <w:sz w:val="24"/>
                <w:szCs w:val="24"/>
                <w:lang w:val="en-US"/>
              </w:rPr>
              <w:t>Upload a new document</w:t>
            </w:r>
            <w:r w:rsidRPr="00E462B0">
              <w:rPr>
                <w:rFonts w:ascii="Inter" w:hAnsi="Inter"/>
                <w:bCs/>
                <w:sz w:val="24"/>
                <w:szCs w:val="24"/>
                <w:lang w:val="en-US"/>
              </w:rPr>
              <w:t>.</w:t>
            </w:r>
          </w:p>
          <w:p w14:paraId="2A228E2F" w14:textId="77777777" w:rsidR="001870EC" w:rsidRDefault="001870EC" w:rsidP="001870EC">
            <w:pPr>
              <w:rPr>
                <w:lang w:val="en-US"/>
              </w:rPr>
            </w:pPr>
          </w:p>
        </w:tc>
        <w:tc>
          <w:tcPr>
            <w:tcW w:w="4508" w:type="dxa"/>
          </w:tcPr>
          <w:p w14:paraId="26B73FF6" w14:textId="77777777" w:rsidR="001870EC" w:rsidRDefault="001870EC" w:rsidP="00013ECC">
            <w:pPr>
              <w:jc w:val="right"/>
              <w:rPr>
                <w:lang w:val="en-US"/>
              </w:rPr>
            </w:pPr>
            <w:r w:rsidRPr="00B720C8">
              <w:rPr>
                <w:rFonts w:ascii="Arial" w:hAnsi="Arial" w:cs="Arial"/>
                <w:noProof/>
                <w:color w:val="4472C4" w:themeColor="accent1"/>
              </w:rPr>
              <w:drawing>
                <wp:inline distT="0" distB="0" distL="0" distR="0" wp14:anchorId="4EC0B9C4" wp14:editId="1CA960C6">
                  <wp:extent cx="1666526" cy="869982"/>
                  <wp:effectExtent l="0" t="0" r="0" b="6350"/>
                  <wp:docPr id="475" name="Picture 47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09264" cy="892293"/>
                          </a:xfrm>
                          <a:prstGeom prst="rect">
                            <a:avLst/>
                          </a:prstGeom>
                          <a:ln w="12700">
                            <a:noFill/>
                          </a:ln>
                        </pic:spPr>
                      </pic:pic>
                    </a:graphicData>
                  </a:graphic>
                </wp:inline>
              </w:drawing>
            </w:r>
          </w:p>
          <w:p w14:paraId="0AB566D6" w14:textId="6E254439" w:rsidR="002726BF" w:rsidRDefault="002726BF" w:rsidP="001870EC">
            <w:pPr>
              <w:rPr>
                <w:lang w:val="en-US"/>
              </w:rPr>
            </w:pPr>
          </w:p>
        </w:tc>
      </w:tr>
      <w:tr w:rsidR="001870EC" w14:paraId="34D336B8" w14:textId="77777777" w:rsidTr="008B432E">
        <w:tc>
          <w:tcPr>
            <w:tcW w:w="4508" w:type="dxa"/>
          </w:tcPr>
          <w:p w14:paraId="48323A1C" w14:textId="27E38852" w:rsidR="001870EC" w:rsidRPr="00E462B0" w:rsidRDefault="001870EC" w:rsidP="002726BF">
            <w:pPr>
              <w:pStyle w:val="ListParagraph"/>
              <w:numPr>
                <w:ilvl w:val="0"/>
                <w:numId w:val="17"/>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Fill out all the available fields and </w:t>
            </w:r>
            <w:r w:rsidR="00AA2603">
              <w:rPr>
                <w:rFonts w:ascii="Inter" w:hAnsi="Inter"/>
                <w:bCs/>
                <w:sz w:val="24"/>
                <w:szCs w:val="24"/>
                <w:lang w:val="en-US"/>
              </w:rPr>
              <w:br/>
            </w:r>
            <w:r w:rsidRPr="00E462B0">
              <w:rPr>
                <w:rFonts w:ascii="Inter" w:hAnsi="Inter"/>
                <w:bCs/>
                <w:sz w:val="24"/>
                <w:szCs w:val="24"/>
                <w:lang w:val="en-US"/>
              </w:rPr>
              <w:t xml:space="preserve">click </w:t>
            </w:r>
            <w:r w:rsidRPr="00013ECC">
              <w:rPr>
                <w:rFonts w:ascii="Inter" w:hAnsi="Inter"/>
                <w:b/>
                <w:i/>
                <w:iCs/>
                <w:sz w:val="24"/>
                <w:szCs w:val="24"/>
                <w:lang w:val="en-US"/>
              </w:rPr>
              <w:t>Upload</w:t>
            </w:r>
            <w:r w:rsidRPr="00E462B0">
              <w:rPr>
                <w:rFonts w:ascii="Inter" w:hAnsi="Inter"/>
                <w:bCs/>
                <w:sz w:val="24"/>
                <w:szCs w:val="24"/>
                <w:lang w:val="en-US"/>
              </w:rPr>
              <w:t>.</w:t>
            </w:r>
          </w:p>
          <w:p w14:paraId="0EEFF5E8" w14:textId="77777777" w:rsidR="001870EC" w:rsidRDefault="001870EC" w:rsidP="001870EC">
            <w:pPr>
              <w:rPr>
                <w:lang w:val="en-US"/>
              </w:rPr>
            </w:pPr>
          </w:p>
        </w:tc>
        <w:tc>
          <w:tcPr>
            <w:tcW w:w="4508" w:type="dxa"/>
          </w:tcPr>
          <w:p w14:paraId="26B97BE8" w14:textId="04970764" w:rsidR="002726BF" w:rsidRDefault="00013ECC" w:rsidP="00013ECC">
            <w:pPr>
              <w:jc w:val="right"/>
              <w:rPr>
                <w:lang w:val="en-US"/>
              </w:rPr>
            </w:pPr>
            <w:r w:rsidRPr="00B720C8">
              <w:rPr>
                <w:rFonts w:ascii="Arial" w:hAnsi="Arial" w:cs="Arial"/>
                <w:noProof/>
                <w:color w:val="4472C4" w:themeColor="accent1"/>
              </w:rPr>
              <w:drawing>
                <wp:inline distT="0" distB="0" distL="0" distR="0" wp14:anchorId="31034AD7" wp14:editId="665AE6D4">
                  <wp:extent cx="1666875" cy="1168288"/>
                  <wp:effectExtent l="0" t="0" r="0" b="0"/>
                  <wp:docPr id="476" name="Picture 4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692824" cy="1186475"/>
                          </a:xfrm>
                          <a:prstGeom prst="rect">
                            <a:avLst/>
                          </a:prstGeom>
                          <a:ln>
                            <a:noFill/>
                          </a:ln>
                        </pic:spPr>
                      </pic:pic>
                    </a:graphicData>
                  </a:graphic>
                </wp:inline>
              </w:drawing>
            </w:r>
            <w:r>
              <w:rPr>
                <w:lang w:val="en-US"/>
              </w:rPr>
              <w:br/>
            </w:r>
          </w:p>
        </w:tc>
      </w:tr>
    </w:tbl>
    <w:p w14:paraId="1041E323" w14:textId="4E99269E" w:rsidR="00A45C27" w:rsidRPr="0066353F" w:rsidRDefault="00E462B0" w:rsidP="0066353F">
      <w:pPr>
        <w:rPr>
          <w:rFonts w:ascii="Arial" w:hAnsi="Arial" w:cs="Arial"/>
          <w:color w:val="4472C4" w:themeColor="accent1"/>
        </w:rPr>
      </w:pPr>
      <w:r w:rsidRPr="00611B1D">
        <w:rPr>
          <w:noProof/>
          <w:sz w:val="24"/>
          <w:szCs w:val="24"/>
        </w:rPr>
        <mc:AlternateContent>
          <mc:Choice Requires="wps">
            <w:drawing>
              <wp:inline distT="0" distB="0" distL="0" distR="0" wp14:anchorId="5AD92043" wp14:editId="0AB0924E">
                <wp:extent cx="5660390" cy="704850"/>
                <wp:effectExtent l="0" t="0" r="0" b="0"/>
                <wp:docPr id="332" name="Text Box 332"/>
                <wp:cNvGraphicFramePr/>
                <a:graphic xmlns:a="http://schemas.openxmlformats.org/drawingml/2006/main">
                  <a:graphicData uri="http://schemas.microsoft.com/office/word/2010/wordprocessingShape">
                    <wps:wsp>
                      <wps:cNvSpPr txBox="1"/>
                      <wps:spPr>
                        <a:xfrm>
                          <a:off x="0" y="0"/>
                          <a:ext cx="5660390" cy="7048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5E2D1C0" w14:textId="0F0EB998" w:rsidR="003A2EB7" w:rsidRPr="00013ECC" w:rsidRDefault="003A2EB7" w:rsidP="00E462B0">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TIP: Remember to correctly select the </w:t>
                            </w:r>
                            <w:r w:rsidRPr="00013ECC">
                              <w:rPr>
                                <w:rFonts w:ascii="Inter" w:eastAsiaTheme="minorHAnsi" w:hAnsi="Inter" w:cstheme="minorBidi"/>
                                <w:b/>
                                <w:i/>
                                <w:iCs/>
                                <w:color w:val="000000" w:themeColor="text1"/>
                                <w:szCs w:val="24"/>
                                <w:lang w:val="en-AU"/>
                              </w:rPr>
                              <w:t>Document Type</w:t>
                            </w:r>
                            <w:r w:rsidRPr="00013ECC">
                              <w:rPr>
                                <w:rFonts w:ascii="Inter" w:eastAsiaTheme="minorHAnsi" w:hAnsi="Inter" w:cstheme="minorBidi"/>
                                <w:bCs/>
                                <w:color w:val="000000" w:themeColor="text1"/>
                                <w:szCs w:val="24"/>
                                <w:lang w:val="en-AU"/>
                              </w:rPr>
                              <w:t xml:space="preserve">, because this is how you can later control user access. For the complete list, click </w:t>
                            </w:r>
                            <w:hyperlink r:id="rId74" w:history="1">
                              <w:r w:rsidRPr="00144FA7">
                                <w:rPr>
                                  <w:rStyle w:val="Hyperlink"/>
                                  <w:rFonts w:ascii="Inter" w:eastAsiaTheme="minorHAnsi" w:hAnsi="Inter" w:cstheme="minorBidi"/>
                                  <w:bCs/>
                                  <w:color w:val="auto"/>
                                  <w:szCs w:val="24"/>
                                  <w:lang w:val="en-AU"/>
                                </w:rPr>
                                <w:t>here</w:t>
                              </w:r>
                            </w:hyperlink>
                            <w:r w:rsidRPr="00013ECC">
                              <w:rPr>
                                <w:rFonts w:ascii="Inter" w:eastAsiaTheme="minorHAnsi" w:hAnsi="Inter" w:cstheme="minorBidi"/>
                                <w:bCs/>
                                <w:color w:val="000000" w:themeColor="text1"/>
                                <w:szCs w:val="24"/>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AD92043" id="Text Box 332" o:spid="_x0000_s1053" style="width:445.7pt;height:55.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" fillcolor="#96e6cc" stroked="f" strokeweight="1pt">
                <v:stroke joinstyle="miter"/>
                <v:textbox inset="3mm,3mm,3mm,3mm">
                  <w:txbxContent>
                    <w:p w14:paraId="75E2D1C0" w14:textId="0F0EB998" w:rsidR="003A2EB7" w:rsidRPr="00013ECC" w:rsidRDefault="003A2EB7" w:rsidP="00E462B0">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TIP: Remember to correctly select the </w:t>
                      </w:r>
                      <w:r w:rsidRPr="00013ECC">
                        <w:rPr>
                          <w:rFonts w:ascii="Inter" w:eastAsiaTheme="minorHAnsi" w:hAnsi="Inter" w:cstheme="minorBidi"/>
                          <w:b/>
                          <w:i/>
                          <w:iCs/>
                          <w:color w:val="000000" w:themeColor="text1"/>
                          <w:szCs w:val="24"/>
                          <w:lang w:val="en-AU"/>
                        </w:rPr>
                        <w:t>Document Type</w:t>
                      </w:r>
                      <w:r w:rsidRPr="00013ECC">
                        <w:rPr>
                          <w:rFonts w:ascii="Inter" w:eastAsiaTheme="minorHAnsi" w:hAnsi="Inter" w:cstheme="minorBidi"/>
                          <w:bCs/>
                          <w:color w:val="000000" w:themeColor="text1"/>
                          <w:szCs w:val="24"/>
                          <w:lang w:val="en-AU"/>
                        </w:rPr>
                        <w:t xml:space="preserve">, because this is how you can later control user access. For the complete list, click </w:t>
                      </w:r>
                      <w:hyperlink r:id="rId75" w:history="1">
                        <w:r w:rsidRPr="00144FA7">
                          <w:rPr>
                            <w:rStyle w:val="Hyperlink"/>
                            <w:rFonts w:ascii="Inter" w:eastAsiaTheme="minorHAnsi" w:hAnsi="Inter" w:cstheme="minorBidi"/>
                            <w:bCs/>
                            <w:color w:val="auto"/>
                            <w:szCs w:val="24"/>
                            <w:lang w:val="en-AU"/>
                          </w:rPr>
                          <w:t>here</w:t>
                        </w:r>
                      </w:hyperlink>
                      <w:r w:rsidRPr="00013ECC">
                        <w:rPr>
                          <w:rFonts w:ascii="Inter" w:eastAsiaTheme="minorHAnsi" w:hAnsi="Inter" w:cstheme="minorBidi"/>
                          <w:bCs/>
                          <w:color w:val="000000" w:themeColor="text1"/>
                          <w:szCs w:val="24"/>
                          <w:lang w:val="en-AU"/>
                        </w:rPr>
                        <w:t>.</w:t>
                      </w:r>
                    </w:p>
                  </w:txbxContent>
                </v:textbox>
                <w10:anchorlock/>
              </v:roundrect>
            </w:pict>
          </mc:Fallback>
        </mc:AlternateContent>
      </w:r>
      <w:bookmarkStart w:id="54" w:name="_Toc48715362"/>
    </w:p>
    <w:p w14:paraId="733F3C8E" w14:textId="77777777" w:rsidR="00894867" w:rsidRDefault="00894867"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55" w:name="_Toc58318477"/>
    </w:p>
    <w:p w14:paraId="214DAFDC" w14:textId="6DFF391F" w:rsidR="005A3115" w:rsidRPr="00FC3412" w:rsidRDefault="0061111F"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r w:rsidRPr="00FC3412">
        <w:rPr>
          <w:rFonts w:ascii="Inter Semi Bold" w:eastAsiaTheme="minorHAnsi" w:hAnsi="Inter Semi Bold" w:cstheme="minorBidi"/>
          <w:b/>
          <w:bCs/>
          <w:color w:val="43BB96"/>
          <w:sz w:val="24"/>
          <w:u w:val="single"/>
          <w:lang w:val="en-US"/>
        </w:rPr>
        <w:lastRenderedPageBreak/>
        <w:t>How to u</w:t>
      </w:r>
      <w:r w:rsidR="00D073F8" w:rsidRPr="00FC3412">
        <w:rPr>
          <w:rFonts w:ascii="Inter Semi Bold" w:eastAsiaTheme="minorHAnsi" w:hAnsi="Inter Semi Bold" w:cstheme="minorBidi"/>
          <w:b/>
          <w:bCs/>
          <w:color w:val="43BB96"/>
          <w:sz w:val="24"/>
          <w:u w:val="single"/>
          <w:lang w:val="en-US"/>
        </w:rPr>
        <w:t>pload HR documents in</w:t>
      </w:r>
      <w:r w:rsidR="0001729E" w:rsidRPr="00FC3412">
        <w:rPr>
          <w:rFonts w:ascii="Inter Semi Bold" w:eastAsiaTheme="minorHAnsi" w:hAnsi="Inter Semi Bold" w:cstheme="minorBidi"/>
          <w:b/>
          <w:bCs/>
          <w:color w:val="43BB96"/>
          <w:sz w:val="24"/>
          <w:u w:val="single"/>
          <w:lang w:val="en-US"/>
        </w:rPr>
        <w:t xml:space="preserve"> </w:t>
      </w:r>
      <w:r w:rsidR="00D073F8" w:rsidRPr="00FC3412">
        <w:rPr>
          <w:rFonts w:ascii="Inter Semi Bold" w:eastAsiaTheme="minorHAnsi" w:hAnsi="Inter Semi Bold" w:cstheme="minorBidi"/>
          <w:b/>
          <w:bCs/>
          <w:color w:val="43BB96"/>
          <w:sz w:val="24"/>
          <w:u w:val="single"/>
          <w:lang w:val="en-US"/>
        </w:rPr>
        <w:t>bulk (advanced)</w:t>
      </w:r>
      <w:bookmarkEnd w:id="55"/>
    </w:p>
    <w:bookmarkEnd w:id="54"/>
    <w:p w14:paraId="01455530" w14:textId="387E0501" w:rsidR="00D47A29" w:rsidRPr="00E462B0" w:rsidRDefault="00B92600" w:rsidP="00B720C8">
      <w:pPr>
        <w:rPr>
          <w:rFonts w:ascii="Inter" w:hAnsi="Inter"/>
          <w:bCs/>
          <w:sz w:val="24"/>
          <w:szCs w:val="24"/>
          <w:lang w:val="en-US"/>
        </w:rPr>
      </w:pPr>
      <w:r w:rsidRPr="00E462B0">
        <w:rPr>
          <w:rFonts w:ascii="Inter" w:hAnsi="Inter"/>
          <w:bCs/>
          <w:sz w:val="24"/>
          <w:szCs w:val="24"/>
          <w:lang w:val="en-US"/>
        </w:rPr>
        <w:t xml:space="preserve">With </w:t>
      </w:r>
      <w:r w:rsidR="00D47A29" w:rsidRPr="00E462B0">
        <w:rPr>
          <w:rFonts w:ascii="Inter" w:hAnsi="Inter"/>
          <w:bCs/>
          <w:sz w:val="24"/>
          <w:szCs w:val="24"/>
          <w:lang w:val="en-US"/>
        </w:rPr>
        <w:t>enableHR</w:t>
      </w:r>
      <w:r w:rsidRPr="00E462B0">
        <w:rPr>
          <w:rFonts w:ascii="Inter" w:hAnsi="Inter"/>
          <w:bCs/>
          <w:sz w:val="24"/>
          <w:szCs w:val="24"/>
          <w:lang w:val="en-US"/>
        </w:rPr>
        <w:t xml:space="preserve">, you can </w:t>
      </w:r>
      <w:r w:rsidR="00323204" w:rsidRPr="00E462B0">
        <w:rPr>
          <w:rFonts w:ascii="Inter" w:hAnsi="Inter"/>
          <w:bCs/>
          <w:sz w:val="24"/>
          <w:szCs w:val="24"/>
          <w:lang w:val="en-US"/>
        </w:rPr>
        <w:t xml:space="preserve">bulk </w:t>
      </w:r>
      <w:r w:rsidR="00D47A29" w:rsidRPr="00E462B0">
        <w:rPr>
          <w:rFonts w:ascii="Inter" w:hAnsi="Inter"/>
          <w:bCs/>
          <w:sz w:val="24"/>
          <w:szCs w:val="24"/>
          <w:lang w:val="en-US"/>
        </w:rPr>
        <w:t>upload all types of employment documentation, such as contracts</w:t>
      </w:r>
      <w:r w:rsidR="002D5F5D" w:rsidRPr="00E462B0">
        <w:rPr>
          <w:rFonts w:ascii="Inter" w:hAnsi="Inter"/>
          <w:bCs/>
          <w:sz w:val="24"/>
          <w:szCs w:val="24"/>
          <w:lang w:val="en-US"/>
        </w:rPr>
        <w:t xml:space="preserve">, important HR </w:t>
      </w:r>
      <w:r w:rsidR="00D47A29" w:rsidRPr="00E462B0">
        <w:rPr>
          <w:rFonts w:ascii="Inter" w:hAnsi="Inter"/>
          <w:bCs/>
          <w:sz w:val="24"/>
          <w:szCs w:val="24"/>
          <w:lang w:val="en-US"/>
        </w:rPr>
        <w:t>letters</w:t>
      </w:r>
      <w:r w:rsidR="002D5F5D" w:rsidRPr="00E462B0">
        <w:rPr>
          <w:rFonts w:ascii="Inter" w:hAnsi="Inter"/>
          <w:bCs/>
          <w:sz w:val="24"/>
          <w:szCs w:val="24"/>
          <w:lang w:val="en-US"/>
        </w:rPr>
        <w:t xml:space="preserve"> and copies of licenses and qualifications. These will </w:t>
      </w:r>
      <w:r w:rsidR="00D47A29" w:rsidRPr="00E462B0">
        <w:rPr>
          <w:rFonts w:ascii="Inter" w:hAnsi="Inter"/>
          <w:bCs/>
          <w:sz w:val="24"/>
          <w:szCs w:val="24"/>
          <w:lang w:val="en-US"/>
        </w:rPr>
        <w:t xml:space="preserve">be </w:t>
      </w:r>
      <w:r w:rsidR="00784540" w:rsidRPr="00E462B0">
        <w:rPr>
          <w:rFonts w:ascii="Inter" w:hAnsi="Inter"/>
          <w:bCs/>
          <w:sz w:val="24"/>
          <w:szCs w:val="24"/>
          <w:lang w:val="en-US"/>
        </w:rPr>
        <w:t xml:space="preserve">automatically </w:t>
      </w:r>
      <w:r w:rsidR="00D47A29" w:rsidRPr="00E462B0">
        <w:rPr>
          <w:rFonts w:ascii="Inter" w:hAnsi="Inter"/>
          <w:bCs/>
          <w:sz w:val="24"/>
          <w:szCs w:val="24"/>
          <w:lang w:val="en-US"/>
        </w:rPr>
        <w:t xml:space="preserve">saved to each </w:t>
      </w:r>
      <w:r w:rsidR="00D073F8" w:rsidRPr="00E462B0">
        <w:rPr>
          <w:rFonts w:ascii="Inter" w:hAnsi="Inter"/>
          <w:bCs/>
          <w:sz w:val="24"/>
          <w:szCs w:val="24"/>
          <w:lang w:val="en-US"/>
        </w:rPr>
        <w:t xml:space="preserve">employee </w:t>
      </w:r>
      <w:r w:rsidR="00784540" w:rsidRPr="00E462B0">
        <w:rPr>
          <w:rFonts w:ascii="Inter" w:hAnsi="Inter"/>
          <w:bCs/>
          <w:sz w:val="24"/>
          <w:szCs w:val="24"/>
          <w:lang w:val="en-US"/>
        </w:rPr>
        <w:t>according to the</w:t>
      </w:r>
      <w:r w:rsidR="00323204" w:rsidRPr="00E462B0">
        <w:rPr>
          <w:rFonts w:ascii="Inter" w:hAnsi="Inter"/>
          <w:bCs/>
          <w:sz w:val="24"/>
          <w:szCs w:val="24"/>
          <w:lang w:val="en-US"/>
        </w:rPr>
        <w:t>ir</w:t>
      </w:r>
      <w:r w:rsidR="00D073F8" w:rsidRPr="00E462B0">
        <w:rPr>
          <w:rFonts w:ascii="Inter" w:hAnsi="Inter"/>
          <w:bCs/>
          <w:sz w:val="24"/>
          <w:szCs w:val="24"/>
          <w:lang w:val="en-US"/>
        </w:rPr>
        <w:t xml:space="preserve"> </w:t>
      </w:r>
      <w:r w:rsidR="00D47A29" w:rsidRPr="00E462B0">
        <w:rPr>
          <w:rFonts w:ascii="Inter" w:hAnsi="Inter"/>
          <w:bCs/>
          <w:sz w:val="24"/>
          <w:szCs w:val="24"/>
          <w:lang w:val="en-US"/>
        </w:rPr>
        <w:t xml:space="preserve">unique </w:t>
      </w:r>
      <w:r w:rsidR="00D073F8" w:rsidRPr="00E462B0">
        <w:rPr>
          <w:rFonts w:ascii="Inter" w:hAnsi="Inter"/>
          <w:bCs/>
          <w:sz w:val="24"/>
          <w:szCs w:val="24"/>
          <w:lang w:val="en-US"/>
        </w:rPr>
        <w:t>e</w:t>
      </w:r>
      <w:r w:rsidR="00D47A29" w:rsidRPr="00E462B0">
        <w:rPr>
          <w:rFonts w:ascii="Inter" w:hAnsi="Inter"/>
          <w:bCs/>
          <w:sz w:val="24"/>
          <w:szCs w:val="24"/>
          <w:lang w:val="en-US"/>
        </w:rPr>
        <w:t>mployee ID</w:t>
      </w:r>
      <w:r w:rsidR="00323204" w:rsidRPr="00E462B0">
        <w:rPr>
          <w:rFonts w:ascii="Inter" w:hAnsi="Inter"/>
          <w:bCs/>
          <w:sz w:val="24"/>
          <w:szCs w:val="24"/>
          <w:lang w:val="en-US"/>
        </w:rPr>
        <w:t xml:space="preserve"> (aren’t you glad you entered all those employee ID numbers earlier?)</w:t>
      </w:r>
      <w:r w:rsidR="00D47A29" w:rsidRPr="00E462B0">
        <w:rPr>
          <w:rFonts w:ascii="Inter" w:hAnsi="Inter"/>
          <w:bCs/>
          <w:sz w:val="24"/>
          <w:szCs w:val="24"/>
          <w:lang w:val="en-US"/>
        </w:rPr>
        <w:t>.</w:t>
      </w:r>
    </w:p>
    <w:p w14:paraId="617FCF0E" w14:textId="77777777" w:rsidR="00E462B0" w:rsidRDefault="008C64E8" w:rsidP="00B720C8">
      <w:pPr>
        <w:rPr>
          <w:rFonts w:ascii="Inter" w:hAnsi="Inter"/>
          <w:bCs/>
          <w:sz w:val="24"/>
          <w:szCs w:val="24"/>
          <w:lang w:val="en-US"/>
        </w:rPr>
      </w:pPr>
      <w:r w:rsidRPr="00E462B0">
        <w:rPr>
          <w:rFonts w:ascii="Inter" w:hAnsi="Inter"/>
          <w:bCs/>
          <w:sz w:val="24"/>
          <w:szCs w:val="24"/>
          <w:lang w:val="en-US"/>
        </w:rPr>
        <w:t xml:space="preserve">There are a couple of </w:t>
      </w:r>
      <w:r w:rsidR="00323204" w:rsidRPr="00E462B0">
        <w:rPr>
          <w:rFonts w:ascii="Inter" w:hAnsi="Inter"/>
          <w:bCs/>
          <w:sz w:val="24"/>
          <w:szCs w:val="24"/>
          <w:lang w:val="en-US"/>
        </w:rPr>
        <w:t xml:space="preserve">ways </w:t>
      </w:r>
      <w:r w:rsidRPr="00E462B0">
        <w:rPr>
          <w:rFonts w:ascii="Inter" w:hAnsi="Inter"/>
          <w:bCs/>
          <w:sz w:val="24"/>
          <w:szCs w:val="24"/>
          <w:lang w:val="en-US"/>
        </w:rPr>
        <w:t xml:space="preserve">to upload your employee </w:t>
      </w:r>
      <w:r w:rsidR="00323204" w:rsidRPr="00E462B0">
        <w:rPr>
          <w:rFonts w:ascii="Inter" w:hAnsi="Inter"/>
          <w:bCs/>
          <w:sz w:val="24"/>
          <w:szCs w:val="24"/>
          <w:lang w:val="en-US"/>
        </w:rPr>
        <w:t xml:space="preserve">documents </w:t>
      </w:r>
      <w:r w:rsidRPr="00E462B0">
        <w:rPr>
          <w:rFonts w:ascii="Inter" w:hAnsi="Inter"/>
          <w:bCs/>
          <w:sz w:val="24"/>
          <w:szCs w:val="24"/>
          <w:lang w:val="en-US"/>
        </w:rPr>
        <w:t xml:space="preserve">in bulk. The following </w:t>
      </w:r>
      <w:r w:rsidR="00A145A3" w:rsidRPr="00E462B0">
        <w:rPr>
          <w:rFonts w:ascii="Inter" w:hAnsi="Inter"/>
          <w:bCs/>
          <w:sz w:val="24"/>
          <w:szCs w:val="24"/>
          <w:lang w:val="en-US"/>
        </w:rPr>
        <w:t>article covers the</w:t>
      </w:r>
      <w:r w:rsidR="005E37B2" w:rsidRPr="00E462B0">
        <w:rPr>
          <w:rFonts w:ascii="Inter" w:hAnsi="Inter"/>
          <w:bCs/>
          <w:sz w:val="24"/>
          <w:szCs w:val="24"/>
          <w:lang w:val="en-US"/>
        </w:rPr>
        <w:t xml:space="preserve"> most straight-forward approach:</w:t>
      </w:r>
    </w:p>
    <w:p w14:paraId="07D3D2C1" w14:textId="5C0310A4" w:rsidR="0066353F" w:rsidRPr="00894867" w:rsidRDefault="00FA695B" w:rsidP="00B720C8">
      <w:pPr>
        <w:rPr>
          <w:rFonts w:ascii="Inter" w:hAnsi="Inter"/>
          <w:color w:val="43BB96"/>
          <w:sz w:val="24"/>
          <w:szCs w:val="24"/>
          <w:u w:val="single"/>
          <w:lang w:val="en-US"/>
        </w:rPr>
      </w:pPr>
      <w:hyperlink r:id="rId76" w:history="1">
        <w:r w:rsidR="00A8564B" w:rsidRPr="00013ECC">
          <w:rPr>
            <w:rFonts w:ascii="Inter" w:hAnsi="Inter"/>
            <w:color w:val="43BB96"/>
            <w:sz w:val="24"/>
            <w:szCs w:val="24"/>
            <w:u w:val="single"/>
            <w:lang w:val="en-US"/>
          </w:rPr>
          <w:t>How to upload in bulk a set of documents of the same type to multiple records</w:t>
        </w:r>
      </w:hyperlink>
    </w:p>
    <w:p w14:paraId="647C33B1" w14:textId="1DC289C4" w:rsidR="008862B2" w:rsidRDefault="00E462B0" w:rsidP="00B720C8">
      <w:pPr>
        <w:rPr>
          <w:rStyle w:val="Hyperlink"/>
          <w:rFonts w:ascii="Arial" w:hAnsi="Arial" w:cs="Arial"/>
          <w:color w:val="4472C4" w:themeColor="accent1"/>
        </w:rPr>
      </w:pPr>
      <w:r w:rsidRPr="00611B1D">
        <w:rPr>
          <w:noProof/>
          <w:sz w:val="24"/>
          <w:szCs w:val="24"/>
        </w:rPr>
        <mc:AlternateContent>
          <mc:Choice Requires="wps">
            <w:drawing>
              <wp:inline distT="0" distB="0" distL="0" distR="0" wp14:anchorId="57B1CAEC" wp14:editId="3BAFDC19">
                <wp:extent cx="5805488" cy="661988"/>
                <wp:effectExtent l="0" t="0" r="5080" b="5080"/>
                <wp:docPr id="333" name="Text Box 333"/>
                <wp:cNvGraphicFramePr/>
                <a:graphic xmlns:a="http://schemas.openxmlformats.org/drawingml/2006/main">
                  <a:graphicData uri="http://schemas.microsoft.com/office/word/2010/wordprocessingShape">
                    <wps:wsp>
                      <wps:cNvSpPr txBox="1"/>
                      <wps:spPr>
                        <a:xfrm>
                          <a:off x="0" y="0"/>
                          <a:ext cx="5805488" cy="661988"/>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28A78EA6" w14:textId="46CC8F98" w:rsidR="003A2EB7" w:rsidRPr="00013ECC" w:rsidRDefault="003A2EB7" w:rsidP="00E462B0">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Again, make sure to select the correct </w:t>
                            </w:r>
                            <w:r w:rsidRPr="00013ECC">
                              <w:rPr>
                                <w:rFonts w:ascii="Inter" w:eastAsiaTheme="minorHAnsi" w:hAnsi="Inter" w:cstheme="minorBidi"/>
                                <w:b/>
                                <w:i/>
                                <w:iCs/>
                                <w:color w:val="000000" w:themeColor="text1"/>
                                <w:szCs w:val="24"/>
                                <w:lang w:val="en-AU"/>
                              </w:rPr>
                              <w:t>Document Type</w:t>
                            </w:r>
                            <w:r w:rsidRPr="00013ECC">
                              <w:rPr>
                                <w:rFonts w:ascii="Inter" w:eastAsiaTheme="minorHAnsi" w:hAnsi="Inter" w:cstheme="minorBidi"/>
                                <w:bCs/>
                                <w:color w:val="000000" w:themeColor="text1"/>
                                <w:szCs w:val="24"/>
                                <w:lang w:val="en-AU"/>
                              </w:rPr>
                              <w:t xml:space="preserve">. For the complete list, </w:t>
                            </w:r>
                            <w:r>
                              <w:rPr>
                                <w:rFonts w:ascii="Inter" w:eastAsiaTheme="minorHAnsi" w:hAnsi="Inter" w:cstheme="minorBidi"/>
                                <w:bCs/>
                                <w:color w:val="000000" w:themeColor="text1"/>
                                <w:szCs w:val="24"/>
                                <w:lang w:val="en-AU"/>
                              </w:rPr>
                              <w:br/>
                            </w:r>
                            <w:r w:rsidRPr="00013ECC">
                              <w:rPr>
                                <w:rFonts w:ascii="Inter" w:eastAsiaTheme="minorHAnsi" w:hAnsi="Inter" w:cstheme="minorBidi"/>
                                <w:bCs/>
                                <w:color w:val="000000" w:themeColor="text1"/>
                                <w:szCs w:val="24"/>
                                <w:lang w:val="en-AU"/>
                              </w:rPr>
                              <w:t xml:space="preserve">click </w:t>
                            </w:r>
                            <w:hyperlink r:id="rId77" w:history="1">
                              <w:r w:rsidRPr="00144FA7">
                                <w:rPr>
                                  <w:rStyle w:val="Hyperlink"/>
                                  <w:rFonts w:ascii="Inter" w:eastAsiaTheme="minorHAnsi" w:hAnsi="Inter" w:cstheme="minorBidi"/>
                                  <w:bCs/>
                                  <w:color w:val="000000" w:themeColor="text1"/>
                                  <w:szCs w:val="24"/>
                                  <w:lang w:val="en-AU"/>
                                </w:rPr>
                                <w:t>here</w:t>
                              </w:r>
                            </w:hyperlink>
                            <w:r w:rsidRPr="00A45C27">
                              <w:rPr>
                                <w:rFonts w:ascii="Inter" w:eastAsiaTheme="minorHAnsi" w:hAnsi="Inter" w:cstheme="minorBidi"/>
                                <w:bCs/>
                                <w:color w:val="000000" w:themeColor="text1"/>
                                <w:szCs w:val="24"/>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7B1CAEC" id="Text Box 333" o:spid="_x0000_s1054" style="width:457.15pt;height:52.1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" fillcolor="#96e6cc" stroked="f" strokeweight="1pt">
                <v:stroke joinstyle="miter"/>
                <v:textbox inset="3mm,3mm,3mm,3mm">
                  <w:txbxContent>
                    <w:p w14:paraId="28A78EA6" w14:textId="46CC8F98" w:rsidR="003A2EB7" w:rsidRPr="00013ECC" w:rsidRDefault="003A2EB7" w:rsidP="00E462B0">
                      <w:pPr>
                        <w:pStyle w:val="Heading5"/>
                        <w:rPr>
                          <w:szCs w:val="24"/>
                        </w:rPr>
                      </w:pPr>
                      <w:r w:rsidRPr="00013ECC">
                        <w:rPr>
                          <w:rFonts w:ascii="Inter" w:eastAsiaTheme="minorHAnsi" w:hAnsi="Inter" w:cstheme="minorBidi"/>
                          <w:b/>
                          <w:color w:val="000000" w:themeColor="text1"/>
                          <w:szCs w:val="24"/>
                          <w:lang w:val="en-AU"/>
                        </w:rPr>
                        <w:t>TIP</w:t>
                      </w:r>
                      <w:r w:rsidRPr="00013ECC">
                        <w:rPr>
                          <w:rFonts w:ascii="Inter" w:eastAsiaTheme="minorHAnsi" w:hAnsi="Inter" w:cstheme="minorBidi"/>
                          <w:bCs/>
                          <w:color w:val="000000" w:themeColor="text1"/>
                          <w:szCs w:val="24"/>
                          <w:lang w:val="en-AU"/>
                        </w:rPr>
                        <w:t xml:space="preserve">: Again, make sure to select the correct </w:t>
                      </w:r>
                      <w:r w:rsidRPr="00013ECC">
                        <w:rPr>
                          <w:rFonts w:ascii="Inter" w:eastAsiaTheme="minorHAnsi" w:hAnsi="Inter" w:cstheme="minorBidi"/>
                          <w:b/>
                          <w:i/>
                          <w:iCs/>
                          <w:color w:val="000000" w:themeColor="text1"/>
                          <w:szCs w:val="24"/>
                          <w:lang w:val="en-AU"/>
                        </w:rPr>
                        <w:t>Document Type</w:t>
                      </w:r>
                      <w:r w:rsidRPr="00013ECC">
                        <w:rPr>
                          <w:rFonts w:ascii="Inter" w:eastAsiaTheme="minorHAnsi" w:hAnsi="Inter" w:cstheme="minorBidi"/>
                          <w:bCs/>
                          <w:color w:val="000000" w:themeColor="text1"/>
                          <w:szCs w:val="24"/>
                          <w:lang w:val="en-AU"/>
                        </w:rPr>
                        <w:t xml:space="preserve">. For the complete list, </w:t>
                      </w:r>
                      <w:r>
                        <w:rPr>
                          <w:rFonts w:ascii="Inter" w:eastAsiaTheme="minorHAnsi" w:hAnsi="Inter" w:cstheme="minorBidi"/>
                          <w:bCs/>
                          <w:color w:val="000000" w:themeColor="text1"/>
                          <w:szCs w:val="24"/>
                          <w:lang w:val="en-AU"/>
                        </w:rPr>
                        <w:br/>
                      </w:r>
                      <w:r w:rsidRPr="00013ECC">
                        <w:rPr>
                          <w:rFonts w:ascii="Inter" w:eastAsiaTheme="minorHAnsi" w:hAnsi="Inter" w:cstheme="minorBidi"/>
                          <w:bCs/>
                          <w:color w:val="000000" w:themeColor="text1"/>
                          <w:szCs w:val="24"/>
                          <w:lang w:val="en-AU"/>
                        </w:rPr>
                        <w:t xml:space="preserve">click </w:t>
                      </w:r>
                      <w:hyperlink r:id="rId78" w:history="1">
                        <w:r w:rsidRPr="00144FA7">
                          <w:rPr>
                            <w:rStyle w:val="Hyperlink"/>
                            <w:rFonts w:ascii="Inter" w:eastAsiaTheme="minorHAnsi" w:hAnsi="Inter" w:cstheme="minorBidi"/>
                            <w:bCs/>
                            <w:color w:val="000000" w:themeColor="text1"/>
                            <w:szCs w:val="24"/>
                            <w:lang w:val="en-AU"/>
                          </w:rPr>
                          <w:t>here</w:t>
                        </w:r>
                      </w:hyperlink>
                      <w:r w:rsidRPr="00A45C27">
                        <w:rPr>
                          <w:rFonts w:ascii="Inter" w:eastAsiaTheme="minorHAnsi" w:hAnsi="Inter" w:cstheme="minorBidi"/>
                          <w:bCs/>
                          <w:color w:val="000000" w:themeColor="text1"/>
                          <w:szCs w:val="24"/>
                          <w:lang w:val="en-AU"/>
                        </w:rPr>
                        <w:t>.</w:t>
                      </w:r>
                    </w:p>
                  </w:txbxContent>
                </v:textbox>
                <w10:anchorlock/>
              </v:roundrect>
            </w:pict>
          </mc:Fallback>
        </mc:AlternateContent>
      </w:r>
      <w:r w:rsidR="00A45C27">
        <w:rPr>
          <w:rStyle w:val="Hyperlink"/>
          <w:rFonts w:ascii="Arial" w:hAnsi="Arial" w:cs="Arial"/>
          <w:color w:val="4472C4" w:themeColor="accent1"/>
        </w:rPr>
        <w:br/>
      </w:r>
    </w:p>
    <w:p w14:paraId="316B4705" w14:textId="492170F0" w:rsidR="005A3115" w:rsidRPr="00FC3412" w:rsidRDefault="00323204" w:rsidP="00E462B0">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56" w:name="_Toc48715363"/>
      <w:bookmarkStart w:id="57" w:name="_Toc58318478"/>
      <w:r w:rsidRPr="00FC3412">
        <w:rPr>
          <w:rFonts w:ascii="Inter Semi Bold" w:eastAsiaTheme="minorHAnsi" w:hAnsi="Inter Semi Bold" w:cstheme="minorBidi"/>
          <w:b/>
          <w:bCs/>
          <w:color w:val="43BB96"/>
          <w:sz w:val="30"/>
          <w:szCs w:val="32"/>
          <w:lang w:val="en-US"/>
        </w:rPr>
        <w:t xml:space="preserve">Step </w:t>
      </w:r>
      <w:r w:rsidR="00890E61" w:rsidRPr="00FC3412">
        <w:rPr>
          <w:rFonts w:ascii="Inter Semi Bold" w:eastAsiaTheme="minorHAnsi" w:hAnsi="Inter Semi Bold" w:cstheme="minorBidi"/>
          <w:b/>
          <w:bCs/>
          <w:color w:val="43BB96"/>
          <w:sz w:val="30"/>
          <w:szCs w:val="32"/>
          <w:lang w:val="en-US"/>
        </w:rPr>
        <w:t>6</w:t>
      </w:r>
      <w:r w:rsidR="0094317F" w:rsidRPr="00FC3412">
        <w:rPr>
          <w:rFonts w:ascii="Inter Semi Bold" w:eastAsiaTheme="minorHAnsi" w:hAnsi="Inter Semi Bold" w:cstheme="minorBidi"/>
          <w:b/>
          <w:bCs/>
          <w:color w:val="43BB96"/>
          <w:sz w:val="30"/>
          <w:szCs w:val="32"/>
          <w:lang w:val="en-US"/>
        </w:rPr>
        <w:t xml:space="preserve"> –</w:t>
      </w:r>
      <w:r w:rsidR="00784540" w:rsidRPr="00FC3412">
        <w:rPr>
          <w:rFonts w:ascii="Inter Semi Bold" w:eastAsiaTheme="minorHAnsi" w:hAnsi="Inter Semi Bold" w:cstheme="minorBidi"/>
          <w:b/>
          <w:bCs/>
          <w:color w:val="43BB96"/>
          <w:sz w:val="30"/>
          <w:szCs w:val="32"/>
          <w:lang w:val="en-US"/>
        </w:rPr>
        <w:t xml:space="preserve"> </w:t>
      </w:r>
      <w:r w:rsidR="0094317F" w:rsidRPr="00FC3412">
        <w:rPr>
          <w:rFonts w:ascii="Inter Semi Bold" w:eastAsiaTheme="minorHAnsi" w:hAnsi="Inter Semi Bold" w:cstheme="minorBidi"/>
          <w:b/>
          <w:bCs/>
          <w:color w:val="43BB96"/>
          <w:sz w:val="30"/>
          <w:szCs w:val="32"/>
          <w:lang w:val="en-US"/>
        </w:rPr>
        <w:t xml:space="preserve">Upload </w:t>
      </w:r>
      <w:r w:rsidR="00E1597E" w:rsidRPr="00FC3412">
        <w:rPr>
          <w:rFonts w:ascii="Inter Semi Bold" w:eastAsiaTheme="minorHAnsi" w:hAnsi="Inter Semi Bold" w:cstheme="minorBidi"/>
          <w:b/>
          <w:bCs/>
          <w:color w:val="43BB96"/>
          <w:sz w:val="30"/>
          <w:szCs w:val="32"/>
          <w:lang w:val="en-US"/>
        </w:rPr>
        <w:t xml:space="preserve">Company HR </w:t>
      </w:r>
      <w:r w:rsidR="00784540" w:rsidRPr="00FC3412">
        <w:rPr>
          <w:rFonts w:ascii="Inter Semi Bold" w:eastAsiaTheme="minorHAnsi" w:hAnsi="Inter Semi Bold" w:cstheme="minorBidi"/>
          <w:b/>
          <w:bCs/>
          <w:color w:val="43BB96"/>
          <w:sz w:val="30"/>
          <w:szCs w:val="32"/>
          <w:lang w:val="en-US"/>
        </w:rPr>
        <w:t>D</w:t>
      </w:r>
      <w:r w:rsidR="00E1597E" w:rsidRPr="00FC3412">
        <w:rPr>
          <w:rFonts w:ascii="Inter Semi Bold" w:eastAsiaTheme="minorHAnsi" w:hAnsi="Inter Semi Bold" w:cstheme="minorBidi"/>
          <w:b/>
          <w:bCs/>
          <w:color w:val="43BB96"/>
          <w:sz w:val="30"/>
          <w:szCs w:val="32"/>
          <w:lang w:val="en-US"/>
        </w:rPr>
        <w:t>ocument</w:t>
      </w:r>
      <w:bookmarkEnd w:id="56"/>
      <w:r w:rsidR="00784540" w:rsidRPr="00FC3412">
        <w:rPr>
          <w:rFonts w:ascii="Inter Semi Bold" w:eastAsiaTheme="minorHAnsi" w:hAnsi="Inter Semi Bold" w:cstheme="minorBidi"/>
          <w:b/>
          <w:bCs/>
          <w:color w:val="43BB96"/>
          <w:sz w:val="30"/>
          <w:szCs w:val="32"/>
          <w:lang w:val="en-US"/>
        </w:rPr>
        <w:t>s</w:t>
      </w:r>
      <w:bookmarkEnd w:id="57"/>
    </w:p>
    <w:p w14:paraId="6CCD70F2" w14:textId="21BB5B69" w:rsidR="00A83084" w:rsidRPr="00E462B0" w:rsidRDefault="00323204" w:rsidP="00B720C8">
      <w:pPr>
        <w:rPr>
          <w:rFonts w:ascii="Inter" w:hAnsi="Inter"/>
          <w:bCs/>
          <w:sz w:val="24"/>
          <w:szCs w:val="24"/>
          <w:lang w:val="en-US"/>
        </w:rPr>
      </w:pPr>
      <w:r w:rsidRPr="00E462B0">
        <w:rPr>
          <w:rFonts w:ascii="Inter" w:hAnsi="Inter"/>
          <w:bCs/>
          <w:sz w:val="24"/>
          <w:szCs w:val="24"/>
          <w:lang w:val="en-US"/>
        </w:rPr>
        <w:t>Th</w:t>
      </w:r>
      <w:r w:rsidR="005D0D9B" w:rsidRPr="00E462B0">
        <w:rPr>
          <w:rFonts w:ascii="Inter" w:hAnsi="Inter"/>
          <w:bCs/>
          <w:sz w:val="24"/>
          <w:szCs w:val="24"/>
          <w:lang w:val="en-US"/>
        </w:rPr>
        <w:t>is</w:t>
      </w:r>
      <w:r w:rsidRPr="00E462B0">
        <w:rPr>
          <w:rFonts w:ascii="Inter" w:hAnsi="Inter"/>
          <w:bCs/>
          <w:sz w:val="24"/>
          <w:szCs w:val="24"/>
          <w:lang w:val="en-US"/>
        </w:rPr>
        <w:t xml:space="preserve"> step </w:t>
      </w:r>
      <w:r w:rsidR="0061111F" w:rsidRPr="00E462B0">
        <w:rPr>
          <w:rFonts w:ascii="Inter" w:hAnsi="Inter"/>
          <w:bCs/>
          <w:sz w:val="24"/>
          <w:szCs w:val="24"/>
          <w:lang w:val="en-US"/>
        </w:rPr>
        <w:t>adds</w:t>
      </w:r>
      <w:r w:rsidR="00A83084" w:rsidRPr="00E462B0">
        <w:rPr>
          <w:rFonts w:ascii="Inter" w:hAnsi="Inter"/>
          <w:bCs/>
          <w:sz w:val="24"/>
          <w:szCs w:val="24"/>
          <w:lang w:val="en-US"/>
        </w:rPr>
        <w:t xml:space="preserve"> your company HR policies and documents </w:t>
      </w:r>
      <w:r w:rsidR="0061111F" w:rsidRPr="00E462B0">
        <w:rPr>
          <w:rFonts w:ascii="Inter" w:hAnsi="Inter"/>
          <w:bCs/>
          <w:sz w:val="24"/>
          <w:szCs w:val="24"/>
          <w:lang w:val="en-US"/>
        </w:rPr>
        <w:t xml:space="preserve">to your account, </w:t>
      </w:r>
      <w:r w:rsidR="00A83084" w:rsidRPr="00E462B0">
        <w:rPr>
          <w:rFonts w:ascii="Inter" w:hAnsi="Inter"/>
          <w:bCs/>
          <w:sz w:val="24"/>
          <w:szCs w:val="24"/>
          <w:lang w:val="en-US"/>
        </w:rPr>
        <w:t xml:space="preserve">so that your leaders, managers and employees can access all HR related documents via enableHR. </w:t>
      </w:r>
      <w:r w:rsidRPr="00E462B0">
        <w:rPr>
          <w:rFonts w:ascii="Inter" w:hAnsi="Inter"/>
          <w:bCs/>
          <w:sz w:val="24"/>
          <w:szCs w:val="24"/>
          <w:lang w:val="en-US"/>
        </w:rPr>
        <w:t xml:space="preserve">Having these documents accessible in the system (especially if they’re only </w:t>
      </w:r>
      <w:r w:rsidR="00863166" w:rsidRPr="00E462B0">
        <w:rPr>
          <w:rFonts w:ascii="Inter" w:hAnsi="Inter"/>
          <w:bCs/>
          <w:sz w:val="24"/>
          <w:szCs w:val="24"/>
          <w:lang w:val="en-US"/>
        </w:rPr>
        <w:t>accessible</w:t>
      </w:r>
      <w:r w:rsidRPr="00E462B0">
        <w:rPr>
          <w:rFonts w:ascii="Inter" w:hAnsi="Inter"/>
          <w:bCs/>
          <w:sz w:val="24"/>
          <w:szCs w:val="24"/>
          <w:lang w:val="en-US"/>
        </w:rPr>
        <w:t xml:space="preserve"> in the system) is a good way to get people to consistently use the </w:t>
      </w:r>
      <w:r w:rsidR="00A83084" w:rsidRPr="00E462B0">
        <w:rPr>
          <w:rFonts w:ascii="Inter" w:hAnsi="Inter"/>
          <w:bCs/>
          <w:sz w:val="24"/>
          <w:szCs w:val="24"/>
          <w:lang w:val="en-US"/>
        </w:rPr>
        <w:t>new software.</w:t>
      </w:r>
    </w:p>
    <w:p w14:paraId="2CE990EE" w14:textId="15007BE0" w:rsidR="00F9165C" w:rsidRPr="00E462B0" w:rsidRDefault="005120E5" w:rsidP="00B720C8">
      <w:pPr>
        <w:rPr>
          <w:rFonts w:ascii="Inter" w:hAnsi="Inter"/>
          <w:bCs/>
          <w:sz w:val="24"/>
          <w:szCs w:val="24"/>
          <w:lang w:val="en-US"/>
        </w:rPr>
      </w:pPr>
      <w:r w:rsidRPr="00E462B0">
        <w:rPr>
          <w:rFonts w:ascii="Inter" w:hAnsi="Inter"/>
          <w:bCs/>
          <w:sz w:val="24"/>
          <w:szCs w:val="24"/>
          <w:lang w:val="en-US"/>
        </w:rPr>
        <w:t>Y</w:t>
      </w:r>
      <w:r w:rsidR="007635A4" w:rsidRPr="00E462B0">
        <w:rPr>
          <w:rFonts w:ascii="Inter" w:hAnsi="Inter"/>
          <w:bCs/>
          <w:sz w:val="24"/>
          <w:szCs w:val="24"/>
          <w:lang w:val="en-US"/>
        </w:rPr>
        <w:t xml:space="preserve">our HR documentation </w:t>
      </w:r>
      <w:r w:rsidR="002D5F5D" w:rsidRPr="00E462B0">
        <w:rPr>
          <w:rFonts w:ascii="Inter" w:hAnsi="Inter"/>
          <w:bCs/>
          <w:sz w:val="24"/>
          <w:szCs w:val="24"/>
          <w:lang w:val="en-US"/>
        </w:rPr>
        <w:t>should</w:t>
      </w:r>
      <w:r w:rsidR="007635A4" w:rsidRPr="00E462B0">
        <w:rPr>
          <w:rFonts w:ascii="Inter" w:hAnsi="Inter"/>
          <w:bCs/>
          <w:sz w:val="24"/>
          <w:szCs w:val="24"/>
          <w:lang w:val="en-US"/>
        </w:rPr>
        <w:t xml:space="preserve"> be </w:t>
      </w:r>
      <w:r w:rsidRPr="00E462B0">
        <w:rPr>
          <w:rFonts w:ascii="Inter" w:hAnsi="Inter"/>
          <w:bCs/>
          <w:sz w:val="24"/>
          <w:szCs w:val="24"/>
          <w:lang w:val="en-US"/>
        </w:rPr>
        <w:t xml:space="preserve">stored </w:t>
      </w:r>
      <w:r w:rsidR="0061111F" w:rsidRPr="00E462B0">
        <w:rPr>
          <w:rFonts w:ascii="Inter" w:hAnsi="Inter"/>
          <w:bCs/>
          <w:sz w:val="24"/>
          <w:szCs w:val="24"/>
          <w:lang w:val="en-US"/>
        </w:rPr>
        <w:t xml:space="preserve">under one of </w:t>
      </w:r>
      <w:r w:rsidR="00323204" w:rsidRPr="00E462B0">
        <w:rPr>
          <w:rFonts w:ascii="Inter" w:hAnsi="Inter"/>
          <w:bCs/>
          <w:sz w:val="24"/>
          <w:szCs w:val="24"/>
          <w:lang w:val="en-US"/>
        </w:rPr>
        <w:t xml:space="preserve">the </w:t>
      </w:r>
      <w:r w:rsidR="000C580A" w:rsidRPr="00E462B0">
        <w:rPr>
          <w:rFonts w:ascii="Inter" w:hAnsi="Inter"/>
          <w:bCs/>
          <w:sz w:val="24"/>
          <w:szCs w:val="24"/>
          <w:lang w:val="en-US"/>
        </w:rPr>
        <w:t>three</w:t>
      </w:r>
      <w:r w:rsidR="002D5F5D" w:rsidRPr="00E462B0">
        <w:rPr>
          <w:rFonts w:ascii="Inter" w:hAnsi="Inter"/>
          <w:bCs/>
          <w:sz w:val="24"/>
          <w:szCs w:val="24"/>
          <w:lang w:val="en-US"/>
        </w:rPr>
        <w:t xml:space="preserve"> </w:t>
      </w:r>
      <w:r w:rsidR="0061111F" w:rsidRPr="00E462B0">
        <w:rPr>
          <w:rFonts w:ascii="Inter" w:hAnsi="Inter"/>
          <w:bCs/>
          <w:sz w:val="24"/>
          <w:szCs w:val="24"/>
          <w:lang w:val="en-US"/>
        </w:rPr>
        <w:t>categories in</w:t>
      </w:r>
      <w:r w:rsidR="00F9165C" w:rsidRPr="00E462B0">
        <w:rPr>
          <w:rFonts w:ascii="Inter" w:hAnsi="Inter"/>
          <w:bCs/>
          <w:sz w:val="24"/>
          <w:szCs w:val="24"/>
          <w:lang w:val="en-US"/>
        </w:rPr>
        <w:t xml:space="preserve"> </w:t>
      </w:r>
      <w:r w:rsidR="00A83084" w:rsidRPr="00E462B0">
        <w:rPr>
          <w:rFonts w:ascii="Inter" w:hAnsi="Inter"/>
          <w:bCs/>
          <w:sz w:val="24"/>
          <w:szCs w:val="24"/>
          <w:lang w:val="en-US"/>
        </w:rPr>
        <w:t>the Employee Management module</w:t>
      </w:r>
      <w:r w:rsidR="002D5F5D" w:rsidRPr="00E462B0">
        <w:rPr>
          <w:rFonts w:ascii="Inter" w:hAnsi="Inter"/>
          <w:bCs/>
          <w:sz w:val="24"/>
          <w:szCs w:val="24"/>
          <w:lang w:val="en-US"/>
        </w:rPr>
        <w:t xml:space="preserve">: </w:t>
      </w:r>
    </w:p>
    <w:p w14:paraId="710A0D1B" w14:textId="4E2D245E" w:rsidR="00F9165C" w:rsidRPr="00E462B0" w:rsidRDefault="00F9165C" w:rsidP="00A45C27">
      <w:pPr>
        <w:pStyle w:val="ListParagraph"/>
        <w:numPr>
          <w:ilvl w:val="0"/>
          <w:numId w:val="46"/>
        </w:numPr>
        <w:spacing w:before="120" w:afterLines="60" w:after="144" w:line="240" w:lineRule="auto"/>
        <w:contextualSpacing w:val="0"/>
        <w:rPr>
          <w:rFonts w:ascii="Inter" w:hAnsi="Inter"/>
          <w:bCs/>
          <w:sz w:val="24"/>
          <w:szCs w:val="24"/>
          <w:lang w:val="en-US"/>
        </w:rPr>
      </w:pPr>
      <w:r w:rsidRPr="00E462B0">
        <w:rPr>
          <w:rFonts w:ascii="Inter" w:hAnsi="Inter"/>
          <w:bCs/>
          <w:sz w:val="24"/>
          <w:szCs w:val="24"/>
          <w:lang w:val="en-US"/>
        </w:rPr>
        <w:t xml:space="preserve">Use </w:t>
      </w:r>
      <w:r w:rsidR="002D5F5D" w:rsidRPr="00E462B0">
        <w:rPr>
          <w:rFonts w:ascii="Inter" w:hAnsi="Inter"/>
          <w:bCs/>
          <w:sz w:val="24"/>
          <w:szCs w:val="24"/>
          <w:lang w:val="en-US"/>
        </w:rPr>
        <w:t xml:space="preserve">the </w:t>
      </w:r>
      <w:r w:rsidR="002D5F5D" w:rsidRPr="00E462B0">
        <w:rPr>
          <w:rFonts w:ascii="Inter" w:hAnsi="Inter"/>
          <w:b/>
          <w:i/>
          <w:iCs/>
          <w:sz w:val="24"/>
          <w:szCs w:val="24"/>
          <w:lang w:val="en-US"/>
        </w:rPr>
        <w:t xml:space="preserve">Policies </w:t>
      </w:r>
      <w:r w:rsidR="00946796" w:rsidRPr="00E462B0">
        <w:rPr>
          <w:rFonts w:ascii="Inter" w:hAnsi="Inter"/>
          <w:b/>
          <w:i/>
          <w:iCs/>
          <w:sz w:val="24"/>
          <w:szCs w:val="24"/>
          <w:lang w:val="en-US"/>
        </w:rPr>
        <w:t>location</w:t>
      </w:r>
      <w:r w:rsidR="002D5F5D" w:rsidRPr="00E462B0">
        <w:rPr>
          <w:rFonts w:ascii="Inter" w:hAnsi="Inter"/>
          <w:bCs/>
          <w:sz w:val="24"/>
          <w:szCs w:val="24"/>
          <w:lang w:val="en-US"/>
        </w:rPr>
        <w:t xml:space="preserve"> for copies of your current workplace policies</w:t>
      </w:r>
      <w:r w:rsidRPr="00E462B0">
        <w:rPr>
          <w:rFonts w:ascii="Inter" w:hAnsi="Inter"/>
          <w:bCs/>
          <w:sz w:val="24"/>
          <w:szCs w:val="24"/>
          <w:lang w:val="en-US"/>
        </w:rPr>
        <w:t>.</w:t>
      </w:r>
    </w:p>
    <w:p w14:paraId="00ECFC0A" w14:textId="02F3E42D" w:rsidR="00F9165C" w:rsidRPr="00E462B0" w:rsidRDefault="00F9165C" w:rsidP="00A45C27">
      <w:pPr>
        <w:pStyle w:val="ListParagraph"/>
        <w:numPr>
          <w:ilvl w:val="0"/>
          <w:numId w:val="46"/>
        </w:numPr>
        <w:spacing w:before="120" w:afterLines="60" w:after="144" w:line="240" w:lineRule="auto"/>
        <w:contextualSpacing w:val="0"/>
        <w:rPr>
          <w:rFonts w:ascii="Inter" w:hAnsi="Inter"/>
          <w:bCs/>
          <w:sz w:val="24"/>
          <w:szCs w:val="24"/>
          <w:lang w:val="en-US"/>
        </w:rPr>
      </w:pPr>
      <w:r w:rsidRPr="00E462B0">
        <w:rPr>
          <w:rFonts w:ascii="Inter" w:hAnsi="Inter"/>
          <w:bCs/>
          <w:sz w:val="24"/>
          <w:szCs w:val="24"/>
          <w:lang w:val="en-US"/>
        </w:rPr>
        <w:t xml:space="preserve">Use </w:t>
      </w:r>
      <w:r w:rsidR="002D5F5D" w:rsidRPr="00E462B0">
        <w:rPr>
          <w:rFonts w:ascii="Inter" w:hAnsi="Inter"/>
          <w:bCs/>
          <w:sz w:val="24"/>
          <w:szCs w:val="24"/>
          <w:lang w:val="en-US"/>
        </w:rPr>
        <w:t xml:space="preserve">the </w:t>
      </w:r>
      <w:r w:rsidR="002D5F5D" w:rsidRPr="00E462B0">
        <w:rPr>
          <w:rFonts w:ascii="Inter" w:hAnsi="Inter"/>
          <w:b/>
          <w:i/>
          <w:iCs/>
          <w:sz w:val="24"/>
          <w:szCs w:val="24"/>
          <w:lang w:val="en-US"/>
        </w:rPr>
        <w:t>General Docs</w:t>
      </w:r>
      <w:r w:rsidR="002D5F5D" w:rsidRPr="00E462B0">
        <w:rPr>
          <w:rFonts w:ascii="Inter" w:hAnsi="Inter"/>
          <w:bCs/>
          <w:sz w:val="24"/>
          <w:szCs w:val="24"/>
          <w:lang w:val="en-US"/>
        </w:rPr>
        <w:t xml:space="preserve"> </w:t>
      </w:r>
      <w:r w:rsidR="00946796" w:rsidRPr="00E462B0">
        <w:rPr>
          <w:rFonts w:ascii="Inter" w:hAnsi="Inter"/>
          <w:bCs/>
          <w:sz w:val="24"/>
          <w:szCs w:val="24"/>
          <w:lang w:val="en-US"/>
        </w:rPr>
        <w:t xml:space="preserve">location </w:t>
      </w:r>
      <w:r w:rsidR="002D5F5D" w:rsidRPr="00E462B0">
        <w:rPr>
          <w:rFonts w:ascii="Inter" w:hAnsi="Inter"/>
          <w:bCs/>
          <w:sz w:val="24"/>
          <w:szCs w:val="24"/>
          <w:lang w:val="en-US"/>
        </w:rPr>
        <w:t xml:space="preserve">for copies of your general workplace documents (such as general forms, guides </w:t>
      </w:r>
      <w:r w:rsidR="00323204" w:rsidRPr="00E462B0">
        <w:rPr>
          <w:rFonts w:ascii="Inter" w:hAnsi="Inter"/>
          <w:bCs/>
          <w:sz w:val="24"/>
          <w:szCs w:val="24"/>
          <w:lang w:val="en-US"/>
        </w:rPr>
        <w:t xml:space="preserve">and </w:t>
      </w:r>
      <w:r w:rsidR="002D5F5D" w:rsidRPr="00E462B0">
        <w:rPr>
          <w:rFonts w:ascii="Inter" w:hAnsi="Inter"/>
          <w:bCs/>
          <w:sz w:val="24"/>
          <w:szCs w:val="24"/>
          <w:lang w:val="en-US"/>
        </w:rPr>
        <w:t>organisational charts</w:t>
      </w:r>
      <w:r w:rsidR="00323204" w:rsidRPr="00E462B0">
        <w:rPr>
          <w:rFonts w:ascii="Inter" w:hAnsi="Inter"/>
          <w:bCs/>
          <w:sz w:val="24"/>
          <w:szCs w:val="24"/>
          <w:lang w:val="en-US"/>
        </w:rPr>
        <w:t>,</w:t>
      </w:r>
      <w:r w:rsidR="002D5F5D" w:rsidRPr="00E462B0">
        <w:rPr>
          <w:rFonts w:ascii="Inter" w:hAnsi="Inter"/>
          <w:bCs/>
          <w:sz w:val="24"/>
          <w:szCs w:val="24"/>
          <w:lang w:val="en-US"/>
        </w:rPr>
        <w:t xml:space="preserve"> for example)</w:t>
      </w:r>
      <w:r w:rsidRPr="00E462B0">
        <w:rPr>
          <w:rFonts w:ascii="Inter" w:hAnsi="Inter"/>
          <w:bCs/>
          <w:sz w:val="24"/>
          <w:szCs w:val="24"/>
          <w:lang w:val="en-US"/>
        </w:rPr>
        <w:t>.</w:t>
      </w:r>
    </w:p>
    <w:p w14:paraId="11C2EBFD" w14:textId="461AD490" w:rsidR="004D27E9" w:rsidRDefault="00F9165C" w:rsidP="00A45C27">
      <w:pPr>
        <w:pStyle w:val="ListParagraph"/>
        <w:numPr>
          <w:ilvl w:val="0"/>
          <w:numId w:val="46"/>
        </w:numPr>
        <w:spacing w:before="120" w:afterLines="60" w:after="144" w:line="240" w:lineRule="auto"/>
        <w:contextualSpacing w:val="0"/>
        <w:rPr>
          <w:rFonts w:ascii="Inter" w:hAnsi="Inter"/>
          <w:bCs/>
          <w:sz w:val="24"/>
          <w:szCs w:val="24"/>
          <w:lang w:val="en-US"/>
        </w:rPr>
      </w:pPr>
      <w:r w:rsidRPr="00E462B0">
        <w:rPr>
          <w:rFonts w:ascii="Inter" w:hAnsi="Inter"/>
          <w:bCs/>
          <w:sz w:val="24"/>
          <w:szCs w:val="24"/>
          <w:lang w:val="en-US"/>
        </w:rPr>
        <w:t xml:space="preserve">Use </w:t>
      </w:r>
      <w:r w:rsidR="000C580A" w:rsidRPr="00E462B0">
        <w:rPr>
          <w:rFonts w:ascii="Inter" w:hAnsi="Inter"/>
          <w:bCs/>
          <w:sz w:val="24"/>
          <w:szCs w:val="24"/>
          <w:lang w:val="en-US"/>
        </w:rPr>
        <w:t xml:space="preserve">the </w:t>
      </w:r>
      <w:r w:rsidR="000C580A" w:rsidRPr="00E462B0">
        <w:rPr>
          <w:rFonts w:ascii="Inter" w:hAnsi="Inter"/>
          <w:b/>
          <w:i/>
          <w:iCs/>
          <w:sz w:val="24"/>
          <w:szCs w:val="24"/>
          <w:lang w:val="en-US"/>
        </w:rPr>
        <w:t>Library &amp; Awards</w:t>
      </w:r>
      <w:r w:rsidR="000C580A" w:rsidRPr="00E462B0">
        <w:rPr>
          <w:rFonts w:ascii="Inter" w:hAnsi="Inter"/>
          <w:bCs/>
          <w:sz w:val="24"/>
          <w:szCs w:val="24"/>
          <w:lang w:val="en-US"/>
        </w:rPr>
        <w:t xml:space="preserve"> </w:t>
      </w:r>
      <w:r w:rsidR="00946796" w:rsidRPr="00E462B0">
        <w:rPr>
          <w:rFonts w:ascii="Inter" w:hAnsi="Inter"/>
          <w:bCs/>
          <w:sz w:val="24"/>
          <w:szCs w:val="24"/>
          <w:lang w:val="en-US"/>
        </w:rPr>
        <w:t xml:space="preserve">location </w:t>
      </w:r>
      <w:r w:rsidR="000C580A" w:rsidRPr="00E462B0">
        <w:rPr>
          <w:rFonts w:ascii="Inter" w:hAnsi="Inter"/>
          <w:bCs/>
          <w:sz w:val="24"/>
          <w:szCs w:val="24"/>
          <w:lang w:val="en-US"/>
        </w:rPr>
        <w:t>for copies of any relevant Award</w:t>
      </w:r>
      <w:r w:rsidR="00323204" w:rsidRPr="00E462B0">
        <w:rPr>
          <w:rFonts w:ascii="Inter" w:hAnsi="Inter"/>
          <w:bCs/>
          <w:sz w:val="24"/>
          <w:szCs w:val="24"/>
          <w:lang w:val="en-US"/>
        </w:rPr>
        <w:t>s</w:t>
      </w:r>
      <w:r w:rsidR="000C580A" w:rsidRPr="00E462B0">
        <w:rPr>
          <w:rFonts w:ascii="Inter" w:hAnsi="Inter"/>
          <w:bCs/>
          <w:sz w:val="24"/>
          <w:szCs w:val="24"/>
          <w:lang w:val="en-US"/>
        </w:rPr>
        <w:t xml:space="preserve"> or EBA</w:t>
      </w:r>
      <w:r w:rsidR="00323204" w:rsidRPr="00E462B0">
        <w:rPr>
          <w:rFonts w:ascii="Inter" w:hAnsi="Inter"/>
          <w:bCs/>
          <w:sz w:val="24"/>
          <w:szCs w:val="24"/>
          <w:lang w:val="en-US"/>
        </w:rPr>
        <w:t>s,</w:t>
      </w:r>
      <w:r w:rsidR="000C580A" w:rsidRPr="00E462B0">
        <w:rPr>
          <w:rFonts w:ascii="Inter" w:hAnsi="Inter"/>
          <w:bCs/>
          <w:sz w:val="24"/>
          <w:szCs w:val="24"/>
          <w:lang w:val="en-US"/>
        </w:rPr>
        <w:t xml:space="preserve"> for example</w:t>
      </w:r>
      <w:r w:rsidR="002D5F5D" w:rsidRPr="00E462B0">
        <w:rPr>
          <w:rFonts w:ascii="Inter" w:hAnsi="Inter"/>
          <w:bCs/>
          <w:sz w:val="24"/>
          <w:szCs w:val="24"/>
          <w:lang w:val="en-US"/>
        </w:rPr>
        <w:t>.</w:t>
      </w:r>
      <w:r w:rsidR="005120E5" w:rsidRPr="00E462B0">
        <w:rPr>
          <w:rFonts w:ascii="Inter" w:hAnsi="Inter"/>
          <w:bCs/>
          <w:sz w:val="24"/>
          <w:szCs w:val="24"/>
          <w:lang w:val="en-US"/>
        </w:rPr>
        <w:t xml:space="preserve"> </w:t>
      </w:r>
      <w:r w:rsidR="00F136F6">
        <w:rPr>
          <w:rFonts w:ascii="Inter" w:hAnsi="Inter"/>
          <w:bCs/>
          <w:sz w:val="24"/>
          <w:szCs w:val="24"/>
          <w:lang w:val="en-US"/>
        </w:rPr>
        <w:br/>
      </w:r>
    </w:p>
    <w:p w14:paraId="0CF5273A" w14:textId="02AB2874" w:rsidR="00AD28F3" w:rsidRDefault="00E462B0" w:rsidP="00E462B0">
      <w:pPr>
        <w:spacing w:before="120" w:afterLines="60" w:after="144" w:line="240" w:lineRule="auto"/>
        <w:rPr>
          <w:rFonts w:ascii="Inter" w:hAnsi="Inter"/>
          <w:bCs/>
          <w:sz w:val="24"/>
          <w:szCs w:val="24"/>
          <w:lang w:val="en-US"/>
        </w:rPr>
      </w:pPr>
      <w:r w:rsidRPr="00611B1D">
        <w:rPr>
          <w:noProof/>
          <w:sz w:val="24"/>
          <w:szCs w:val="24"/>
        </w:rPr>
        <mc:AlternateContent>
          <mc:Choice Requires="wps">
            <w:drawing>
              <wp:inline distT="0" distB="0" distL="0" distR="0" wp14:anchorId="5AB1F870" wp14:editId="719509AD">
                <wp:extent cx="5731510" cy="890588"/>
                <wp:effectExtent l="0" t="0" r="2540" b="5080"/>
                <wp:docPr id="334" name="Text Box 334"/>
                <wp:cNvGraphicFramePr/>
                <a:graphic xmlns:a="http://schemas.openxmlformats.org/drawingml/2006/main">
                  <a:graphicData uri="http://schemas.microsoft.com/office/word/2010/wordprocessingShape">
                    <wps:wsp>
                      <wps:cNvSpPr txBox="1"/>
                      <wps:spPr>
                        <a:xfrm>
                          <a:off x="0" y="0"/>
                          <a:ext cx="5731510" cy="890588"/>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7BAE61B" w14:textId="6619B510" w:rsidR="003A2EB7" w:rsidRPr="008862B2" w:rsidRDefault="003A2EB7" w:rsidP="00E462B0">
                            <w:pPr>
                              <w:pStyle w:val="Heading5"/>
                              <w:rPr>
                                <w:szCs w:val="24"/>
                              </w:rPr>
                            </w:pPr>
                            <w:r w:rsidRPr="008862B2">
                              <w:rPr>
                                <w:rFonts w:ascii="Inter" w:eastAsiaTheme="minorHAnsi" w:hAnsi="Inter" w:cstheme="minorBidi"/>
                                <w:b/>
                                <w:color w:val="000000" w:themeColor="text1"/>
                                <w:szCs w:val="24"/>
                                <w:lang w:val="en-AU"/>
                              </w:rPr>
                              <w:t>TIP</w:t>
                            </w:r>
                            <w:r w:rsidRPr="008862B2">
                              <w:rPr>
                                <w:rFonts w:ascii="Inter" w:eastAsiaTheme="minorHAnsi" w:hAnsi="Inter" w:cstheme="minorBidi"/>
                                <w:bCs/>
                                <w:color w:val="000000" w:themeColor="text1"/>
                                <w:szCs w:val="24"/>
                                <w:lang w:val="en-AU"/>
                              </w:rPr>
                              <w:t xml:space="preserve">: The </w:t>
                            </w:r>
                            <w:r w:rsidRPr="004A6AE4">
                              <w:rPr>
                                <w:rFonts w:ascii="Inter" w:eastAsiaTheme="minorHAnsi" w:hAnsi="Inter" w:cstheme="minorBidi"/>
                                <w:b/>
                                <w:i/>
                                <w:iCs/>
                                <w:color w:val="000000" w:themeColor="text1"/>
                                <w:szCs w:val="24"/>
                                <w:lang w:val="en-AU"/>
                              </w:rPr>
                              <w:t>Policies</w:t>
                            </w:r>
                            <w:r w:rsidRPr="008862B2">
                              <w:rPr>
                                <w:rFonts w:ascii="Inter" w:eastAsiaTheme="minorHAnsi" w:hAnsi="Inter" w:cstheme="minorBidi"/>
                                <w:bCs/>
                                <w:color w:val="000000" w:themeColor="text1"/>
                                <w:szCs w:val="24"/>
                                <w:lang w:val="en-AU"/>
                              </w:rPr>
                              <w:t xml:space="preserve"> and </w:t>
                            </w:r>
                            <w:r w:rsidRPr="004A6AE4">
                              <w:rPr>
                                <w:rFonts w:ascii="Inter" w:eastAsiaTheme="minorHAnsi" w:hAnsi="Inter" w:cstheme="minorBidi"/>
                                <w:b/>
                                <w:i/>
                                <w:iCs/>
                                <w:color w:val="000000" w:themeColor="text1"/>
                                <w:szCs w:val="24"/>
                                <w:lang w:val="en-AU"/>
                              </w:rPr>
                              <w:t>General Docs</w:t>
                            </w:r>
                            <w:r w:rsidRPr="008862B2">
                              <w:rPr>
                                <w:rFonts w:ascii="Inter" w:eastAsiaTheme="minorHAnsi" w:hAnsi="Inter" w:cstheme="minorBidi"/>
                                <w:bCs/>
                                <w:color w:val="000000" w:themeColor="text1"/>
                                <w:szCs w:val="24"/>
                                <w:lang w:val="en-AU"/>
                              </w:rPr>
                              <w:t xml:space="preserve"> tabs have a mobile icon pictured next to them.  This means that all </w:t>
                            </w:r>
                            <w:r w:rsidRPr="004A6AE4">
                              <w:rPr>
                                <w:rFonts w:ascii="Inter" w:eastAsiaTheme="minorHAnsi" w:hAnsi="Inter" w:cstheme="minorBidi"/>
                                <w:b/>
                                <w:i/>
                                <w:iCs/>
                                <w:color w:val="000000" w:themeColor="text1"/>
                                <w:szCs w:val="24"/>
                                <w:lang w:val="en-AU"/>
                              </w:rPr>
                              <w:t>Created</w:t>
                            </w:r>
                            <w:r w:rsidRPr="008862B2">
                              <w:rPr>
                                <w:rFonts w:ascii="Inter" w:eastAsiaTheme="minorHAnsi" w:hAnsi="Inter" w:cstheme="minorBidi"/>
                                <w:bCs/>
                                <w:color w:val="000000" w:themeColor="text1"/>
                                <w:szCs w:val="24"/>
                                <w:lang w:val="en-AU"/>
                              </w:rPr>
                              <w:t xml:space="preserve">, </w:t>
                            </w:r>
                            <w:r w:rsidRPr="004A6AE4">
                              <w:rPr>
                                <w:rFonts w:ascii="Inter" w:eastAsiaTheme="minorHAnsi" w:hAnsi="Inter" w:cstheme="minorBidi"/>
                                <w:b/>
                                <w:i/>
                                <w:iCs/>
                                <w:color w:val="000000" w:themeColor="text1"/>
                                <w:szCs w:val="24"/>
                                <w:lang w:val="en-AU"/>
                              </w:rPr>
                              <w:t>Completed</w:t>
                            </w:r>
                            <w:r w:rsidRPr="008862B2">
                              <w:rPr>
                                <w:rFonts w:ascii="Inter" w:eastAsiaTheme="minorHAnsi" w:hAnsi="Inter" w:cstheme="minorBidi"/>
                                <w:bCs/>
                                <w:color w:val="000000" w:themeColor="text1"/>
                                <w:szCs w:val="24"/>
                                <w:lang w:val="en-AU"/>
                              </w:rPr>
                              <w:t xml:space="preserve"> or </w:t>
                            </w:r>
                            <w:r w:rsidRPr="004A6AE4">
                              <w:rPr>
                                <w:rFonts w:ascii="Inter" w:eastAsiaTheme="minorHAnsi" w:hAnsi="Inter" w:cstheme="minorBidi"/>
                                <w:b/>
                                <w:i/>
                                <w:iCs/>
                                <w:color w:val="000000" w:themeColor="text1"/>
                                <w:szCs w:val="24"/>
                                <w:lang w:val="en-AU"/>
                              </w:rPr>
                              <w:t>Executed</w:t>
                            </w:r>
                            <w:r w:rsidRPr="008862B2">
                              <w:rPr>
                                <w:rFonts w:ascii="Inter" w:eastAsiaTheme="minorHAnsi" w:hAnsi="Inter" w:cstheme="minorBidi"/>
                                <w:bCs/>
                                <w:color w:val="000000" w:themeColor="text1"/>
                                <w:szCs w:val="24"/>
                                <w:lang w:val="en-AU"/>
                              </w:rPr>
                              <w:t xml:space="preserve"> documents in these tabs can be accessed by your employees through the Self-Service Portal (eSS).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5AB1F870" id="Text Box 334" o:spid="_x0000_s1055" style="width:451.3pt;height:70.1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" fillcolor="#96e6cc" stroked="f" strokeweight="1pt">
                <v:stroke joinstyle="miter"/>
                <v:textbox inset="3mm,3mm,3mm,3mm">
                  <w:txbxContent>
                    <w:p w14:paraId="57BAE61B" w14:textId="6619B510" w:rsidR="003A2EB7" w:rsidRPr="008862B2" w:rsidRDefault="003A2EB7" w:rsidP="00E462B0">
                      <w:pPr>
                        <w:pStyle w:val="Heading5"/>
                        <w:rPr>
                          <w:szCs w:val="24"/>
                        </w:rPr>
                      </w:pPr>
                      <w:r w:rsidRPr="008862B2">
                        <w:rPr>
                          <w:rFonts w:ascii="Inter" w:eastAsiaTheme="minorHAnsi" w:hAnsi="Inter" w:cstheme="minorBidi"/>
                          <w:b/>
                          <w:color w:val="000000" w:themeColor="text1"/>
                          <w:szCs w:val="24"/>
                          <w:lang w:val="en-AU"/>
                        </w:rPr>
                        <w:t>TIP</w:t>
                      </w:r>
                      <w:r w:rsidRPr="008862B2">
                        <w:rPr>
                          <w:rFonts w:ascii="Inter" w:eastAsiaTheme="minorHAnsi" w:hAnsi="Inter" w:cstheme="minorBidi"/>
                          <w:bCs/>
                          <w:color w:val="000000" w:themeColor="text1"/>
                          <w:szCs w:val="24"/>
                          <w:lang w:val="en-AU"/>
                        </w:rPr>
                        <w:t xml:space="preserve">: The </w:t>
                      </w:r>
                      <w:r w:rsidRPr="004A6AE4">
                        <w:rPr>
                          <w:rFonts w:ascii="Inter" w:eastAsiaTheme="minorHAnsi" w:hAnsi="Inter" w:cstheme="minorBidi"/>
                          <w:b/>
                          <w:i/>
                          <w:iCs/>
                          <w:color w:val="000000" w:themeColor="text1"/>
                          <w:szCs w:val="24"/>
                          <w:lang w:val="en-AU"/>
                        </w:rPr>
                        <w:t>Policies</w:t>
                      </w:r>
                      <w:r w:rsidRPr="008862B2">
                        <w:rPr>
                          <w:rFonts w:ascii="Inter" w:eastAsiaTheme="minorHAnsi" w:hAnsi="Inter" w:cstheme="minorBidi"/>
                          <w:bCs/>
                          <w:color w:val="000000" w:themeColor="text1"/>
                          <w:szCs w:val="24"/>
                          <w:lang w:val="en-AU"/>
                        </w:rPr>
                        <w:t xml:space="preserve"> and </w:t>
                      </w:r>
                      <w:r w:rsidRPr="004A6AE4">
                        <w:rPr>
                          <w:rFonts w:ascii="Inter" w:eastAsiaTheme="minorHAnsi" w:hAnsi="Inter" w:cstheme="minorBidi"/>
                          <w:b/>
                          <w:i/>
                          <w:iCs/>
                          <w:color w:val="000000" w:themeColor="text1"/>
                          <w:szCs w:val="24"/>
                          <w:lang w:val="en-AU"/>
                        </w:rPr>
                        <w:t>General Docs</w:t>
                      </w:r>
                      <w:r w:rsidRPr="008862B2">
                        <w:rPr>
                          <w:rFonts w:ascii="Inter" w:eastAsiaTheme="minorHAnsi" w:hAnsi="Inter" w:cstheme="minorBidi"/>
                          <w:bCs/>
                          <w:color w:val="000000" w:themeColor="text1"/>
                          <w:szCs w:val="24"/>
                          <w:lang w:val="en-AU"/>
                        </w:rPr>
                        <w:t xml:space="preserve"> tabs have a mobile icon pictured next to them.  This means that all </w:t>
                      </w:r>
                      <w:r w:rsidRPr="004A6AE4">
                        <w:rPr>
                          <w:rFonts w:ascii="Inter" w:eastAsiaTheme="minorHAnsi" w:hAnsi="Inter" w:cstheme="minorBidi"/>
                          <w:b/>
                          <w:i/>
                          <w:iCs/>
                          <w:color w:val="000000" w:themeColor="text1"/>
                          <w:szCs w:val="24"/>
                          <w:lang w:val="en-AU"/>
                        </w:rPr>
                        <w:t>Created</w:t>
                      </w:r>
                      <w:r w:rsidRPr="008862B2">
                        <w:rPr>
                          <w:rFonts w:ascii="Inter" w:eastAsiaTheme="minorHAnsi" w:hAnsi="Inter" w:cstheme="minorBidi"/>
                          <w:bCs/>
                          <w:color w:val="000000" w:themeColor="text1"/>
                          <w:szCs w:val="24"/>
                          <w:lang w:val="en-AU"/>
                        </w:rPr>
                        <w:t xml:space="preserve">, </w:t>
                      </w:r>
                      <w:r w:rsidRPr="004A6AE4">
                        <w:rPr>
                          <w:rFonts w:ascii="Inter" w:eastAsiaTheme="minorHAnsi" w:hAnsi="Inter" w:cstheme="minorBidi"/>
                          <w:b/>
                          <w:i/>
                          <w:iCs/>
                          <w:color w:val="000000" w:themeColor="text1"/>
                          <w:szCs w:val="24"/>
                          <w:lang w:val="en-AU"/>
                        </w:rPr>
                        <w:t>Completed</w:t>
                      </w:r>
                      <w:r w:rsidRPr="008862B2">
                        <w:rPr>
                          <w:rFonts w:ascii="Inter" w:eastAsiaTheme="minorHAnsi" w:hAnsi="Inter" w:cstheme="minorBidi"/>
                          <w:bCs/>
                          <w:color w:val="000000" w:themeColor="text1"/>
                          <w:szCs w:val="24"/>
                          <w:lang w:val="en-AU"/>
                        </w:rPr>
                        <w:t xml:space="preserve"> or </w:t>
                      </w:r>
                      <w:r w:rsidRPr="004A6AE4">
                        <w:rPr>
                          <w:rFonts w:ascii="Inter" w:eastAsiaTheme="minorHAnsi" w:hAnsi="Inter" w:cstheme="minorBidi"/>
                          <w:b/>
                          <w:i/>
                          <w:iCs/>
                          <w:color w:val="000000" w:themeColor="text1"/>
                          <w:szCs w:val="24"/>
                          <w:lang w:val="en-AU"/>
                        </w:rPr>
                        <w:t>Executed</w:t>
                      </w:r>
                      <w:r w:rsidRPr="008862B2">
                        <w:rPr>
                          <w:rFonts w:ascii="Inter" w:eastAsiaTheme="minorHAnsi" w:hAnsi="Inter" w:cstheme="minorBidi"/>
                          <w:bCs/>
                          <w:color w:val="000000" w:themeColor="text1"/>
                          <w:szCs w:val="24"/>
                          <w:lang w:val="en-AU"/>
                        </w:rPr>
                        <w:t xml:space="preserve"> documents in these tabs can be accessed by your employees through the Self-Service Portal (eSS).</w:t>
                      </w:r>
                    </w:p>
                  </w:txbxContent>
                </v:textbox>
                <w10:anchorlock/>
              </v:roundrect>
            </w:pict>
          </mc:Fallback>
        </mc:AlternateContent>
      </w:r>
    </w:p>
    <w:p w14:paraId="6D6B3D48" w14:textId="77777777" w:rsidR="00F136F6" w:rsidRDefault="00F136F6" w:rsidP="00A90B6B">
      <w:pPr>
        <w:pStyle w:val="ListParagraph"/>
        <w:rPr>
          <w:rFonts w:ascii="Arial" w:hAnsi="Arial" w:cs="Arial"/>
          <w:color w:val="4472C4" w:themeColor="accent1"/>
        </w:rPr>
      </w:pPr>
    </w:p>
    <w:p w14:paraId="2D06E317" w14:textId="31E65C2F" w:rsidR="008862B2" w:rsidRDefault="00AD28F3" w:rsidP="00A90B6B">
      <w:pPr>
        <w:pStyle w:val="ListParagraph"/>
        <w:rPr>
          <w:rFonts w:ascii="Arial" w:hAnsi="Arial" w:cs="Arial"/>
          <w:color w:val="4472C4" w:themeColor="accent1"/>
        </w:rPr>
      </w:pPr>
      <w:r w:rsidRPr="00B720C8">
        <w:rPr>
          <w:rFonts w:ascii="Arial" w:hAnsi="Arial" w:cs="Arial"/>
          <w:color w:val="4472C4" w:themeColor="accent1"/>
        </w:rPr>
        <w:t xml:space="preserve"> </w:t>
      </w:r>
    </w:p>
    <w:p w14:paraId="5A878592" w14:textId="7DA138A4" w:rsidR="00A90B6B" w:rsidRPr="00B720C8" w:rsidRDefault="00014A94" w:rsidP="00A90B6B">
      <w:pPr>
        <w:pStyle w:val="ListParagraph"/>
        <w:rPr>
          <w:rFonts w:ascii="Arial" w:hAnsi="Arial" w:cs="Arial"/>
          <w:color w:val="4472C4" w:themeColor="accent1"/>
        </w:rPr>
      </w:pPr>
      <w:r w:rsidRPr="00B720C8">
        <w:rPr>
          <w:rFonts w:ascii="Arial" w:hAnsi="Arial" w:cs="Arial"/>
          <w:noProof/>
          <w:color w:val="4472C4" w:themeColor="accent1"/>
        </w:rPr>
        <w:drawing>
          <wp:inline distT="0" distB="0" distL="0" distR="0" wp14:anchorId="0C22E093" wp14:editId="76BEB483">
            <wp:extent cx="4076700" cy="1095731"/>
            <wp:effectExtent l="0" t="0" r="0"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114077" cy="1105777"/>
                    </a:xfrm>
                    <a:prstGeom prst="rect">
                      <a:avLst/>
                    </a:prstGeom>
                    <a:ln w="12700">
                      <a:noFill/>
                    </a:ln>
                  </pic:spPr>
                </pic:pic>
              </a:graphicData>
            </a:graphic>
          </wp:inline>
        </w:drawing>
      </w:r>
    </w:p>
    <w:p w14:paraId="30A469A2" w14:textId="13173338" w:rsidR="00C509F4" w:rsidRPr="00E462B0" w:rsidRDefault="00323204" w:rsidP="00B720C8">
      <w:pPr>
        <w:rPr>
          <w:rFonts w:ascii="Inter" w:hAnsi="Inter"/>
          <w:bCs/>
          <w:sz w:val="24"/>
          <w:szCs w:val="24"/>
          <w:lang w:val="en-US"/>
        </w:rPr>
      </w:pPr>
      <w:r w:rsidRPr="00E462B0">
        <w:rPr>
          <w:rFonts w:ascii="Inter" w:hAnsi="Inter"/>
          <w:bCs/>
          <w:sz w:val="24"/>
          <w:szCs w:val="24"/>
          <w:lang w:val="en-US"/>
        </w:rPr>
        <w:lastRenderedPageBreak/>
        <w:t>There are three ways</w:t>
      </w:r>
      <w:r w:rsidR="00C509F4" w:rsidRPr="00E462B0">
        <w:rPr>
          <w:rFonts w:ascii="Inter" w:hAnsi="Inter"/>
          <w:bCs/>
          <w:sz w:val="24"/>
          <w:szCs w:val="24"/>
          <w:lang w:val="en-US"/>
        </w:rPr>
        <w:t xml:space="preserve"> to </w:t>
      </w:r>
      <w:r w:rsidR="00014A94" w:rsidRPr="00E462B0">
        <w:rPr>
          <w:rFonts w:ascii="Inter" w:hAnsi="Inter"/>
          <w:bCs/>
          <w:sz w:val="24"/>
          <w:szCs w:val="24"/>
          <w:lang w:val="en-US"/>
        </w:rPr>
        <w:t>add your documents to enableHR</w:t>
      </w:r>
      <w:r w:rsidR="00C509F4" w:rsidRPr="00E462B0">
        <w:rPr>
          <w:rFonts w:ascii="Inter" w:hAnsi="Inter"/>
          <w:bCs/>
          <w:sz w:val="24"/>
          <w:szCs w:val="24"/>
          <w:lang w:val="en-US"/>
        </w:rPr>
        <w:t>:</w:t>
      </w:r>
    </w:p>
    <w:p w14:paraId="604AD3A6" w14:textId="7B038476" w:rsidR="00C509F4" w:rsidRPr="00E462B0" w:rsidRDefault="00D50142" w:rsidP="00AA2603">
      <w:pPr>
        <w:pStyle w:val="ListParagraph"/>
        <w:numPr>
          <w:ilvl w:val="0"/>
          <w:numId w:val="18"/>
        </w:numPr>
        <w:spacing w:before="120" w:afterLines="60" w:after="144" w:line="240" w:lineRule="auto"/>
        <w:ind w:left="426" w:hanging="426"/>
        <w:contextualSpacing w:val="0"/>
        <w:rPr>
          <w:rFonts w:ascii="Inter" w:hAnsi="Inter"/>
          <w:bCs/>
          <w:sz w:val="24"/>
          <w:szCs w:val="24"/>
          <w:lang w:val="en-US"/>
        </w:rPr>
      </w:pPr>
      <w:r w:rsidRPr="00E462B0">
        <w:rPr>
          <w:rFonts w:ascii="Inter" w:hAnsi="Inter"/>
          <w:bCs/>
          <w:sz w:val="24"/>
          <w:szCs w:val="24"/>
          <w:lang w:val="en-US"/>
        </w:rPr>
        <w:t>U</w:t>
      </w:r>
      <w:r w:rsidR="00C509F4" w:rsidRPr="00E462B0">
        <w:rPr>
          <w:rFonts w:ascii="Inter" w:hAnsi="Inter"/>
          <w:bCs/>
          <w:sz w:val="24"/>
          <w:szCs w:val="24"/>
          <w:lang w:val="en-US"/>
        </w:rPr>
        <w:t>pload your documents manually.</w:t>
      </w:r>
    </w:p>
    <w:p w14:paraId="64730503" w14:textId="50FDACF6" w:rsidR="00C509F4" w:rsidRPr="00E462B0" w:rsidRDefault="00D50142" w:rsidP="00AA2603">
      <w:pPr>
        <w:pStyle w:val="ListParagraph"/>
        <w:numPr>
          <w:ilvl w:val="0"/>
          <w:numId w:val="18"/>
        </w:numPr>
        <w:spacing w:before="120" w:afterLines="60" w:after="144" w:line="240" w:lineRule="auto"/>
        <w:ind w:left="426" w:hanging="426"/>
        <w:contextualSpacing w:val="0"/>
        <w:rPr>
          <w:rFonts w:ascii="Inter" w:hAnsi="Inter"/>
          <w:bCs/>
          <w:sz w:val="24"/>
          <w:szCs w:val="24"/>
          <w:lang w:val="en-US"/>
        </w:rPr>
      </w:pPr>
      <w:r w:rsidRPr="00E462B0">
        <w:rPr>
          <w:rFonts w:ascii="Inter" w:hAnsi="Inter"/>
          <w:bCs/>
          <w:sz w:val="24"/>
          <w:szCs w:val="24"/>
          <w:lang w:val="en-US"/>
        </w:rPr>
        <w:t>L</w:t>
      </w:r>
      <w:r w:rsidR="00C509F4" w:rsidRPr="00E462B0">
        <w:rPr>
          <w:rFonts w:ascii="Inter" w:hAnsi="Inter"/>
          <w:bCs/>
          <w:sz w:val="24"/>
          <w:szCs w:val="24"/>
          <w:lang w:val="en-US"/>
        </w:rPr>
        <w:t xml:space="preserve">ink </w:t>
      </w:r>
      <w:r w:rsidR="00371B30" w:rsidRPr="00E462B0">
        <w:rPr>
          <w:rFonts w:ascii="Inter" w:hAnsi="Inter"/>
          <w:bCs/>
          <w:sz w:val="24"/>
          <w:szCs w:val="24"/>
          <w:lang w:val="en-US"/>
        </w:rPr>
        <w:t xml:space="preserve">documents to </w:t>
      </w:r>
      <w:r w:rsidR="001F1F81" w:rsidRPr="00E462B0">
        <w:rPr>
          <w:rFonts w:ascii="Inter" w:hAnsi="Inter"/>
          <w:bCs/>
          <w:sz w:val="24"/>
          <w:szCs w:val="24"/>
          <w:lang w:val="en-US"/>
        </w:rPr>
        <w:t>external</w:t>
      </w:r>
      <w:r w:rsidR="00371B30" w:rsidRPr="00E462B0">
        <w:rPr>
          <w:rFonts w:ascii="Inter" w:hAnsi="Inter"/>
          <w:bCs/>
          <w:sz w:val="24"/>
          <w:szCs w:val="24"/>
          <w:lang w:val="en-US"/>
        </w:rPr>
        <w:t xml:space="preserve"> files on your intranet</w:t>
      </w:r>
      <w:r w:rsidR="001F1F81" w:rsidRPr="00E462B0">
        <w:rPr>
          <w:rFonts w:ascii="Inter" w:hAnsi="Inter"/>
          <w:bCs/>
          <w:sz w:val="24"/>
          <w:szCs w:val="24"/>
          <w:lang w:val="en-US"/>
        </w:rPr>
        <w:t xml:space="preserve"> or the intern</w:t>
      </w:r>
      <w:r w:rsidR="00795038" w:rsidRPr="00E462B0">
        <w:rPr>
          <w:rFonts w:ascii="Inter" w:hAnsi="Inter"/>
          <w:bCs/>
          <w:sz w:val="24"/>
          <w:szCs w:val="24"/>
          <w:lang w:val="en-US"/>
        </w:rPr>
        <w:t>e</w:t>
      </w:r>
      <w:r w:rsidR="001F1F81" w:rsidRPr="00E462B0">
        <w:rPr>
          <w:rFonts w:ascii="Inter" w:hAnsi="Inter"/>
          <w:bCs/>
          <w:sz w:val="24"/>
          <w:szCs w:val="24"/>
          <w:lang w:val="en-US"/>
        </w:rPr>
        <w:t>t</w:t>
      </w:r>
      <w:r w:rsidR="00371B30" w:rsidRPr="00E462B0">
        <w:rPr>
          <w:rFonts w:ascii="Inter" w:hAnsi="Inter"/>
          <w:bCs/>
          <w:sz w:val="24"/>
          <w:szCs w:val="24"/>
          <w:lang w:val="en-US"/>
        </w:rPr>
        <w:t>.</w:t>
      </w:r>
    </w:p>
    <w:p w14:paraId="2A495790" w14:textId="7C42B867" w:rsidR="00371B30" w:rsidRPr="00E462B0" w:rsidRDefault="00D50142" w:rsidP="00AA2603">
      <w:pPr>
        <w:pStyle w:val="ListParagraph"/>
        <w:numPr>
          <w:ilvl w:val="0"/>
          <w:numId w:val="18"/>
        </w:numPr>
        <w:spacing w:before="120" w:afterLines="60" w:after="144" w:line="240" w:lineRule="auto"/>
        <w:ind w:left="426" w:hanging="426"/>
        <w:contextualSpacing w:val="0"/>
        <w:rPr>
          <w:rFonts w:ascii="Inter" w:hAnsi="Inter"/>
          <w:sz w:val="24"/>
          <w:szCs w:val="24"/>
          <w:lang w:val="en-US"/>
        </w:rPr>
      </w:pPr>
      <w:r w:rsidRPr="00E462B0">
        <w:rPr>
          <w:rFonts w:ascii="Inter" w:hAnsi="Inter"/>
          <w:bCs/>
          <w:sz w:val="24"/>
          <w:szCs w:val="24"/>
          <w:lang w:val="en-US"/>
        </w:rPr>
        <w:t>G</w:t>
      </w:r>
      <w:r w:rsidR="00371B30" w:rsidRPr="00E462B0">
        <w:rPr>
          <w:rFonts w:ascii="Inter" w:hAnsi="Inter"/>
          <w:bCs/>
          <w:sz w:val="24"/>
          <w:szCs w:val="24"/>
          <w:lang w:val="en-US"/>
        </w:rPr>
        <w:t xml:space="preserve">enerate </w:t>
      </w:r>
      <w:r w:rsidR="004A7CB2" w:rsidRPr="00E462B0">
        <w:rPr>
          <w:rFonts w:ascii="Inter" w:hAnsi="Inter"/>
          <w:bCs/>
          <w:sz w:val="24"/>
          <w:szCs w:val="24"/>
          <w:lang w:val="en-US"/>
        </w:rPr>
        <w:t xml:space="preserve">and customise </w:t>
      </w:r>
      <w:r w:rsidR="00371B30" w:rsidRPr="00E462B0">
        <w:rPr>
          <w:rFonts w:ascii="Inter" w:hAnsi="Inter"/>
          <w:bCs/>
          <w:sz w:val="24"/>
          <w:szCs w:val="24"/>
          <w:lang w:val="en-US"/>
        </w:rPr>
        <w:t xml:space="preserve">new workplace documents and policies using our </w:t>
      </w:r>
      <w:r w:rsidR="00403383" w:rsidRPr="00E462B0">
        <w:rPr>
          <w:rFonts w:ascii="Inter" w:hAnsi="Inter"/>
          <w:bCs/>
          <w:sz w:val="24"/>
          <w:szCs w:val="24"/>
          <w:lang w:val="en-US"/>
        </w:rPr>
        <w:t>employment law policy templates</w:t>
      </w:r>
      <w:r w:rsidR="009E7113" w:rsidRPr="00E462B0">
        <w:rPr>
          <w:rFonts w:ascii="Inter" w:hAnsi="Inter"/>
          <w:bCs/>
          <w:sz w:val="24"/>
          <w:szCs w:val="24"/>
          <w:lang w:val="en-US"/>
        </w:rPr>
        <w:t xml:space="preserve"> </w:t>
      </w:r>
      <w:r w:rsidR="005B30D2" w:rsidRPr="00E462B0">
        <w:rPr>
          <w:rFonts w:ascii="Inter" w:hAnsi="Inter"/>
          <w:bCs/>
          <w:sz w:val="24"/>
          <w:szCs w:val="24"/>
          <w:lang w:val="en-US"/>
        </w:rPr>
        <w:t>(</w:t>
      </w:r>
      <w:r w:rsidR="009E7113" w:rsidRPr="00E462B0">
        <w:rPr>
          <w:rFonts w:ascii="Inter" w:hAnsi="Inter"/>
          <w:bCs/>
          <w:sz w:val="24"/>
          <w:szCs w:val="24"/>
          <w:lang w:val="en-US"/>
        </w:rPr>
        <w:t>which are regularly reviewed and updated by our Law partners</w:t>
      </w:r>
      <w:r w:rsidR="005B30D2" w:rsidRPr="00E462B0">
        <w:rPr>
          <w:rFonts w:ascii="Inter" w:hAnsi="Inter"/>
          <w:bCs/>
          <w:sz w:val="24"/>
          <w:szCs w:val="24"/>
          <w:lang w:val="en-US"/>
        </w:rPr>
        <w:t>)</w:t>
      </w:r>
      <w:r w:rsidR="009E7113" w:rsidRPr="00E462B0">
        <w:rPr>
          <w:rFonts w:ascii="Inter" w:hAnsi="Inter"/>
          <w:bCs/>
          <w:sz w:val="24"/>
          <w:szCs w:val="24"/>
          <w:lang w:val="en-US"/>
        </w:rPr>
        <w:t>.</w:t>
      </w:r>
      <w:r w:rsidR="008862B2">
        <w:rPr>
          <w:rFonts w:ascii="Inter" w:hAnsi="Inter"/>
          <w:bCs/>
          <w:sz w:val="24"/>
          <w:szCs w:val="24"/>
          <w:lang w:val="en-US"/>
        </w:rPr>
        <w:br/>
      </w:r>
    </w:p>
    <w:p w14:paraId="00EA786F" w14:textId="2C4EB6CC" w:rsidR="00DD05EF" w:rsidRPr="00F91D60" w:rsidRDefault="005B30D2"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58" w:name="_Toc58318479"/>
      <w:r w:rsidRPr="00F91D60">
        <w:rPr>
          <w:rFonts w:ascii="Inter Semi Bold" w:eastAsiaTheme="minorHAnsi" w:hAnsi="Inter Semi Bold" w:cstheme="minorBidi"/>
          <w:b/>
          <w:bCs/>
          <w:color w:val="43BB96"/>
          <w:sz w:val="24"/>
          <w:u w:val="single"/>
          <w:lang w:val="en-US"/>
        </w:rPr>
        <w:t>How to m</w:t>
      </w:r>
      <w:r w:rsidR="00BD3365" w:rsidRPr="00F91D60">
        <w:rPr>
          <w:rFonts w:ascii="Inter Semi Bold" w:eastAsiaTheme="minorHAnsi" w:hAnsi="Inter Semi Bold" w:cstheme="minorBidi"/>
          <w:b/>
          <w:bCs/>
          <w:color w:val="43BB96"/>
          <w:sz w:val="24"/>
          <w:u w:val="single"/>
          <w:lang w:val="en-US"/>
        </w:rPr>
        <w:t xml:space="preserve">anually upload </w:t>
      </w:r>
      <w:r w:rsidR="00EC43F6" w:rsidRPr="00F91D60">
        <w:rPr>
          <w:rFonts w:ascii="Inter Semi Bold" w:eastAsiaTheme="minorHAnsi" w:hAnsi="Inter Semi Bold" w:cstheme="minorBidi"/>
          <w:b/>
          <w:bCs/>
          <w:color w:val="43BB96"/>
          <w:sz w:val="24"/>
          <w:u w:val="single"/>
          <w:lang w:val="en-US"/>
        </w:rPr>
        <w:t>policies and HR documents</w:t>
      </w:r>
      <w:bookmarkEnd w:id="58"/>
    </w:p>
    <w:tbl>
      <w:tblPr>
        <w:tblStyle w:val="TableGrid"/>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046"/>
      </w:tblGrid>
      <w:tr w:rsidR="00F91D60" w14:paraId="1712017F" w14:textId="77777777" w:rsidTr="008862B2">
        <w:tc>
          <w:tcPr>
            <w:tcW w:w="3828" w:type="dxa"/>
          </w:tcPr>
          <w:p w14:paraId="443D40C9" w14:textId="77777777" w:rsidR="00F91D60" w:rsidRDefault="00F91D60" w:rsidP="00F91D60">
            <w:pPr>
              <w:pStyle w:val="ListParagraph"/>
              <w:numPr>
                <w:ilvl w:val="0"/>
                <w:numId w:val="19"/>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Go to the relevant tab (</w:t>
            </w:r>
            <w:r w:rsidRPr="00A45C27">
              <w:rPr>
                <w:rFonts w:ascii="Inter" w:hAnsi="Inter"/>
                <w:b/>
                <w:i/>
                <w:iCs/>
                <w:sz w:val="24"/>
                <w:szCs w:val="24"/>
                <w:lang w:val="en-US"/>
              </w:rPr>
              <w:t>Policies</w:t>
            </w:r>
            <w:r w:rsidRPr="00E462B0">
              <w:rPr>
                <w:rFonts w:ascii="Inter" w:hAnsi="Inter"/>
                <w:bCs/>
                <w:sz w:val="24"/>
                <w:szCs w:val="24"/>
                <w:lang w:val="en-US"/>
              </w:rPr>
              <w:t xml:space="preserve">, </w:t>
            </w:r>
            <w:r w:rsidRPr="00A45C27">
              <w:rPr>
                <w:rFonts w:ascii="Inter" w:hAnsi="Inter"/>
                <w:b/>
                <w:i/>
                <w:iCs/>
                <w:sz w:val="24"/>
                <w:szCs w:val="24"/>
                <w:lang w:val="en-US"/>
              </w:rPr>
              <w:t xml:space="preserve">General Docs </w:t>
            </w:r>
            <w:r w:rsidRPr="00E462B0">
              <w:rPr>
                <w:rFonts w:ascii="Inter" w:hAnsi="Inter"/>
                <w:bCs/>
                <w:sz w:val="24"/>
                <w:szCs w:val="24"/>
                <w:lang w:val="en-US"/>
              </w:rPr>
              <w:t xml:space="preserve">or </w:t>
            </w:r>
            <w:r w:rsidRPr="00A45C27">
              <w:rPr>
                <w:rFonts w:ascii="Inter" w:hAnsi="Inter"/>
                <w:b/>
                <w:i/>
                <w:iCs/>
                <w:sz w:val="24"/>
                <w:szCs w:val="24"/>
                <w:lang w:val="en-US"/>
              </w:rPr>
              <w:t>Library &amp; Awards</w:t>
            </w:r>
            <w:r w:rsidRPr="00E462B0">
              <w:rPr>
                <w:rFonts w:ascii="Inter" w:hAnsi="Inter"/>
                <w:bCs/>
                <w:sz w:val="24"/>
                <w:szCs w:val="24"/>
                <w:lang w:val="en-US"/>
              </w:rPr>
              <w:t xml:space="preserve">). Click on </w:t>
            </w:r>
            <w:r w:rsidRPr="00A45C27">
              <w:rPr>
                <w:rFonts w:ascii="Inter" w:hAnsi="Inter"/>
                <w:b/>
                <w:i/>
                <w:iCs/>
                <w:sz w:val="24"/>
                <w:szCs w:val="24"/>
                <w:lang w:val="en-US"/>
              </w:rPr>
              <w:t>Upload a new document</w:t>
            </w:r>
            <w:r w:rsidRPr="00E462B0">
              <w:rPr>
                <w:rFonts w:ascii="Inter" w:hAnsi="Inter"/>
                <w:bCs/>
                <w:sz w:val="24"/>
                <w:szCs w:val="24"/>
                <w:lang w:val="en-US"/>
              </w:rPr>
              <w:t xml:space="preserve">. Click </w:t>
            </w:r>
            <w:r w:rsidRPr="00A45C27">
              <w:rPr>
                <w:rFonts w:ascii="Inter" w:hAnsi="Inter"/>
                <w:b/>
                <w:i/>
                <w:iCs/>
                <w:sz w:val="24"/>
                <w:szCs w:val="24"/>
                <w:lang w:val="en-US"/>
              </w:rPr>
              <w:t>Select File</w:t>
            </w:r>
            <w:r w:rsidRPr="00E462B0">
              <w:rPr>
                <w:rFonts w:ascii="Inter" w:hAnsi="Inter"/>
                <w:bCs/>
                <w:sz w:val="24"/>
                <w:szCs w:val="24"/>
                <w:lang w:val="en-US"/>
              </w:rPr>
              <w:t>. Pick the document(s) to upload.</w:t>
            </w:r>
          </w:p>
          <w:p w14:paraId="09FD0206" w14:textId="77777777" w:rsidR="00F91D60" w:rsidRDefault="00F91D60" w:rsidP="00F91D60">
            <w:pPr>
              <w:rPr>
                <w:lang w:val="en-US"/>
              </w:rPr>
            </w:pPr>
          </w:p>
        </w:tc>
        <w:tc>
          <w:tcPr>
            <w:tcW w:w="5446" w:type="dxa"/>
          </w:tcPr>
          <w:p w14:paraId="4A4368A3" w14:textId="2C128C3D" w:rsidR="00F91D60" w:rsidRDefault="00F91D60" w:rsidP="00F91D60">
            <w:pPr>
              <w:rPr>
                <w:lang w:val="en-US"/>
              </w:rPr>
            </w:pPr>
            <w:r w:rsidRPr="00B720C8">
              <w:rPr>
                <w:noProof/>
              </w:rPr>
              <w:drawing>
                <wp:anchor distT="0" distB="0" distL="114300" distR="114300" simplePos="0" relativeHeight="251658241" behindDoc="1" locked="0" layoutInCell="1" allowOverlap="1" wp14:anchorId="3A7FFAB4" wp14:editId="639C0EDC">
                  <wp:simplePos x="0" y="0"/>
                  <wp:positionH relativeFrom="column">
                    <wp:posOffset>322580</wp:posOffset>
                  </wp:positionH>
                  <wp:positionV relativeFrom="paragraph">
                    <wp:posOffset>102870</wp:posOffset>
                  </wp:positionV>
                  <wp:extent cx="3058795" cy="822325"/>
                  <wp:effectExtent l="0" t="0" r="8255" b="0"/>
                  <wp:wrapTight wrapText="bothSides">
                    <wp:wrapPolygon edited="0">
                      <wp:start x="0" y="0"/>
                      <wp:lineTo x="0" y="21016"/>
                      <wp:lineTo x="21524" y="21016"/>
                      <wp:lineTo x="21524" y="0"/>
                      <wp:lineTo x="0" y="0"/>
                    </wp:wrapPolygon>
                  </wp:wrapTight>
                  <wp:docPr id="477" name="Picture 47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058795" cy="822325"/>
                          </a:xfrm>
                          <a:prstGeom prst="rect">
                            <a:avLst/>
                          </a:prstGeom>
                          <a:ln w="12700">
                            <a:noFill/>
                          </a:ln>
                        </pic:spPr>
                      </pic:pic>
                    </a:graphicData>
                  </a:graphic>
                  <wp14:sizeRelH relativeFrom="margin">
                    <wp14:pctWidth>0</wp14:pctWidth>
                  </wp14:sizeRelH>
                  <wp14:sizeRelV relativeFrom="margin">
                    <wp14:pctHeight>0</wp14:pctHeight>
                  </wp14:sizeRelV>
                </wp:anchor>
              </w:drawing>
            </w:r>
          </w:p>
        </w:tc>
      </w:tr>
      <w:tr w:rsidR="00F91D60" w14:paraId="20DFC22D" w14:textId="77777777" w:rsidTr="008862B2">
        <w:tc>
          <w:tcPr>
            <w:tcW w:w="3828" w:type="dxa"/>
          </w:tcPr>
          <w:p w14:paraId="60A69453" w14:textId="6279183D" w:rsidR="00F91D60" w:rsidRDefault="00F91D60" w:rsidP="00A45C27">
            <w:pPr>
              <w:pStyle w:val="ListParagraph"/>
              <w:numPr>
                <w:ilvl w:val="0"/>
                <w:numId w:val="19"/>
              </w:numPr>
              <w:spacing w:before="120" w:afterLines="100" w:after="240"/>
              <w:ind w:left="426" w:hanging="284"/>
              <w:contextualSpacing w:val="0"/>
              <w:rPr>
                <w:rFonts w:ascii="Inter" w:hAnsi="Inter"/>
                <w:bCs/>
                <w:sz w:val="24"/>
                <w:szCs w:val="24"/>
                <w:lang w:val="en-US"/>
              </w:rPr>
            </w:pPr>
            <w:r w:rsidRPr="00E462B0">
              <w:rPr>
                <w:rFonts w:ascii="Inter" w:hAnsi="Inter"/>
                <w:bCs/>
                <w:sz w:val="24"/>
                <w:szCs w:val="24"/>
                <w:lang w:val="en-US"/>
              </w:rPr>
              <w:t xml:space="preserve">Fill out the available fields. Click </w:t>
            </w:r>
            <w:r w:rsidRPr="00A45C27">
              <w:rPr>
                <w:rFonts w:ascii="Inter" w:hAnsi="Inter"/>
                <w:b/>
                <w:i/>
                <w:iCs/>
                <w:sz w:val="24"/>
                <w:szCs w:val="24"/>
                <w:lang w:val="en-US"/>
              </w:rPr>
              <w:t>Upload</w:t>
            </w:r>
            <w:r w:rsidRPr="00E462B0">
              <w:rPr>
                <w:rFonts w:ascii="Inter" w:hAnsi="Inter"/>
                <w:bCs/>
                <w:sz w:val="24"/>
                <w:szCs w:val="24"/>
                <w:lang w:val="en-US"/>
              </w:rPr>
              <w:t xml:space="preserve"> or restrict the document to specific branches (step 3) if required.</w:t>
            </w:r>
          </w:p>
          <w:p w14:paraId="5AA3C7AE" w14:textId="73051CC3" w:rsidR="00F91D60" w:rsidRPr="00945D80" w:rsidRDefault="00F91D60" w:rsidP="00945D80">
            <w:pPr>
              <w:spacing w:before="120" w:afterLines="60" w:after="144"/>
              <w:ind w:left="462"/>
              <w:rPr>
                <w:rFonts w:ascii="Inter" w:hAnsi="Inter"/>
                <w:bCs/>
                <w:sz w:val="24"/>
                <w:szCs w:val="24"/>
                <w:lang w:val="en-US"/>
              </w:rPr>
            </w:pPr>
            <w:r w:rsidRPr="00611B1D">
              <w:rPr>
                <w:noProof/>
              </w:rPr>
              <mc:AlternateContent>
                <mc:Choice Requires="wps">
                  <w:drawing>
                    <wp:inline distT="0" distB="0" distL="0" distR="0" wp14:anchorId="262D59F4" wp14:editId="6050E341">
                      <wp:extent cx="2359378" cy="1290638"/>
                      <wp:effectExtent l="0" t="0" r="0" b="5080"/>
                      <wp:docPr id="1" name="Text Box 1"/>
                      <wp:cNvGraphicFramePr/>
                      <a:graphic xmlns:a="http://schemas.openxmlformats.org/drawingml/2006/main">
                        <a:graphicData uri="http://schemas.microsoft.com/office/word/2010/wordprocessingShape">
                          <wps:wsp>
                            <wps:cNvSpPr txBox="1"/>
                            <wps:spPr>
                              <a:xfrm>
                                <a:off x="0" y="0"/>
                                <a:ext cx="2359378" cy="1290638"/>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00FB8556" w14:textId="63B16EA3" w:rsidR="003A2EB7" w:rsidRPr="00F136F6" w:rsidRDefault="003A2EB7" w:rsidP="00F91D60">
                                  <w:pPr>
                                    <w:pStyle w:val="Heading5"/>
                                    <w:rPr>
                                      <w:rFonts w:ascii="Inter" w:eastAsiaTheme="minorHAnsi" w:hAnsi="Inter" w:cstheme="minorBidi"/>
                                      <w:bCs/>
                                      <w:color w:val="000000" w:themeColor="text1"/>
                                      <w:sz w:val="20"/>
                                      <w:szCs w:val="20"/>
                                      <w:lang w:val="en-AU"/>
                                    </w:rPr>
                                  </w:pPr>
                                  <w:r w:rsidRPr="00F136F6">
                                    <w:rPr>
                                      <w:rFonts w:ascii="Inter" w:eastAsiaTheme="minorHAnsi" w:hAnsi="Inter" w:cstheme="minorBidi"/>
                                      <w:b/>
                                      <w:color w:val="000000" w:themeColor="text1"/>
                                      <w:sz w:val="20"/>
                                      <w:szCs w:val="20"/>
                                      <w:lang w:val="en-AU"/>
                                    </w:rPr>
                                    <w:t>TIP</w:t>
                                  </w:r>
                                  <w:r w:rsidRPr="00F136F6">
                                    <w:rPr>
                                      <w:rFonts w:ascii="Inter" w:eastAsiaTheme="minorHAnsi" w:hAnsi="Inter" w:cstheme="minorBidi"/>
                                      <w:bCs/>
                                      <w:color w:val="000000" w:themeColor="text1"/>
                                      <w:sz w:val="20"/>
                                      <w:szCs w:val="20"/>
                                      <w:lang w:val="en-AU"/>
                                    </w:rPr>
                                    <w:t xml:space="preserve">: Remember to correctly select the </w:t>
                                  </w:r>
                                  <w:r w:rsidRPr="004A6AE4">
                                    <w:rPr>
                                      <w:rFonts w:ascii="Inter" w:eastAsiaTheme="minorHAnsi" w:hAnsi="Inter" w:cstheme="minorBidi"/>
                                      <w:b/>
                                      <w:i/>
                                      <w:iCs/>
                                      <w:color w:val="000000" w:themeColor="text1"/>
                                      <w:sz w:val="20"/>
                                      <w:szCs w:val="20"/>
                                      <w:lang w:val="en-AU"/>
                                    </w:rPr>
                                    <w:t>Document Type</w:t>
                                  </w:r>
                                  <w:r w:rsidRPr="00F136F6">
                                    <w:rPr>
                                      <w:rFonts w:ascii="Inter" w:eastAsiaTheme="minorHAnsi" w:hAnsi="Inter" w:cstheme="minorBidi"/>
                                      <w:bCs/>
                                      <w:color w:val="000000" w:themeColor="text1"/>
                                      <w:sz w:val="20"/>
                                      <w:szCs w:val="20"/>
                                      <w:lang w:val="en-AU"/>
                                    </w:rPr>
                                    <w:t xml:space="preserve"> because this is how you can later control user access.  The most common types are listed in the table below. For the complete list, click </w:t>
                                  </w:r>
                                  <w:r w:rsidRPr="00F136F6">
                                    <w:rPr>
                                      <w:rFonts w:ascii="Inter" w:eastAsiaTheme="minorHAnsi" w:hAnsi="Inter" w:cstheme="minorBidi"/>
                                      <w:bCs/>
                                      <w:color w:val="000000" w:themeColor="text1"/>
                                      <w:sz w:val="20"/>
                                      <w:szCs w:val="20"/>
                                      <w:u w:val="single"/>
                                      <w:lang w:val="en-AU"/>
                                    </w:rPr>
                                    <w:t>here</w:t>
                                  </w:r>
                                  <w:r w:rsidRPr="00F136F6">
                                    <w:rPr>
                                      <w:rFonts w:ascii="Inter" w:eastAsiaTheme="minorHAnsi" w:hAnsi="Inter" w:cstheme="minorBidi"/>
                                      <w:bCs/>
                                      <w:color w:val="000000" w:themeColor="text1"/>
                                      <w:sz w:val="20"/>
                                      <w:szCs w:val="20"/>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262D59F4" id="Text Box 1" o:spid="_x0000_s1056" style="width:185.8pt;height:101.6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" fillcolor="#96e6cc" stroked="f" strokeweight="1pt">
                      <v:stroke joinstyle="miter"/>
                      <v:textbox inset="3mm,3mm,3mm,3mm">
                        <w:txbxContent>
                          <w:p w14:paraId="00FB8556" w14:textId="63B16EA3" w:rsidR="003A2EB7" w:rsidRPr="00F136F6" w:rsidRDefault="003A2EB7" w:rsidP="00F91D60">
                            <w:pPr>
                              <w:pStyle w:val="Heading5"/>
                              <w:rPr>
                                <w:rFonts w:ascii="Inter" w:eastAsiaTheme="minorHAnsi" w:hAnsi="Inter" w:cstheme="minorBidi"/>
                                <w:bCs/>
                                <w:color w:val="000000" w:themeColor="text1"/>
                                <w:sz w:val="20"/>
                                <w:szCs w:val="20"/>
                                <w:lang w:val="en-AU"/>
                              </w:rPr>
                            </w:pPr>
                            <w:r w:rsidRPr="00F136F6">
                              <w:rPr>
                                <w:rFonts w:ascii="Inter" w:eastAsiaTheme="minorHAnsi" w:hAnsi="Inter" w:cstheme="minorBidi"/>
                                <w:b/>
                                <w:color w:val="000000" w:themeColor="text1"/>
                                <w:sz w:val="20"/>
                                <w:szCs w:val="20"/>
                                <w:lang w:val="en-AU"/>
                              </w:rPr>
                              <w:t>TIP</w:t>
                            </w:r>
                            <w:r w:rsidRPr="00F136F6">
                              <w:rPr>
                                <w:rFonts w:ascii="Inter" w:eastAsiaTheme="minorHAnsi" w:hAnsi="Inter" w:cstheme="minorBidi"/>
                                <w:bCs/>
                                <w:color w:val="000000" w:themeColor="text1"/>
                                <w:sz w:val="20"/>
                                <w:szCs w:val="20"/>
                                <w:lang w:val="en-AU"/>
                              </w:rPr>
                              <w:t xml:space="preserve">: Remember to correctly select the </w:t>
                            </w:r>
                            <w:r w:rsidRPr="004A6AE4">
                              <w:rPr>
                                <w:rFonts w:ascii="Inter" w:eastAsiaTheme="minorHAnsi" w:hAnsi="Inter" w:cstheme="minorBidi"/>
                                <w:b/>
                                <w:i/>
                                <w:iCs/>
                                <w:color w:val="000000" w:themeColor="text1"/>
                                <w:sz w:val="20"/>
                                <w:szCs w:val="20"/>
                                <w:lang w:val="en-AU"/>
                              </w:rPr>
                              <w:t>Document Type</w:t>
                            </w:r>
                            <w:r w:rsidRPr="00F136F6">
                              <w:rPr>
                                <w:rFonts w:ascii="Inter" w:eastAsiaTheme="minorHAnsi" w:hAnsi="Inter" w:cstheme="minorBidi"/>
                                <w:bCs/>
                                <w:color w:val="000000" w:themeColor="text1"/>
                                <w:sz w:val="20"/>
                                <w:szCs w:val="20"/>
                                <w:lang w:val="en-AU"/>
                              </w:rPr>
                              <w:t xml:space="preserve"> because this is how you can later control user access.  The most common types are listed in the table below. For the complete list, click </w:t>
                            </w:r>
                            <w:r w:rsidRPr="00F136F6">
                              <w:rPr>
                                <w:rFonts w:ascii="Inter" w:eastAsiaTheme="minorHAnsi" w:hAnsi="Inter" w:cstheme="minorBidi"/>
                                <w:bCs/>
                                <w:color w:val="000000" w:themeColor="text1"/>
                                <w:sz w:val="20"/>
                                <w:szCs w:val="20"/>
                                <w:u w:val="single"/>
                                <w:lang w:val="en-AU"/>
                              </w:rPr>
                              <w:t>here</w:t>
                            </w:r>
                            <w:r w:rsidRPr="00F136F6">
                              <w:rPr>
                                <w:rFonts w:ascii="Inter" w:eastAsiaTheme="minorHAnsi" w:hAnsi="Inter" w:cstheme="minorBidi"/>
                                <w:bCs/>
                                <w:color w:val="000000" w:themeColor="text1"/>
                                <w:sz w:val="20"/>
                                <w:szCs w:val="20"/>
                                <w:lang w:val="en-AU"/>
                              </w:rPr>
                              <w:t>.</w:t>
                            </w:r>
                          </w:p>
                        </w:txbxContent>
                      </v:textbox>
                      <w10:anchorlock/>
                    </v:roundrect>
                  </w:pict>
                </mc:Fallback>
              </mc:AlternateContent>
            </w:r>
          </w:p>
          <w:p w14:paraId="28D0152B" w14:textId="77777777" w:rsidR="00F91D60" w:rsidRDefault="00F91D60" w:rsidP="00F91D60">
            <w:pPr>
              <w:rPr>
                <w:lang w:val="en-US"/>
              </w:rPr>
            </w:pPr>
          </w:p>
        </w:tc>
        <w:tc>
          <w:tcPr>
            <w:tcW w:w="5446" w:type="dxa"/>
          </w:tcPr>
          <w:p w14:paraId="539AB40F" w14:textId="77777777" w:rsidR="00F91D60" w:rsidRDefault="00F91D60" w:rsidP="00F91D60">
            <w:pPr>
              <w:rPr>
                <w:lang w:val="en-US"/>
              </w:rPr>
            </w:pPr>
          </w:p>
          <w:p w14:paraId="51C8D6A8" w14:textId="288A1029" w:rsidR="00F91D60" w:rsidRDefault="00F91D60" w:rsidP="008862B2">
            <w:pPr>
              <w:jc w:val="right"/>
              <w:rPr>
                <w:lang w:val="en-US"/>
              </w:rPr>
            </w:pPr>
            <w:r w:rsidRPr="00B720C8">
              <w:rPr>
                <w:rFonts w:ascii="Arial" w:hAnsi="Arial" w:cs="Arial"/>
                <w:noProof/>
                <w:color w:val="4472C4" w:themeColor="accent1"/>
              </w:rPr>
              <w:drawing>
                <wp:inline distT="0" distB="0" distL="0" distR="0" wp14:anchorId="236B3E70" wp14:editId="79283632">
                  <wp:extent cx="1995279" cy="2168811"/>
                  <wp:effectExtent l="0" t="0" r="5080" b="3175"/>
                  <wp:docPr id="478" name="Picture 47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036457" cy="2213570"/>
                          </a:xfrm>
                          <a:prstGeom prst="rect">
                            <a:avLst/>
                          </a:prstGeom>
                          <a:ln>
                            <a:noFill/>
                          </a:ln>
                        </pic:spPr>
                      </pic:pic>
                    </a:graphicData>
                  </a:graphic>
                </wp:inline>
              </w:drawing>
            </w:r>
          </w:p>
        </w:tc>
      </w:tr>
      <w:tr w:rsidR="00F91D60" w14:paraId="0D6C04A9" w14:textId="77777777" w:rsidTr="008862B2">
        <w:tc>
          <w:tcPr>
            <w:tcW w:w="9274" w:type="dxa"/>
            <w:gridSpan w:val="2"/>
          </w:tcPr>
          <w:p w14:paraId="04E80571" w14:textId="411A3487" w:rsidR="00F91D60" w:rsidRPr="00E462B0" w:rsidRDefault="00C52DD0" w:rsidP="00A45C27">
            <w:pPr>
              <w:ind w:left="321" w:right="-191"/>
              <w:rPr>
                <w:rFonts w:ascii="Inter" w:hAnsi="Inter"/>
                <w:bCs/>
                <w:sz w:val="24"/>
                <w:szCs w:val="24"/>
                <w:lang w:val="en-US"/>
              </w:rPr>
            </w:pPr>
            <w:r>
              <w:rPr>
                <w:rFonts w:ascii="Inter" w:hAnsi="Inter"/>
                <w:bCs/>
                <w:sz w:val="24"/>
                <w:szCs w:val="24"/>
                <w:lang w:val="en-US"/>
              </w:rPr>
              <w:br/>
            </w:r>
            <w:r w:rsidR="00F91D60" w:rsidRPr="00E462B0">
              <w:rPr>
                <w:rFonts w:ascii="Inter" w:hAnsi="Inter"/>
                <w:bCs/>
                <w:sz w:val="24"/>
                <w:szCs w:val="24"/>
                <w:lang w:val="en-US"/>
              </w:rPr>
              <w:t>By default, access to the document is granted to all branches. Only carry out the following steps, 3 &amp; 4, if you want to restrict access to specific branches.</w:t>
            </w:r>
          </w:p>
          <w:p w14:paraId="1558DEE7" w14:textId="77777777" w:rsidR="00F91D60" w:rsidRDefault="00F91D60" w:rsidP="00F91D60">
            <w:pPr>
              <w:rPr>
                <w:lang w:val="en-US"/>
              </w:rPr>
            </w:pPr>
          </w:p>
        </w:tc>
      </w:tr>
      <w:tr w:rsidR="00F91D60" w14:paraId="5E926C76" w14:textId="77777777" w:rsidTr="008862B2">
        <w:tc>
          <w:tcPr>
            <w:tcW w:w="3828" w:type="dxa"/>
          </w:tcPr>
          <w:p w14:paraId="5A8FF956" w14:textId="77777777" w:rsidR="00F91D60" w:rsidRPr="00B720C8" w:rsidRDefault="00F91D60" w:rsidP="00F91D60">
            <w:pPr>
              <w:rPr>
                <w:rFonts w:ascii="Arial" w:hAnsi="Arial" w:cs="Arial"/>
                <w:color w:val="4472C4" w:themeColor="accent1"/>
                <w:sz w:val="2"/>
                <w:szCs w:val="2"/>
              </w:rPr>
            </w:pPr>
          </w:p>
          <w:p w14:paraId="605D3DC5" w14:textId="77777777" w:rsidR="00F91D60" w:rsidRPr="00E462B0" w:rsidRDefault="00F91D60" w:rsidP="00A45C27">
            <w:pPr>
              <w:pStyle w:val="ListParagraph"/>
              <w:numPr>
                <w:ilvl w:val="0"/>
                <w:numId w:val="19"/>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Select the </w:t>
            </w:r>
            <w:r w:rsidRPr="00A45C27">
              <w:rPr>
                <w:rFonts w:ascii="Inter" w:hAnsi="Inter"/>
                <w:b/>
                <w:i/>
                <w:iCs/>
                <w:sz w:val="24"/>
                <w:szCs w:val="24"/>
                <w:lang w:val="en-US"/>
              </w:rPr>
              <w:t>Allowed Branches</w:t>
            </w:r>
            <w:r w:rsidRPr="00E462B0">
              <w:rPr>
                <w:rFonts w:ascii="Inter" w:hAnsi="Inter"/>
                <w:bCs/>
                <w:sz w:val="24"/>
                <w:szCs w:val="24"/>
                <w:lang w:val="en-US"/>
              </w:rPr>
              <w:t xml:space="preserve"> field, then </w:t>
            </w:r>
            <w:r w:rsidRPr="00A45C27">
              <w:rPr>
                <w:rFonts w:ascii="Inter" w:hAnsi="Inter"/>
                <w:b/>
                <w:i/>
                <w:iCs/>
                <w:sz w:val="24"/>
                <w:szCs w:val="24"/>
                <w:lang w:val="en-US"/>
              </w:rPr>
              <w:t>Selected branch(es)</w:t>
            </w:r>
            <w:r w:rsidRPr="00E462B0">
              <w:rPr>
                <w:rFonts w:ascii="Inter" w:hAnsi="Inter"/>
                <w:bCs/>
                <w:sz w:val="24"/>
                <w:szCs w:val="24"/>
                <w:lang w:val="en-US"/>
              </w:rPr>
              <w:t>.</w:t>
            </w:r>
          </w:p>
          <w:p w14:paraId="03FB787A" w14:textId="77777777" w:rsidR="00F91D60" w:rsidRDefault="00F91D60" w:rsidP="00F91D60">
            <w:pPr>
              <w:rPr>
                <w:lang w:val="en-US"/>
              </w:rPr>
            </w:pPr>
          </w:p>
        </w:tc>
        <w:tc>
          <w:tcPr>
            <w:tcW w:w="5446" w:type="dxa"/>
          </w:tcPr>
          <w:p w14:paraId="614992D2" w14:textId="1BEBAD55" w:rsidR="00F91D60" w:rsidRDefault="00F91D60" w:rsidP="008862B2">
            <w:pPr>
              <w:jc w:val="right"/>
              <w:rPr>
                <w:lang w:val="en-US"/>
              </w:rPr>
            </w:pPr>
            <w:r w:rsidRPr="00B720C8">
              <w:rPr>
                <w:rFonts w:ascii="Arial" w:hAnsi="Arial" w:cs="Arial"/>
                <w:noProof/>
                <w:color w:val="4472C4" w:themeColor="accent1"/>
              </w:rPr>
              <w:drawing>
                <wp:inline distT="0" distB="0" distL="0" distR="0" wp14:anchorId="3B654AA1" wp14:editId="783B1BAB">
                  <wp:extent cx="2552383" cy="757853"/>
                  <wp:effectExtent l="0" t="0" r="635" b="4445"/>
                  <wp:docPr id="479" name="Picture 47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629282" cy="780686"/>
                          </a:xfrm>
                          <a:prstGeom prst="rect">
                            <a:avLst/>
                          </a:prstGeom>
                          <a:ln>
                            <a:noFill/>
                          </a:ln>
                        </pic:spPr>
                      </pic:pic>
                    </a:graphicData>
                  </a:graphic>
                </wp:inline>
              </w:drawing>
            </w:r>
          </w:p>
        </w:tc>
      </w:tr>
      <w:tr w:rsidR="00F91D60" w14:paraId="51321C72" w14:textId="77777777" w:rsidTr="008862B2">
        <w:trPr>
          <w:trHeight w:val="2421"/>
        </w:trPr>
        <w:tc>
          <w:tcPr>
            <w:tcW w:w="3828" w:type="dxa"/>
          </w:tcPr>
          <w:p w14:paraId="6F2B5697" w14:textId="5FDB19BB" w:rsidR="00F91D60" w:rsidRPr="00F91D60" w:rsidRDefault="00F91D60" w:rsidP="00A45C27">
            <w:pPr>
              <w:pStyle w:val="ListParagraph"/>
              <w:numPr>
                <w:ilvl w:val="0"/>
                <w:numId w:val="19"/>
              </w:numPr>
              <w:spacing w:before="120" w:afterLines="60" w:after="144"/>
              <w:ind w:left="426" w:hanging="284"/>
              <w:contextualSpacing w:val="0"/>
              <w:rPr>
                <w:lang w:val="en-US"/>
              </w:rPr>
            </w:pPr>
            <w:r w:rsidRPr="00E462B0">
              <w:rPr>
                <w:rFonts w:ascii="Inter" w:hAnsi="Inter"/>
                <w:bCs/>
                <w:sz w:val="24"/>
                <w:szCs w:val="24"/>
                <w:lang w:val="en-US"/>
              </w:rPr>
              <w:t>Select all the branches you want to link the document to and</w:t>
            </w:r>
            <w:r w:rsidR="00AA2603">
              <w:rPr>
                <w:rFonts w:ascii="Inter" w:hAnsi="Inter"/>
                <w:bCs/>
                <w:sz w:val="24"/>
                <w:szCs w:val="24"/>
                <w:lang w:val="en-US"/>
              </w:rPr>
              <w:t xml:space="preserve"> </w:t>
            </w:r>
            <w:r w:rsidR="00AA2603">
              <w:rPr>
                <w:rFonts w:ascii="Inter" w:hAnsi="Inter"/>
                <w:bCs/>
                <w:sz w:val="24"/>
                <w:szCs w:val="24"/>
                <w:lang w:val="en-US"/>
              </w:rPr>
              <w:br/>
            </w:r>
            <w:r w:rsidRPr="00A45C27">
              <w:rPr>
                <w:rFonts w:ascii="Inter" w:hAnsi="Inter"/>
                <w:b/>
                <w:i/>
                <w:iCs/>
                <w:sz w:val="24"/>
                <w:szCs w:val="24"/>
                <w:lang w:val="en-US"/>
              </w:rPr>
              <w:t>Click Upload</w:t>
            </w:r>
            <w:r w:rsidR="00A45C27">
              <w:rPr>
                <w:rFonts w:ascii="Inter" w:hAnsi="Inter"/>
                <w:bCs/>
                <w:sz w:val="24"/>
                <w:szCs w:val="24"/>
                <w:lang w:val="en-US"/>
              </w:rPr>
              <w:t>.</w:t>
            </w:r>
          </w:p>
          <w:p w14:paraId="3257D378" w14:textId="4DDB3FCC" w:rsidR="00F91D60" w:rsidRPr="00F91D60" w:rsidRDefault="00F91D60" w:rsidP="00A45C27">
            <w:pPr>
              <w:spacing w:before="120" w:afterLines="60" w:after="144"/>
              <w:ind w:left="321"/>
              <w:rPr>
                <w:lang w:val="en-US"/>
              </w:rPr>
            </w:pPr>
            <w:r w:rsidRPr="00611B1D">
              <w:rPr>
                <w:noProof/>
              </w:rPr>
              <mc:AlternateContent>
                <mc:Choice Requires="wps">
                  <w:drawing>
                    <wp:inline distT="0" distB="0" distL="0" distR="0" wp14:anchorId="04052540" wp14:editId="2014E736">
                      <wp:extent cx="2000250" cy="766763"/>
                      <wp:effectExtent l="0" t="0" r="0" b="0"/>
                      <wp:docPr id="336" name="Text Box 336"/>
                      <wp:cNvGraphicFramePr/>
                      <a:graphic xmlns:a="http://schemas.openxmlformats.org/drawingml/2006/main">
                        <a:graphicData uri="http://schemas.microsoft.com/office/word/2010/wordprocessingShape">
                          <wps:wsp>
                            <wps:cNvSpPr txBox="1"/>
                            <wps:spPr>
                              <a:xfrm>
                                <a:off x="0" y="0"/>
                                <a:ext cx="2000250" cy="766763"/>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48B24FDF" w14:textId="10F0E3B1" w:rsidR="003A2EB7" w:rsidRPr="00F136F6" w:rsidRDefault="003A2EB7" w:rsidP="00F91D60">
                                  <w:pPr>
                                    <w:pStyle w:val="Heading5"/>
                                    <w:rPr>
                                      <w:rFonts w:ascii="Inter" w:eastAsiaTheme="minorHAnsi" w:hAnsi="Inter" w:cstheme="minorBidi"/>
                                      <w:bCs/>
                                      <w:color w:val="000000" w:themeColor="text1"/>
                                      <w:sz w:val="20"/>
                                      <w:szCs w:val="20"/>
                                      <w:lang w:val="en-AU"/>
                                    </w:rPr>
                                  </w:pPr>
                                  <w:r w:rsidRPr="00F136F6">
                                    <w:rPr>
                                      <w:rFonts w:ascii="Inter" w:eastAsiaTheme="minorHAnsi" w:hAnsi="Inter" w:cstheme="minorBidi"/>
                                      <w:b/>
                                      <w:color w:val="000000" w:themeColor="text1"/>
                                      <w:sz w:val="20"/>
                                      <w:szCs w:val="20"/>
                                      <w:lang w:val="en-AU"/>
                                    </w:rPr>
                                    <w:t>TIP</w:t>
                                  </w:r>
                                  <w:r w:rsidRPr="00F136F6">
                                    <w:rPr>
                                      <w:rFonts w:ascii="Inter" w:eastAsiaTheme="minorHAnsi" w:hAnsi="Inter" w:cstheme="minorBidi"/>
                                      <w:bCs/>
                                      <w:color w:val="000000" w:themeColor="text1"/>
                                      <w:sz w:val="20"/>
                                      <w:szCs w:val="20"/>
                                      <w:lang w:val="en-AU"/>
                                    </w:rPr>
                                    <w:t>: By default, the uploaded document can be viewed by all branches.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04052540" id="Text Box 336" o:spid="_x0000_s1057" style="width:157.5pt;height:60.4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" fillcolor="#96e6cc" stroked="f" strokeweight="1pt">
                      <v:stroke joinstyle="miter"/>
                      <v:textbox inset="3mm,3mm,3mm,3mm">
                        <w:txbxContent>
                          <w:p w14:paraId="48B24FDF" w14:textId="10F0E3B1" w:rsidR="003A2EB7" w:rsidRPr="00F136F6" w:rsidRDefault="003A2EB7" w:rsidP="00F91D60">
                            <w:pPr>
                              <w:pStyle w:val="Heading5"/>
                              <w:rPr>
                                <w:rFonts w:ascii="Inter" w:eastAsiaTheme="minorHAnsi" w:hAnsi="Inter" w:cstheme="minorBidi"/>
                                <w:bCs/>
                                <w:color w:val="000000" w:themeColor="text1"/>
                                <w:sz w:val="20"/>
                                <w:szCs w:val="20"/>
                                <w:lang w:val="en-AU"/>
                              </w:rPr>
                            </w:pPr>
                            <w:r w:rsidRPr="00F136F6">
                              <w:rPr>
                                <w:rFonts w:ascii="Inter" w:eastAsiaTheme="minorHAnsi" w:hAnsi="Inter" w:cstheme="minorBidi"/>
                                <w:b/>
                                <w:color w:val="000000" w:themeColor="text1"/>
                                <w:sz w:val="20"/>
                                <w:szCs w:val="20"/>
                                <w:lang w:val="en-AU"/>
                              </w:rPr>
                              <w:t>TIP</w:t>
                            </w:r>
                            <w:r w:rsidRPr="00F136F6">
                              <w:rPr>
                                <w:rFonts w:ascii="Inter" w:eastAsiaTheme="minorHAnsi" w:hAnsi="Inter" w:cstheme="minorBidi"/>
                                <w:bCs/>
                                <w:color w:val="000000" w:themeColor="text1"/>
                                <w:sz w:val="20"/>
                                <w:szCs w:val="20"/>
                                <w:lang w:val="en-AU"/>
                              </w:rPr>
                              <w:t>: By default, the uploaded document can be viewed by all branches.</w:t>
                            </w:r>
                          </w:p>
                        </w:txbxContent>
                      </v:textbox>
                      <w10:anchorlock/>
                    </v:roundrect>
                  </w:pict>
                </mc:Fallback>
              </mc:AlternateContent>
            </w:r>
          </w:p>
        </w:tc>
        <w:tc>
          <w:tcPr>
            <w:tcW w:w="5446" w:type="dxa"/>
          </w:tcPr>
          <w:p w14:paraId="25DA33B4" w14:textId="77777777" w:rsidR="008862B2" w:rsidRDefault="008862B2" w:rsidP="008862B2">
            <w:pPr>
              <w:jc w:val="right"/>
              <w:rPr>
                <w:lang w:val="en-US"/>
              </w:rPr>
            </w:pPr>
          </w:p>
          <w:p w14:paraId="3468391F" w14:textId="77777777" w:rsidR="008862B2" w:rsidRDefault="008862B2" w:rsidP="008862B2">
            <w:pPr>
              <w:jc w:val="right"/>
              <w:rPr>
                <w:lang w:val="en-US"/>
              </w:rPr>
            </w:pPr>
          </w:p>
          <w:p w14:paraId="6E586BF2" w14:textId="6EB1C1E4" w:rsidR="00F91D60" w:rsidRDefault="00F91D60" w:rsidP="008862B2">
            <w:pPr>
              <w:jc w:val="right"/>
              <w:rPr>
                <w:lang w:val="en-US"/>
              </w:rPr>
            </w:pPr>
            <w:r w:rsidRPr="00B720C8">
              <w:rPr>
                <w:rFonts w:ascii="Arial" w:hAnsi="Arial" w:cs="Arial"/>
                <w:noProof/>
                <w:color w:val="4472C4" w:themeColor="accent1"/>
              </w:rPr>
              <w:drawing>
                <wp:inline distT="0" distB="0" distL="0" distR="0" wp14:anchorId="13557B52" wp14:editId="2CE369D4">
                  <wp:extent cx="2981325" cy="773572"/>
                  <wp:effectExtent l="0" t="0" r="0" b="7620"/>
                  <wp:docPr id="480" name="Picture 48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19698" cy="783529"/>
                          </a:xfrm>
                          <a:prstGeom prst="rect">
                            <a:avLst/>
                          </a:prstGeom>
                          <a:ln>
                            <a:noFill/>
                          </a:ln>
                        </pic:spPr>
                      </pic:pic>
                    </a:graphicData>
                  </a:graphic>
                </wp:inline>
              </w:drawing>
            </w:r>
          </w:p>
        </w:tc>
      </w:tr>
    </w:tbl>
    <w:p w14:paraId="1C6977A8" w14:textId="77777777" w:rsidR="00F136F6" w:rsidRDefault="00F136F6"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59" w:name="_Toc58318480"/>
    </w:p>
    <w:p w14:paraId="0EA91AEC" w14:textId="77777777" w:rsidR="00F136F6" w:rsidRDefault="00F136F6"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p>
    <w:p w14:paraId="464E1EA1" w14:textId="15202E9E" w:rsidR="00396E1F" w:rsidRDefault="0087317E"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r w:rsidRPr="00FC3412">
        <w:rPr>
          <w:rFonts w:ascii="Inter Semi Bold" w:eastAsiaTheme="minorHAnsi" w:hAnsi="Inter Semi Bold" w:cstheme="minorBidi"/>
          <w:b/>
          <w:bCs/>
          <w:color w:val="43BB96"/>
          <w:sz w:val="24"/>
          <w:u w:val="single"/>
          <w:lang w:val="en-US"/>
        </w:rPr>
        <w:t>How to l</w:t>
      </w:r>
      <w:r w:rsidR="008366DF" w:rsidRPr="00FC3412">
        <w:rPr>
          <w:rFonts w:ascii="Inter Semi Bold" w:eastAsiaTheme="minorHAnsi" w:hAnsi="Inter Semi Bold" w:cstheme="minorBidi"/>
          <w:b/>
          <w:bCs/>
          <w:color w:val="43BB96"/>
          <w:sz w:val="24"/>
          <w:u w:val="single"/>
          <w:lang w:val="en-US"/>
        </w:rPr>
        <w:t xml:space="preserve">ink documents to </w:t>
      </w:r>
      <w:r w:rsidR="005D2363" w:rsidRPr="00FC3412">
        <w:rPr>
          <w:rFonts w:ascii="Inter Semi Bold" w:eastAsiaTheme="minorHAnsi" w:hAnsi="Inter Semi Bold" w:cstheme="minorBidi"/>
          <w:b/>
          <w:bCs/>
          <w:color w:val="43BB96"/>
          <w:sz w:val="24"/>
          <w:u w:val="single"/>
          <w:lang w:val="en-US"/>
        </w:rPr>
        <w:t>external</w:t>
      </w:r>
      <w:r w:rsidR="008366DF" w:rsidRPr="00FC3412">
        <w:rPr>
          <w:rFonts w:ascii="Inter Semi Bold" w:eastAsiaTheme="minorHAnsi" w:hAnsi="Inter Semi Bold" w:cstheme="minorBidi"/>
          <w:b/>
          <w:bCs/>
          <w:color w:val="43BB96"/>
          <w:sz w:val="24"/>
          <w:u w:val="single"/>
          <w:lang w:val="en-US"/>
        </w:rPr>
        <w:t xml:space="preserve"> files</w:t>
      </w:r>
      <w:bookmarkEnd w:id="59"/>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1356"/>
        <w:gridCol w:w="4029"/>
        <w:gridCol w:w="82"/>
      </w:tblGrid>
      <w:tr w:rsidR="00F91D60" w14:paraId="77D417C7" w14:textId="77777777" w:rsidTr="00A45C27">
        <w:tc>
          <w:tcPr>
            <w:tcW w:w="5245" w:type="dxa"/>
            <w:gridSpan w:val="2"/>
          </w:tcPr>
          <w:p w14:paraId="4FB09671" w14:textId="77777777" w:rsidR="006513F5" w:rsidRDefault="00F91D60" w:rsidP="00F91D60">
            <w:pPr>
              <w:pStyle w:val="ListParagraph"/>
              <w:numPr>
                <w:ilvl w:val="0"/>
                <w:numId w:val="20"/>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Go to the relevant tab (</w:t>
            </w:r>
            <w:r w:rsidRPr="008862B2">
              <w:rPr>
                <w:rFonts w:ascii="Inter" w:hAnsi="Inter"/>
                <w:b/>
                <w:i/>
                <w:iCs/>
                <w:sz w:val="24"/>
                <w:szCs w:val="24"/>
                <w:lang w:val="en-US"/>
              </w:rPr>
              <w:t>Policies</w:t>
            </w:r>
            <w:r w:rsidRPr="00E462B0">
              <w:rPr>
                <w:rFonts w:ascii="Inter" w:hAnsi="Inter"/>
                <w:bCs/>
                <w:sz w:val="24"/>
                <w:szCs w:val="24"/>
                <w:lang w:val="en-US"/>
              </w:rPr>
              <w:t xml:space="preserve">, </w:t>
            </w:r>
            <w:r w:rsidRPr="008862B2">
              <w:rPr>
                <w:rFonts w:ascii="Inter" w:hAnsi="Inter"/>
                <w:b/>
                <w:i/>
                <w:iCs/>
                <w:sz w:val="24"/>
                <w:szCs w:val="24"/>
                <w:lang w:val="en-US"/>
              </w:rPr>
              <w:t>General Docs</w:t>
            </w:r>
            <w:r w:rsidRPr="00E462B0">
              <w:rPr>
                <w:rFonts w:ascii="Inter" w:hAnsi="Inter"/>
                <w:bCs/>
                <w:sz w:val="24"/>
                <w:szCs w:val="24"/>
                <w:lang w:val="en-US"/>
              </w:rPr>
              <w:t xml:space="preserve"> or </w:t>
            </w:r>
            <w:r w:rsidRPr="008862B2">
              <w:rPr>
                <w:rFonts w:ascii="Inter" w:hAnsi="Inter"/>
                <w:b/>
                <w:i/>
                <w:iCs/>
                <w:sz w:val="24"/>
                <w:szCs w:val="24"/>
                <w:lang w:val="en-US"/>
              </w:rPr>
              <w:t>Library &amp; Awards</w:t>
            </w:r>
            <w:r w:rsidRPr="00E462B0">
              <w:rPr>
                <w:rFonts w:ascii="Inter" w:hAnsi="Inter"/>
                <w:bCs/>
                <w:sz w:val="24"/>
                <w:szCs w:val="24"/>
                <w:lang w:val="en-US"/>
              </w:rPr>
              <w:t xml:space="preserve">). </w:t>
            </w:r>
          </w:p>
          <w:p w14:paraId="340B8987" w14:textId="04AC65FC" w:rsidR="00F91D60" w:rsidRPr="00E462B0" w:rsidRDefault="00F91D60" w:rsidP="006513F5">
            <w:pPr>
              <w:pStyle w:val="ListParagraph"/>
              <w:spacing w:before="120" w:afterLines="60" w:after="144"/>
              <w:ind w:left="426"/>
              <w:contextualSpacing w:val="0"/>
              <w:rPr>
                <w:rFonts w:ascii="Inter" w:hAnsi="Inter"/>
                <w:bCs/>
                <w:sz w:val="24"/>
                <w:szCs w:val="24"/>
                <w:lang w:val="en-US"/>
              </w:rPr>
            </w:pPr>
            <w:r w:rsidRPr="00E462B0">
              <w:rPr>
                <w:rFonts w:ascii="Inter" w:hAnsi="Inter"/>
                <w:bCs/>
                <w:sz w:val="24"/>
                <w:szCs w:val="24"/>
                <w:lang w:val="en-US"/>
              </w:rPr>
              <w:t xml:space="preserve">Click </w:t>
            </w:r>
            <w:r w:rsidRPr="008862B2">
              <w:rPr>
                <w:rFonts w:ascii="Inter" w:hAnsi="Inter"/>
                <w:b/>
                <w:i/>
                <w:iCs/>
                <w:sz w:val="24"/>
                <w:szCs w:val="24"/>
                <w:lang w:val="en-US"/>
              </w:rPr>
              <w:t>Upload</w:t>
            </w:r>
            <w:r w:rsidRPr="00E462B0">
              <w:rPr>
                <w:rFonts w:ascii="Inter" w:hAnsi="Inter"/>
                <w:bCs/>
                <w:sz w:val="24"/>
                <w:szCs w:val="24"/>
                <w:lang w:val="en-US"/>
              </w:rPr>
              <w:t xml:space="preserve"> </w:t>
            </w:r>
            <w:r w:rsidRPr="00A45C27">
              <w:rPr>
                <w:rFonts w:ascii="Inter" w:hAnsi="Inter"/>
                <w:b/>
                <w:i/>
                <w:iCs/>
                <w:sz w:val="24"/>
                <w:szCs w:val="24"/>
                <w:lang w:val="en-US"/>
              </w:rPr>
              <w:t xml:space="preserve">a </w:t>
            </w:r>
            <w:r w:rsidR="00A45C27" w:rsidRPr="00A45C27">
              <w:rPr>
                <w:rFonts w:ascii="Inter" w:hAnsi="Inter"/>
                <w:b/>
                <w:i/>
                <w:iCs/>
                <w:sz w:val="24"/>
                <w:szCs w:val="24"/>
                <w:lang w:val="en-US"/>
              </w:rPr>
              <w:t>N</w:t>
            </w:r>
            <w:r w:rsidRPr="00A45C27">
              <w:rPr>
                <w:rFonts w:ascii="Inter" w:hAnsi="Inter"/>
                <w:b/>
                <w:i/>
                <w:iCs/>
                <w:sz w:val="24"/>
                <w:szCs w:val="24"/>
                <w:lang w:val="en-US"/>
              </w:rPr>
              <w:t xml:space="preserve">ew </w:t>
            </w:r>
            <w:r w:rsidR="00A45C27">
              <w:rPr>
                <w:rFonts w:ascii="Inter" w:hAnsi="Inter"/>
                <w:b/>
                <w:i/>
                <w:iCs/>
                <w:sz w:val="24"/>
                <w:szCs w:val="24"/>
                <w:lang w:val="en-US"/>
              </w:rPr>
              <w:t>D</w:t>
            </w:r>
            <w:r w:rsidRPr="00A45C27">
              <w:rPr>
                <w:rFonts w:ascii="Inter" w:hAnsi="Inter"/>
                <w:b/>
                <w:i/>
                <w:iCs/>
                <w:sz w:val="24"/>
                <w:szCs w:val="24"/>
                <w:lang w:val="en-US"/>
              </w:rPr>
              <w:t>ocument</w:t>
            </w:r>
            <w:r w:rsidR="006513F5">
              <w:rPr>
                <w:rFonts w:ascii="Inter" w:hAnsi="Inter"/>
                <w:b/>
                <w:i/>
                <w:iCs/>
                <w:sz w:val="24"/>
                <w:szCs w:val="24"/>
                <w:lang w:val="en-US"/>
              </w:rPr>
              <w:t xml:space="preserve"> </w:t>
            </w:r>
            <w:r w:rsidR="006513F5" w:rsidRPr="006513F5">
              <w:rPr>
                <w:rFonts w:ascii="Inter" w:hAnsi="Inter"/>
                <w:bCs/>
                <w:sz w:val="24"/>
                <w:szCs w:val="24"/>
                <w:lang w:val="en-US"/>
              </w:rPr>
              <w:t>and then c</w:t>
            </w:r>
            <w:r w:rsidRPr="00E462B0">
              <w:rPr>
                <w:rFonts w:ascii="Inter" w:hAnsi="Inter"/>
                <w:bCs/>
                <w:sz w:val="24"/>
                <w:szCs w:val="24"/>
                <w:lang w:val="en-US"/>
              </w:rPr>
              <w:t xml:space="preserve">lick </w:t>
            </w:r>
            <w:r w:rsidRPr="008862B2">
              <w:rPr>
                <w:rFonts w:ascii="Inter" w:hAnsi="Inter"/>
                <w:b/>
                <w:i/>
                <w:iCs/>
                <w:sz w:val="24"/>
                <w:szCs w:val="24"/>
                <w:lang w:val="en-US"/>
              </w:rPr>
              <w:t>Create a Link</w:t>
            </w:r>
            <w:r w:rsidRPr="00E462B0">
              <w:rPr>
                <w:rFonts w:ascii="Inter" w:hAnsi="Inter"/>
                <w:bCs/>
                <w:sz w:val="24"/>
                <w:szCs w:val="24"/>
                <w:lang w:val="en-US"/>
              </w:rPr>
              <w:t>.</w:t>
            </w:r>
          </w:p>
          <w:p w14:paraId="41119217" w14:textId="77777777" w:rsidR="00F91D60" w:rsidRDefault="00F91D60" w:rsidP="00F91D60">
            <w:pPr>
              <w:rPr>
                <w:lang w:val="en-US"/>
              </w:rPr>
            </w:pPr>
          </w:p>
          <w:p w14:paraId="586D72E1" w14:textId="77777777" w:rsidR="00A45C27" w:rsidRDefault="00A45C27" w:rsidP="00F91D60">
            <w:pPr>
              <w:rPr>
                <w:lang w:val="en-US"/>
              </w:rPr>
            </w:pPr>
          </w:p>
          <w:p w14:paraId="2EB1C2AC" w14:textId="77777777" w:rsidR="00A45C27" w:rsidRDefault="00A45C27" w:rsidP="00F91D60">
            <w:pPr>
              <w:rPr>
                <w:lang w:val="en-US"/>
              </w:rPr>
            </w:pPr>
          </w:p>
          <w:p w14:paraId="532927D0" w14:textId="77777777" w:rsidR="00A45C27" w:rsidRDefault="00A45C27" w:rsidP="00F91D60">
            <w:pPr>
              <w:rPr>
                <w:lang w:val="en-US"/>
              </w:rPr>
            </w:pPr>
          </w:p>
          <w:p w14:paraId="49EFA5B5" w14:textId="77777777" w:rsidR="00A45C27" w:rsidRDefault="00A45C27" w:rsidP="00F91D60">
            <w:pPr>
              <w:rPr>
                <w:lang w:val="en-US"/>
              </w:rPr>
            </w:pPr>
          </w:p>
          <w:p w14:paraId="7FB1F731" w14:textId="77777777" w:rsidR="00A45C27" w:rsidRDefault="00A45C27" w:rsidP="00F91D60">
            <w:pPr>
              <w:rPr>
                <w:lang w:val="en-US"/>
              </w:rPr>
            </w:pPr>
          </w:p>
          <w:p w14:paraId="3F10C965" w14:textId="09B4FF47" w:rsidR="00A45C27" w:rsidRDefault="00A45C27" w:rsidP="00F91D60">
            <w:pPr>
              <w:rPr>
                <w:lang w:val="en-US"/>
              </w:rPr>
            </w:pPr>
          </w:p>
        </w:tc>
        <w:tc>
          <w:tcPr>
            <w:tcW w:w="4111" w:type="dxa"/>
            <w:gridSpan w:val="2"/>
          </w:tcPr>
          <w:p w14:paraId="020AEA88" w14:textId="6F14CCA8" w:rsidR="00F91D60" w:rsidRDefault="00F91D60" w:rsidP="008862B2">
            <w:pPr>
              <w:jc w:val="right"/>
              <w:rPr>
                <w:lang w:val="en-US"/>
              </w:rPr>
            </w:pPr>
            <w:r w:rsidRPr="00B720C8">
              <w:rPr>
                <w:rFonts w:ascii="Arial" w:hAnsi="Arial" w:cs="Arial"/>
                <w:noProof/>
                <w:color w:val="4472C4" w:themeColor="accent1"/>
              </w:rPr>
              <w:drawing>
                <wp:inline distT="0" distB="0" distL="0" distR="0" wp14:anchorId="0BFC335C" wp14:editId="3A24AE7A">
                  <wp:extent cx="2146835" cy="1488942"/>
                  <wp:effectExtent l="0" t="0" r="6350" b="0"/>
                  <wp:docPr id="481" name="Picture 48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198226" cy="1524584"/>
                          </a:xfrm>
                          <a:prstGeom prst="rect">
                            <a:avLst/>
                          </a:prstGeom>
                          <a:ln>
                            <a:noFill/>
                          </a:ln>
                        </pic:spPr>
                      </pic:pic>
                    </a:graphicData>
                  </a:graphic>
                </wp:inline>
              </w:drawing>
            </w:r>
          </w:p>
        </w:tc>
      </w:tr>
      <w:tr w:rsidR="00F91D60" w14:paraId="7E81589D" w14:textId="77777777" w:rsidTr="00A45C27">
        <w:trPr>
          <w:trHeight w:val="3061"/>
        </w:trPr>
        <w:tc>
          <w:tcPr>
            <w:tcW w:w="5245" w:type="dxa"/>
            <w:gridSpan w:val="2"/>
          </w:tcPr>
          <w:p w14:paraId="3D3A197D" w14:textId="52569F96" w:rsidR="00F91D60" w:rsidRPr="00F91D60" w:rsidRDefault="00F91D60" w:rsidP="00F91D60">
            <w:pPr>
              <w:pStyle w:val="ListParagraph"/>
              <w:numPr>
                <w:ilvl w:val="0"/>
                <w:numId w:val="20"/>
              </w:numPr>
              <w:spacing w:before="120" w:afterLines="60" w:after="144"/>
              <w:ind w:left="426" w:hanging="284"/>
              <w:contextualSpacing w:val="0"/>
              <w:rPr>
                <w:rFonts w:ascii="Inter" w:hAnsi="Inter"/>
                <w:bCs/>
                <w:sz w:val="24"/>
                <w:szCs w:val="24"/>
                <w:lang w:val="en-US"/>
              </w:rPr>
            </w:pPr>
            <w:r w:rsidRPr="00F91D60">
              <w:rPr>
                <w:rFonts w:ascii="Inter" w:hAnsi="Inter"/>
                <w:bCs/>
                <w:sz w:val="24"/>
                <w:szCs w:val="24"/>
                <w:lang w:val="en-US"/>
              </w:rPr>
              <w:t xml:space="preserve">Add the </w:t>
            </w:r>
            <w:r w:rsidRPr="008862B2">
              <w:rPr>
                <w:rFonts w:ascii="Inter" w:hAnsi="Inter"/>
                <w:b/>
                <w:i/>
                <w:iCs/>
                <w:sz w:val="24"/>
                <w:szCs w:val="24"/>
                <w:lang w:val="en-US"/>
              </w:rPr>
              <w:t>Title</w:t>
            </w:r>
            <w:r w:rsidRPr="00F91D60">
              <w:rPr>
                <w:rFonts w:ascii="Inter" w:hAnsi="Inter"/>
                <w:bCs/>
                <w:sz w:val="24"/>
                <w:szCs w:val="24"/>
                <w:lang w:val="en-US"/>
              </w:rPr>
              <w:t xml:space="preserve">, </w:t>
            </w:r>
            <w:r w:rsidRPr="008862B2">
              <w:rPr>
                <w:rFonts w:ascii="Inter" w:hAnsi="Inter"/>
                <w:b/>
                <w:i/>
                <w:iCs/>
                <w:sz w:val="24"/>
                <w:szCs w:val="24"/>
                <w:lang w:val="en-US"/>
              </w:rPr>
              <w:t>URL</w:t>
            </w:r>
            <w:r w:rsidRPr="00F91D60">
              <w:rPr>
                <w:rFonts w:ascii="Inter" w:hAnsi="Inter"/>
                <w:bCs/>
                <w:sz w:val="24"/>
                <w:szCs w:val="24"/>
                <w:lang w:val="en-US"/>
              </w:rPr>
              <w:t xml:space="preserve"> and a short description for the </w:t>
            </w:r>
            <w:r w:rsidRPr="008862B2">
              <w:rPr>
                <w:rFonts w:ascii="Inter" w:hAnsi="Inter"/>
                <w:b/>
                <w:i/>
                <w:iCs/>
                <w:sz w:val="24"/>
                <w:szCs w:val="24"/>
                <w:lang w:val="en-US"/>
              </w:rPr>
              <w:t>Source/Origin Info</w:t>
            </w:r>
            <w:r w:rsidRPr="00F91D60">
              <w:rPr>
                <w:rFonts w:ascii="Inter" w:hAnsi="Inter"/>
                <w:bCs/>
                <w:sz w:val="24"/>
                <w:szCs w:val="24"/>
                <w:lang w:val="en-US"/>
              </w:rPr>
              <w:t xml:space="preserve">. Click </w:t>
            </w:r>
            <w:r w:rsidRPr="008862B2">
              <w:rPr>
                <w:rFonts w:ascii="Inter" w:hAnsi="Inter"/>
                <w:b/>
                <w:i/>
                <w:iCs/>
                <w:sz w:val="24"/>
                <w:szCs w:val="24"/>
                <w:lang w:val="en-US"/>
              </w:rPr>
              <w:t>Save</w:t>
            </w:r>
            <w:r w:rsidRPr="00F91D60">
              <w:rPr>
                <w:rFonts w:ascii="Inter" w:hAnsi="Inter"/>
                <w:bCs/>
                <w:sz w:val="24"/>
                <w:szCs w:val="24"/>
                <w:lang w:val="en-US"/>
              </w:rPr>
              <w:t>.</w:t>
            </w:r>
          </w:p>
          <w:p w14:paraId="1EA12C3A" w14:textId="7C6E53F0" w:rsidR="00F91D60" w:rsidRDefault="008862B2" w:rsidP="00F91D60">
            <w:pPr>
              <w:rPr>
                <w:lang w:val="en-US"/>
              </w:rPr>
            </w:pPr>
            <w:r>
              <w:rPr>
                <w:lang w:val="en-US"/>
              </w:rPr>
              <w:t xml:space="preserve">        </w:t>
            </w:r>
            <w:r w:rsidR="00F91D60" w:rsidRPr="00611B1D">
              <w:rPr>
                <w:noProof/>
                <w:sz w:val="24"/>
                <w:szCs w:val="24"/>
              </w:rPr>
              <mc:AlternateContent>
                <mc:Choice Requires="wps">
                  <w:drawing>
                    <wp:inline distT="0" distB="0" distL="0" distR="0" wp14:anchorId="66FBFDE1" wp14:editId="575A6102">
                      <wp:extent cx="2844800" cy="1152525"/>
                      <wp:effectExtent l="0" t="0" r="0" b="9525"/>
                      <wp:docPr id="344" name="Text Box 344"/>
                      <wp:cNvGraphicFramePr/>
                      <a:graphic xmlns:a="http://schemas.openxmlformats.org/drawingml/2006/main">
                        <a:graphicData uri="http://schemas.microsoft.com/office/word/2010/wordprocessingShape">
                          <wps:wsp>
                            <wps:cNvSpPr txBox="1"/>
                            <wps:spPr>
                              <a:xfrm>
                                <a:off x="0" y="0"/>
                                <a:ext cx="2844800" cy="115252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3805D474" w14:textId="77777777" w:rsidR="003A2EB7" w:rsidRPr="00F136F6" w:rsidRDefault="003A2EB7" w:rsidP="00F91D60">
                                  <w:pPr>
                                    <w:pStyle w:val="Heading5"/>
                                    <w:rPr>
                                      <w:rFonts w:ascii="Inter" w:eastAsiaTheme="minorHAnsi" w:hAnsi="Inter" w:cstheme="minorBidi"/>
                                      <w:b/>
                                      <w:color w:val="000000" w:themeColor="text1"/>
                                      <w:sz w:val="20"/>
                                      <w:szCs w:val="20"/>
                                      <w:u w:val="single"/>
                                      <w:lang w:val="en-AU"/>
                                    </w:rPr>
                                  </w:pPr>
                                  <w:r w:rsidRPr="00F136F6">
                                    <w:rPr>
                                      <w:rFonts w:ascii="Inter" w:eastAsiaTheme="minorHAnsi" w:hAnsi="Inter" w:cstheme="minorBidi"/>
                                      <w:b/>
                                      <w:color w:val="000000" w:themeColor="text1"/>
                                      <w:sz w:val="20"/>
                                      <w:szCs w:val="20"/>
                                      <w:lang w:val="en-AU"/>
                                    </w:rPr>
                                    <w:t>TIP</w:t>
                                  </w:r>
                                  <w:r w:rsidRPr="00F136F6">
                                    <w:rPr>
                                      <w:rFonts w:ascii="Inter" w:eastAsiaTheme="minorHAnsi" w:hAnsi="Inter" w:cstheme="minorBidi"/>
                                      <w:bCs/>
                                      <w:color w:val="000000" w:themeColor="text1"/>
                                      <w:sz w:val="20"/>
                                      <w:szCs w:val="20"/>
                                      <w:lang w:val="en-AU"/>
                                    </w:rPr>
                                    <w:t xml:space="preserve">: enableHR only accepts valid HTTP or HTTPS web addresses. Some examples of correct web address formats: </w:t>
                                  </w:r>
                                  <w:r w:rsidRPr="00F136F6">
                                    <w:rPr>
                                      <w:rFonts w:ascii="Inter" w:eastAsiaTheme="minorHAnsi" w:hAnsi="Inter" w:cstheme="minorBidi"/>
                                      <w:b/>
                                      <w:color w:val="000000" w:themeColor="text1"/>
                                      <w:sz w:val="20"/>
                                      <w:szCs w:val="20"/>
                                      <w:u w:val="single"/>
                                      <w:lang w:val="en-AU"/>
                                    </w:rPr>
                                    <w:t>http://enablehr.com.au/test.pdf</w:t>
                                  </w:r>
                                  <w:r w:rsidRPr="00F136F6">
                                    <w:rPr>
                                      <w:rFonts w:ascii="Inter" w:eastAsiaTheme="minorHAnsi" w:hAnsi="Inter" w:cstheme="minorBidi"/>
                                      <w:bCs/>
                                      <w:color w:val="000000" w:themeColor="text1"/>
                                      <w:sz w:val="20"/>
                                      <w:szCs w:val="20"/>
                                      <w:lang w:val="en-AU"/>
                                    </w:rPr>
                                    <w:t xml:space="preserve"> or </w:t>
                                  </w:r>
                                  <w:r w:rsidRPr="00F136F6">
                                    <w:rPr>
                                      <w:rFonts w:ascii="Inter" w:eastAsiaTheme="minorHAnsi" w:hAnsi="Inter" w:cstheme="minorBidi"/>
                                      <w:b/>
                                      <w:color w:val="000000" w:themeColor="text1"/>
                                      <w:sz w:val="20"/>
                                      <w:szCs w:val="20"/>
                                      <w:u w:val="single"/>
                                      <w:lang w:val="en-AU"/>
                                    </w:rPr>
                                    <w:t>https://enablehr.com.au/test.pdf</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66FBFDE1" id="Text Box 344" o:spid="_x0000_s1058" style="width:224pt;height:90.7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" fillcolor="#96e6cc" stroked="f" strokeweight="1pt">
                      <v:stroke joinstyle="miter"/>
                      <v:textbox inset="3mm,3mm,3mm,3mm">
                        <w:txbxContent>
                          <w:p w14:paraId="3805D474" w14:textId="77777777" w:rsidR="003A2EB7" w:rsidRPr="00F136F6" w:rsidRDefault="003A2EB7" w:rsidP="00F91D60">
                            <w:pPr>
                              <w:pStyle w:val="Heading5"/>
                              <w:rPr>
                                <w:rFonts w:ascii="Inter" w:eastAsiaTheme="minorHAnsi" w:hAnsi="Inter" w:cstheme="minorBidi"/>
                                <w:b/>
                                <w:color w:val="000000" w:themeColor="text1"/>
                                <w:sz w:val="20"/>
                                <w:szCs w:val="20"/>
                                <w:u w:val="single"/>
                                <w:lang w:val="en-AU"/>
                              </w:rPr>
                            </w:pPr>
                            <w:r w:rsidRPr="00F136F6">
                              <w:rPr>
                                <w:rFonts w:ascii="Inter" w:eastAsiaTheme="minorHAnsi" w:hAnsi="Inter" w:cstheme="minorBidi"/>
                                <w:b/>
                                <w:color w:val="000000" w:themeColor="text1"/>
                                <w:sz w:val="20"/>
                                <w:szCs w:val="20"/>
                                <w:lang w:val="en-AU"/>
                              </w:rPr>
                              <w:t>TIP</w:t>
                            </w:r>
                            <w:r w:rsidRPr="00F136F6">
                              <w:rPr>
                                <w:rFonts w:ascii="Inter" w:eastAsiaTheme="minorHAnsi" w:hAnsi="Inter" w:cstheme="minorBidi"/>
                                <w:bCs/>
                                <w:color w:val="000000" w:themeColor="text1"/>
                                <w:sz w:val="20"/>
                                <w:szCs w:val="20"/>
                                <w:lang w:val="en-AU"/>
                              </w:rPr>
                              <w:t xml:space="preserve">: enableHR only accepts valid HTTP or HTTPS web addresses. Some examples of correct web address formats: </w:t>
                            </w:r>
                            <w:r w:rsidRPr="00F136F6">
                              <w:rPr>
                                <w:rFonts w:ascii="Inter" w:eastAsiaTheme="minorHAnsi" w:hAnsi="Inter" w:cstheme="minorBidi"/>
                                <w:b/>
                                <w:color w:val="000000" w:themeColor="text1"/>
                                <w:sz w:val="20"/>
                                <w:szCs w:val="20"/>
                                <w:u w:val="single"/>
                                <w:lang w:val="en-AU"/>
                              </w:rPr>
                              <w:t>http://enablehr.com.au/test.pdf</w:t>
                            </w:r>
                            <w:r w:rsidRPr="00F136F6">
                              <w:rPr>
                                <w:rFonts w:ascii="Inter" w:eastAsiaTheme="minorHAnsi" w:hAnsi="Inter" w:cstheme="minorBidi"/>
                                <w:bCs/>
                                <w:color w:val="000000" w:themeColor="text1"/>
                                <w:sz w:val="20"/>
                                <w:szCs w:val="20"/>
                                <w:lang w:val="en-AU"/>
                              </w:rPr>
                              <w:t xml:space="preserve"> or </w:t>
                            </w:r>
                            <w:r w:rsidRPr="00F136F6">
                              <w:rPr>
                                <w:rFonts w:ascii="Inter" w:eastAsiaTheme="minorHAnsi" w:hAnsi="Inter" w:cstheme="minorBidi"/>
                                <w:b/>
                                <w:color w:val="000000" w:themeColor="text1"/>
                                <w:sz w:val="20"/>
                                <w:szCs w:val="20"/>
                                <w:u w:val="single"/>
                                <w:lang w:val="en-AU"/>
                              </w:rPr>
                              <w:t>https://enablehr.com.au/test.pdf</w:t>
                            </w:r>
                          </w:p>
                        </w:txbxContent>
                      </v:textbox>
                      <w10:anchorlock/>
                    </v:roundrect>
                  </w:pict>
                </mc:Fallback>
              </mc:AlternateContent>
            </w:r>
          </w:p>
        </w:tc>
        <w:tc>
          <w:tcPr>
            <w:tcW w:w="4111" w:type="dxa"/>
            <w:gridSpan w:val="2"/>
          </w:tcPr>
          <w:p w14:paraId="12ACCA8C" w14:textId="186719DF" w:rsidR="002D0B79" w:rsidRDefault="002D0B79" w:rsidP="00F91D60">
            <w:pPr>
              <w:rPr>
                <w:lang w:val="en-US"/>
              </w:rPr>
            </w:pPr>
          </w:p>
          <w:p w14:paraId="282A6C16" w14:textId="41FAB3CE" w:rsidR="00F91D60" w:rsidRDefault="00F91D60" w:rsidP="008862B2">
            <w:pPr>
              <w:jc w:val="right"/>
              <w:rPr>
                <w:lang w:val="en-US"/>
              </w:rPr>
            </w:pPr>
            <w:r w:rsidRPr="00B720C8">
              <w:rPr>
                <w:rFonts w:ascii="Arial" w:hAnsi="Arial" w:cs="Arial"/>
                <w:noProof/>
                <w:color w:val="4472C4" w:themeColor="accent1"/>
              </w:rPr>
              <w:drawing>
                <wp:inline distT="0" distB="0" distL="0" distR="0" wp14:anchorId="02C184FC" wp14:editId="37912369">
                  <wp:extent cx="2297825" cy="1009650"/>
                  <wp:effectExtent l="0" t="0" r="7620" b="0"/>
                  <wp:docPr id="482" name="Picture 48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311624" cy="1015713"/>
                          </a:xfrm>
                          <a:prstGeom prst="rect">
                            <a:avLst/>
                          </a:prstGeom>
                          <a:ln w="12700">
                            <a:noFill/>
                          </a:ln>
                        </pic:spPr>
                      </pic:pic>
                    </a:graphicData>
                  </a:graphic>
                </wp:inline>
              </w:drawing>
            </w:r>
          </w:p>
        </w:tc>
      </w:tr>
      <w:tr w:rsidR="00A45C27" w14:paraId="7B525C90" w14:textId="77777777" w:rsidTr="00A45C27">
        <w:trPr>
          <w:gridAfter w:val="1"/>
          <w:wAfter w:w="82" w:type="dxa"/>
        </w:trPr>
        <w:tc>
          <w:tcPr>
            <w:tcW w:w="9274" w:type="dxa"/>
            <w:gridSpan w:val="3"/>
          </w:tcPr>
          <w:p w14:paraId="7819F3C7" w14:textId="77777777" w:rsidR="0045506B" w:rsidRDefault="0045506B" w:rsidP="008D1C4D">
            <w:pPr>
              <w:ind w:left="321" w:right="-191"/>
              <w:rPr>
                <w:rFonts w:ascii="Inter" w:hAnsi="Inter"/>
                <w:bCs/>
                <w:sz w:val="24"/>
                <w:szCs w:val="24"/>
                <w:lang w:val="en-US"/>
              </w:rPr>
            </w:pPr>
            <w:bookmarkStart w:id="60" w:name="_Toc51679795"/>
          </w:p>
          <w:p w14:paraId="132FA17D" w14:textId="2869A634" w:rsidR="00A45C27" w:rsidRPr="00E462B0" w:rsidRDefault="00A45C27" w:rsidP="008D1C4D">
            <w:pPr>
              <w:ind w:left="321" w:right="-191"/>
              <w:rPr>
                <w:rFonts w:ascii="Inter" w:hAnsi="Inter"/>
                <w:bCs/>
                <w:sz w:val="24"/>
                <w:szCs w:val="24"/>
                <w:lang w:val="en-US"/>
              </w:rPr>
            </w:pPr>
            <w:r w:rsidRPr="00E462B0">
              <w:rPr>
                <w:rFonts w:ascii="Inter" w:hAnsi="Inter"/>
                <w:bCs/>
                <w:sz w:val="24"/>
                <w:szCs w:val="24"/>
                <w:lang w:val="en-US"/>
              </w:rPr>
              <w:t xml:space="preserve">By default, access to the </w:t>
            </w:r>
            <w:r>
              <w:rPr>
                <w:rFonts w:ascii="Inter" w:hAnsi="Inter"/>
                <w:bCs/>
                <w:sz w:val="24"/>
                <w:szCs w:val="24"/>
                <w:lang w:val="en-US"/>
              </w:rPr>
              <w:t>link/</w:t>
            </w:r>
            <w:r w:rsidRPr="00E462B0">
              <w:rPr>
                <w:rFonts w:ascii="Inter" w:hAnsi="Inter"/>
                <w:bCs/>
                <w:sz w:val="24"/>
                <w:szCs w:val="24"/>
                <w:lang w:val="en-US"/>
              </w:rPr>
              <w:t>document is granted to all branches. Only carry out the following steps, 3 &amp; 4, if you want to restrict access to specific branches.</w:t>
            </w:r>
            <w:r>
              <w:rPr>
                <w:rFonts w:ascii="Inter" w:hAnsi="Inter"/>
                <w:bCs/>
                <w:sz w:val="24"/>
                <w:szCs w:val="24"/>
                <w:lang w:val="en-US"/>
              </w:rPr>
              <w:br/>
            </w:r>
          </w:p>
          <w:p w14:paraId="2552FA20" w14:textId="77777777" w:rsidR="00A45C27" w:rsidRDefault="00A45C27" w:rsidP="008D1C4D">
            <w:pPr>
              <w:rPr>
                <w:lang w:val="en-US"/>
              </w:rPr>
            </w:pPr>
          </w:p>
        </w:tc>
      </w:tr>
      <w:tr w:rsidR="00A45C27" w14:paraId="7E366EF6" w14:textId="77777777" w:rsidTr="00A45C27">
        <w:trPr>
          <w:gridAfter w:val="1"/>
          <w:wAfter w:w="82" w:type="dxa"/>
        </w:trPr>
        <w:tc>
          <w:tcPr>
            <w:tcW w:w="3889" w:type="dxa"/>
          </w:tcPr>
          <w:p w14:paraId="21B5F055" w14:textId="77777777" w:rsidR="00A45C27" w:rsidRPr="00B720C8" w:rsidRDefault="00A45C27" w:rsidP="008D1C4D">
            <w:pPr>
              <w:rPr>
                <w:rFonts w:ascii="Arial" w:hAnsi="Arial" w:cs="Arial"/>
                <w:color w:val="4472C4" w:themeColor="accent1"/>
                <w:sz w:val="2"/>
                <w:szCs w:val="2"/>
              </w:rPr>
            </w:pPr>
          </w:p>
          <w:p w14:paraId="5BD1B5A2" w14:textId="77777777" w:rsidR="00A45C27" w:rsidRPr="00E462B0" w:rsidRDefault="00A45C27" w:rsidP="00A45C27">
            <w:pPr>
              <w:pStyle w:val="ListParagraph"/>
              <w:numPr>
                <w:ilvl w:val="0"/>
                <w:numId w:val="20"/>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Select the </w:t>
            </w:r>
            <w:r w:rsidRPr="00A45C27">
              <w:rPr>
                <w:rFonts w:ascii="Inter" w:hAnsi="Inter"/>
                <w:b/>
                <w:i/>
                <w:iCs/>
                <w:sz w:val="24"/>
                <w:szCs w:val="24"/>
                <w:lang w:val="en-US"/>
              </w:rPr>
              <w:t>Allowed Branches</w:t>
            </w:r>
            <w:r w:rsidRPr="00E462B0">
              <w:rPr>
                <w:rFonts w:ascii="Inter" w:hAnsi="Inter"/>
                <w:bCs/>
                <w:sz w:val="24"/>
                <w:szCs w:val="24"/>
                <w:lang w:val="en-US"/>
              </w:rPr>
              <w:t xml:space="preserve"> field, then </w:t>
            </w:r>
            <w:r w:rsidRPr="00A45C27">
              <w:rPr>
                <w:rFonts w:ascii="Inter" w:hAnsi="Inter"/>
                <w:b/>
                <w:i/>
                <w:iCs/>
                <w:sz w:val="24"/>
                <w:szCs w:val="24"/>
                <w:lang w:val="en-US"/>
              </w:rPr>
              <w:t>Selected branch(es)</w:t>
            </w:r>
            <w:r w:rsidRPr="00E462B0">
              <w:rPr>
                <w:rFonts w:ascii="Inter" w:hAnsi="Inter"/>
                <w:bCs/>
                <w:sz w:val="24"/>
                <w:szCs w:val="24"/>
                <w:lang w:val="en-US"/>
              </w:rPr>
              <w:t>.</w:t>
            </w:r>
          </w:p>
          <w:p w14:paraId="1731F001" w14:textId="77777777" w:rsidR="00A45C27" w:rsidRDefault="00A45C27" w:rsidP="008D1C4D">
            <w:pPr>
              <w:rPr>
                <w:lang w:val="en-US"/>
              </w:rPr>
            </w:pPr>
          </w:p>
        </w:tc>
        <w:tc>
          <w:tcPr>
            <w:tcW w:w="5385" w:type="dxa"/>
            <w:gridSpan w:val="2"/>
          </w:tcPr>
          <w:p w14:paraId="71D11C45" w14:textId="77777777" w:rsidR="00A45C27" w:rsidRDefault="00A45C27" w:rsidP="008D1C4D">
            <w:pPr>
              <w:jc w:val="right"/>
              <w:rPr>
                <w:lang w:val="en-US"/>
              </w:rPr>
            </w:pPr>
            <w:r w:rsidRPr="00B720C8">
              <w:rPr>
                <w:rFonts w:ascii="Arial" w:hAnsi="Arial" w:cs="Arial"/>
                <w:noProof/>
                <w:color w:val="4472C4" w:themeColor="accent1"/>
              </w:rPr>
              <w:drawing>
                <wp:inline distT="0" distB="0" distL="0" distR="0" wp14:anchorId="093971D1" wp14:editId="7BD007C2">
                  <wp:extent cx="2552383" cy="757853"/>
                  <wp:effectExtent l="0" t="0" r="635" b="4445"/>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629282" cy="780686"/>
                          </a:xfrm>
                          <a:prstGeom prst="rect">
                            <a:avLst/>
                          </a:prstGeom>
                          <a:ln>
                            <a:noFill/>
                          </a:ln>
                        </pic:spPr>
                      </pic:pic>
                    </a:graphicData>
                  </a:graphic>
                </wp:inline>
              </w:drawing>
            </w:r>
          </w:p>
        </w:tc>
      </w:tr>
      <w:tr w:rsidR="00A45C27" w14:paraId="3450577F" w14:textId="77777777" w:rsidTr="00A45C27">
        <w:trPr>
          <w:gridAfter w:val="1"/>
          <w:wAfter w:w="82" w:type="dxa"/>
          <w:trHeight w:val="2421"/>
        </w:trPr>
        <w:tc>
          <w:tcPr>
            <w:tcW w:w="3889" w:type="dxa"/>
          </w:tcPr>
          <w:p w14:paraId="094BC2CA" w14:textId="7377094D" w:rsidR="00A45C27" w:rsidRPr="00F91D60" w:rsidRDefault="00A45C27" w:rsidP="00A45C27">
            <w:pPr>
              <w:pStyle w:val="ListParagraph"/>
              <w:numPr>
                <w:ilvl w:val="0"/>
                <w:numId w:val="20"/>
              </w:numPr>
              <w:spacing w:before="120" w:afterLines="60" w:after="144"/>
              <w:ind w:left="426" w:hanging="284"/>
              <w:contextualSpacing w:val="0"/>
              <w:rPr>
                <w:lang w:val="en-US"/>
              </w:rPr>
            </w:pPr>
            <w:r w:rsidRPr="00E462B0">
              <w:rPr>
                <w:rFonts w:ascii="Inter" w:hAnsi="Inter"/>
                <w:bCs/>
                <w:sz w:val="24"/>
                <w:szCs w:val="24"/>
                <w:lang w:val="en-US"/>
              </w:rPr>
              <w:t xml:space="preserve">Select the branches you want to link the document to and </w:t>
            </w:r>
            <w:r w:rsidR="00AA2603">
              <w:rPr>
                <w:rFonts w:ascii="Inter" w:hAnsi="Inter"/>
                <w:bCs/>
                <w:sz w:val="24"/>
                <w:szCs w:val="24"/>
                <w:lang w:val="en-US"/>
              </w:rPr>
              <w:br/>
            </w:r>
            <w:r w:rsidRPr="00A45C27">
              <w:rPr>
                <w:rFonts w:ascii="Inter" w:hAnsi="Inter"/>
                <w:b/>
                <w:i/>
                <w:iCs/>
                <w:sz w:val="24"/>
                <w:szCs w:val="24"/>
                <w:lang w:val="en-US"/>
              </w:rPr>
              <w:t>Click Up</w:t>
            </w:r>
            <w:r>
              <w:rPr>
                <w:rFonts w:ascii="Inter" w:hAnsi="Inter"/>
                <w:b/>
                <w:i/>
                <w:iCs/>
                <w:sz w:val="24"/>
                <w:szCs w:val="24"/>
                <w:lang w:val="en-US"/>
              </w:rPr>
              <w:t>date.</w:t>
            </w:r>
            <w:r>
              <w:rPr>
                <w:rFonts w:ascii="Inter" w:hAnsi="Inter"/>
                <w:b/>
                <w:i/>
                <w:iCs/>
                <w:sz w:val="24"/>
                <w:szCs w:val="24"/>
                <w:lang w:val="en-US"/>
              </w:rPr>
              <w:br/>
            </w:r>
          </w:p>
          <w:p w14:paraId="3A7C76C1" w14:textId="77777777" w:rsidR="00A45C27" w:rsidRPr="00F91D60" w:rsidRDefault="00A45C27" w:rsidP="008D1C4D">
            <w:pPr>
              <w:spacing w:before="120" w:afterLines="60" w:after="144"/>
              <w:ind w:left="321"/>
              <w:rPr>
                <w:lang w:val="en-US"/>
              </w:rPr>
            </w:pPr>
            <w:r w:rsidRPr="00611B1D">
              <w:rPr>
                <w:noProof/>
              </w:rPr>
              <mc:AlternateContent>
                <mc:Choice Requires="wps">
                  <w:drawing>
                    <wp:inline distT="0" distB="0" distL="0" distR="0" wp14:anchorId="76C69D73" wp14:editId="6B4EEEE6">
                      <wp:extent cx="2038350" cy="733425"/>
                      <wp:effectExtent l="0" t="0" r="0" b="9525"/>
                      <wp:docPr id="27" name="Text Box 27"/>
                      <wp:cNvGraphicFramePr/>
                      <a:graphic xmlns:a="http://schemas.openxmlformats.org/drawingml/2006/main">
                        <a:graphicData uri="http://schemas.microsoft.com/office/word/2010/wordprocessingShape">
                          <wps:wsp>
                            <wps:cNvSpPr txBox="1"/>
                            <wps:spPr>
                              <a:xfrm>
                                <a:off x="0" y="0"/>
                                <a:ext cx="2038350" cy="73342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08A3E909" w14:textId="52BCFECB" w:rsidR="003A2EB7" w:rsidRPr="00F136F6" w:rsidRDefault="003A2EB7" w:rsidP="00A45C27">
                                  <w:pPr>
                                    <w:pStyle w:val="Heading5"/>
                                    <w:rPr>
                                      <w:rFonts w:ascii="Inter" w:eastAsiaTheme="minorHAnsi" w:hAnsi="Inter" w:cstheme="minorBidi"/>
                                      <w:bCs/>
                                      <w:color w:val="000000" w:themeColor="text1"/>
                                      <w:sz w:val="20"/>
                                      <w:szCs w:val="20"/>
                                      <w:lang w:val="en-AU"/>
                                    </w:rPr>
                                  </w:pPr>
                                  <w:r w:rsidRPr="00F136F6">
                                    <w:rPr>
                                      <w:rFonts w:ascii="Inter" w:eastAsiaTheme="minorHAnsi" w:hAnsi="Inter" w:cstheme="minorBidi"/>
                                      <w:b/>
                                      <w:color w:val="000000" w:themeColor="text1"/>
                                      <w:sz w:val="20"/>
                                      <w:szCs w:val="20"/>
                                      <w:lang w:val="en-AU"/>
                                    </w:rPr>
                                    <w:t>TIP</w:t>
                                  </w:r>
                                  <w:r w:rsidRPr="00F136F6">
                                    <w:rPr>
                                      <w:rFonts w:ascii="Inter" w:eastAsiaTheme="minorHAnsi" w:hAnsi="Inter" w:cstheme="minorBidi"/>
                                      <w:bCs/>
                                      <w:color w:val="000000" w:themeColor="text1"/>
                                      <w:sz w:val="20"/>
                                      <w:szCs w:val="20"/>
                                      <w:lang w:val="en-AU"/>
                                    </w:rPr>
                                    <w:t>: By default, the uploaded document/ link can be viewed by all branches.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76C69D73" id="Text Box 27" o:spid="_x0000_s1059" style="width:160.5pt;height:57.7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" fillcolor="#96e6cc" stroked="f" strokeweight="1pt">
                      <v:stroke joinstyle="miter"/>
                      <v:textbox inset="3mm,3mm,3mm,3mm">
                        <w:txbxContent>
                          <w:p w14:paraId="08A3E909" w14:textId="52BCFECB" w:rsidR="003A2EB7" w:rsidRPr="00F136F6" w:rsidRDefault="003A2EB7" w:rsidP="00A45C27">
                            <w:pPr>
                              <w:pStyle w:val="Heading5"/>
                              <w:rPr>
                                <w:rFonts w:ascii="Inter" w:eastAsiaTheme="minorHAnsi" w:hAnsi="Inter" w:cstheme="minorBidi"/>
                                <w:bCs/>
                                <w:color w:val="000000" w:themeColor="text1"/>
                                <w:sz w:val="20"/>
                                <w:szCs w:val="20"/>
                                <w:lang w:val="en-AU"/>
                              </w:rPr>
                            </w:pPr>
                            <w:r w:rsidRPr="00F136F6">
                              <w:rPr>
                                <w:rFonts w:ascii="Inter" w:eastAsiaTheme="minorHAnsi" w:hAnsi="Inter" w:cstheme="minorBidi"/>
                                <w:b/>
                                <w:color w:val="000000" w:themeColor="text1"/>
                                <w:sz w:val="20"/>
                                <w:szCs w:val="20"/>
                                <w:lang w:val="en-AU"/>
                              </w:rPr>
                              <w:t>TIP</w:t>
                            </w:r>
                            <w:r w:rsidRPr="00F136F6">
                              <w:rPr>
                                <w:rFonts w:ascii="Inter" w:eastAsiaTheme="minorHAnsi" w:hAnsi="Inter" w:cstheme="minorBidi"/>
                                <w:bCs/>
                                <w:color w:val="000000" w:themeColor="text1"/>
                                <w:sz w:val="20"/>
                                <w:szCs w:val="20"/>
                                <w:lang w:val="en-AU"/>
                              </w:rPr>
                              <w:t>: By default, the uploaded document/ link can be viewed by all branches.</w:t>
                            </w:r>
                          </w:p>
                        </w:txbxContent>
                      </v:textbox>
                      <w10:anchorlock/>
                    </v:roundrect>
                  </w:pict>
                </mc:Fallback>
              </mc:AlternateContent>
            </w:r>
          </w:p>
        </w:tc>
        <w:tc>
          <w:tcPr>
            <w:tcW w:w="5385" w:type="dxa"/>
            <w:gridSpan w:val="2"/>
          </w:tcPr>
          <w:p w14:paraId="53E4ACDE" w14:textId="77777777" w:rsidR="00A45C27" w:rsidRDefault="00A45C27" w:rsidP="008D1C4D">
            <w:pPr>
              <w:jc w:val="right"/>
              <w:rPr>
                <w:lang w:val="en-US"/>
              </w:rPr>
            </w:pPr>
          </w:p>
          <w:p w14:paraId="06C8A9ED" w14:textId="77777777" w:rsidR="00A45C27" w:rsidRDefault="00A45C27" w:rsidP="008D1C4D">
            <w:pPr>
              <w:jc w:val="right"/>
              <w:rPr>
                <w:lang w:val="en-US"/>
              </w:rPr>
            </w:pPr>
          </w:p>
          <w:p w14:paraId="5B2BA471" w14:textId="77777777" w:rsidR="00A45C27" w:rsidRDefault="00A45C27" w:rsidP="008D1C4D">
            <w:pPr>
              <w:jc w:val="right"/>
              <w:rPr>
                <w:lang w:val="en-US"/>
              </w:rPr>
            </w:pPr>
            <w:r w:rsidRPr="00B720C8">
              <w:rPr>
                <w:rFonts w:ascii="Arial" w:hAnsi="Arial" w:cs="Arial"/>
                <w:noProof/>
                <w:color w:val="4472C4" w:themeColor="accent1"/>
              </w:rPr>
              <w:drawing>
                <wp:inline distT="0" distB="0" distL="0" distR="0" wp14:anchorId="7A2E92E4" wp14:editId="67C62F42">
                  <wp:extent cx="2981325" cy="773572"/>
                  <wp:effectExtent l="0" t="0" r="0" b="7620"/>
                  <wp:docPr id="30" name="Picture 3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19698" cy="783529"/>
                          </a:xfrm>
                          <a:prstGeom prst="rect">
                            <a:avLst/>
                          </a:prstGeom>
                          <a:ln>
                            <a:noFill/>
                          </a:ln>
                        </pic:spPr>
                      </pic:pic>
                    </a:graphicData>
                  </a:graphic>
                </wp:inline>
              </w:drawing>
            </w:r>
          </w:p>
        </w:tc>
      </w:tr>
    </w:tbl>
    <w:p w14:paraId="52C40F02" w14:textId="4E2FDEFF" w:rsidR="0066353F" w:rsidRDefault="0066353F" w:rsidP="0066353F">
      <w:pPr>
        <w:rPr>
          <w:rFonts w:ascii="Inter Semi Bold" w:hAnsi="Inter Semi Bold"/>
          <w:b/>
          <w:bCs/>
          <w:color w:val="43BB96"/>
          <w:sz w:val="24"/>
          <w:u w:val="single"/>
          <w:lang w:val="en-US"/>
        </w:rPr>
      </w:pPr>
      <w:bookmarkStart w:id="61" w:name="_Toc58318481"/>
    </w:p>
    <w:p w14:paraId="1D8AB6C7" w14:textId="6D92B779" w:rsidR="00F136F6" w:rsidRDefault="00F136F6" w:rsidP="0066353F">
      <w:pPr>
        <w:rPr>
          <w:rFonts w:ascii="Inter Semi Bold" w:hAnsi="Inter Semi Bold"/>
          <w:b/>
          <w:bCs/>
          <w:color w:val="43BB96"/>
          <w:sz w:val="24"/>
          <w:u w:val="single"/>
          <w:lang w:val="en-US"/>
        </w:rPr>
      </w:pPr>
    </w:p>
    <w:p w14:paraId="05B6006C" w14:textId="06645957" w:rsidR="00EC43F6" w:rsidRDefault="0087317E" w:rsidP="0066353F">
      <w:pPr>
        <w:rPr>
          <w:rFonts w:ascii="Inter Semi Bold" w:hAnsi="Inter Semi Bold"/>
          <w:b/>
          <w:bCs/>
          <w:color w:val="43BB96"/>
          <w:sz w:val="24"/>
          <w:u w:val="single"/>
          <w:lang w:val="en-US"/>
        </w:rPr>
      </w:pPr>
      <w:r w:rsidRPr="00FC3412">
        <w:rPr>
          <w:rFonts w:ascii="Inter Semi Bold" w:hAnsi="Inter Semi Bold"/>
          <w:b/>
          <w:bCs/>
          <w:color w:val="43BB96"/>
          <w:sz w:val="24"/>
          <w:u w:val="single"/>
          <w:lang w:val="en-US"/>
        </w:rPr>
        <w:lastRenderedPageBreak/>
        <w:t>How to g</w:t>
      </w:r>
      <w:r w:rsidR="008366DF" w:rsidRPr="00FC3412">
        <w:rPr>
          <w:rFonts w:ascii="Inter Semi Bold" w:hAnsi="Inter Semi Bold"/>
          <w:b/>
          <w:bCs/>
          <w:color w:val="43BB96"/>
          <w:sz w:val="24"/>
          <w:u w:val="single"/>
          <w:lang w:val="en-US"/>
        </w:rPr>
        <w:t>enerat</w:t>
      </w:r>
      <w:r w:rsidR="000F6DBA" w:rsidRPr="00FC3412">
        <w:rPr>
          <w:rFonts w:ascii="Inter Semi Bold" w:hAnsi="Inter Semi Bold"/>
          <w:b/>
          <w:bCs/>
          <w:color w:val="43BB96"/>
          <w:sz w:val="24"/>
          <w:u w:val="single"/>
          <w:lang w:val="en-US"/>
        </w:rPr>
        <w:t>e</w:t>
      </w:r>
      <w:r w:rsidR="00EC43F6" w:rsidRPr="00FC3412">
        <w:rPr>
          <w:rFonts w:ascii="Inter Semi Bold" w:hAnsi="Inter Semi Bold"/>
          <w:b/>
          <w:bCs/>
          <w:color w:val="43BB96"/>
          <w:sz w:val="24"/>
          <w:u w:val="single"/>
          <w:lang w:val="en-US"/>
        </w:rPr>
        <w:t xml:space="preserve"> a new workplace </w:t>
      </w:r>
      <w:bookmarkEnd w:id="60"/>
      <w:r w:rsidR="00295B6C" w:rsidRPr="00FC3412">
        <w:rPr>
          <w:rFonts w:ascii="Inter Semi Bold" w:hAnsi="Inter Semi Bold"/>
          <w:b/>
          <w:bCs/>
          <w:color w:val="43BB96"/>
          <w:sz w:val="24"/>
          <w:u w:val="single"/>
          <w:lang w:val="en-US"/>
        </w:rPr>
        <w:t xml:space="preserve">policy </w:t>
      </w:r>
      <w:r w:rsidR="008366DF" w:rsidRPr="00FC3412">
        <w:rPr>
          <w:rFonts w:ascii="Inter Semi Bold" w:hAnsi="Inter Semi Bold"/>
          <w:b/>
          <w:bCs/>
          <w:color w:val="43BB96"/>
          <w:sz w:val="24"/>
          <w:u w:val="single"/>
          <w:lang w:val="en-US"/>
        </w:rPr>
        <w:t xml:space="preserve">from </w:t>
      </w:r>
      <w:r w:rsidR="006928B0" w:rsidRPr="00FC3412">
        <w:rPr>
          <w:rFonts w:ascii="Inter Semi Bold" w:hAnsi="Inter Semi Bold"/>
          <w:b/>
          <w:bCs/>
          <w:color w:val="43BB96"/>
          <w:sz w:val="24"/>
          <w:u w:val="single"/>
          <w:lang w:val="en-US"/>
        </w:rPr>
        <w:t xml:space="preserve">one of our legal </w:t>
      </w:r>
      <w:r w:rsidR="008366DF" w:rsidRPr="00FC3412">
        <w:rPr>
          <w:rFonts w:ascii="Inter Semi Bold" w:hAnsi="Inter Semi Bold"/>
          <w:b/>
          <w:bCs/>
          <w:color w:val="43BB96"/>
          <w:sz w:val="24"/>
          <w:u w:val="single"/>
          <w:lang w:val="en-US"/>
        </w:rPr>
        <w:t>template</w:t>
      </w:r>
      <w:r w:rsidR="006928B0" w:rsidRPr="00FC3412">
        <w:rPr>
          <w:rFonts w:ascii="Inter Semi Bold" w:hAnsi="Inter Semi Bold"/>
          <w:b/>
          <w:bCs/>
          <w:color w:val="43BB96"/>
          <w:sz w:val="24"/>
          <w:u w:val="single"/>
          <w:lang w:val="en-US"/>
        </w:rPr>
        <w:t>s</w:t>
      </w:r>
      <w:bookmarkEnd w:id="61"/>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4678"/>
      </w:tblGrid>
      <w:tr w:rsidR="002D0B79" w14:paraId="624B8FEA" w14:textId="77777777" w:rsidTr="008862B2">
        <w:tc>
          <w:tcPr>
            <w:tcW w:w="8789" w:type="dxa"/>
            <w:gridSpan w:val="2"/>
          </w:tcPr>
          <w:p w14:paraId="73B42DBD" w14:textId="6F45D82C" w:rsidR="002D0B79" w:rsidRDefault="002D0B79" w:rsidP="006549F4">
            <w:pPr>
              <w:ind w:left="462"/>
              <w:rPr>
                <w:lang w:val="en-US"/>
              </w:rPr>
            </w:pPr>
            <w:r w:rsidRPr="00611B1D">
              <w:rPr>
                <w:noProof/>
                <w:sz w:val="24"/>
                <w:szCs w:val="24"/>
              </w:rPr>
              <mc:AlternateContent>
                <mc:Choice Requires="wps">
                  <w:drawing>
                    <wp:inline distT="0" distB="0" distL="0" distR="0" wp14:anchorId="65830133" wp14:editId="1C889CCD">
                      <wp:extent cx="5105400" cy="566738"/>
                      <wp:effectExtent l="0" t="0" r="0" b="5080"/>
                      <wp:docPr id="346" name="Text Box 346"/>
                      <wp:cNvGraphicFramePr/>
                      <a:graphic xmlns:a="http://schemas.openxmlformats.org/drawingml/2006/main">
                        <a:graphicData uri="http://schemas.microsoft.com/office/word/2010/wordprocessingShape">
                          <wps:wsp>
                            <wps:cNvSpPr txBox="1"/>
                            <wps:spPr>
                              <a:xfrm>
                                <a:off x="0" y="0"/>
                                <a:ext cx="5105400" cy="566738"/>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39C9015B" w14:textId="0E0C3D26" w:rsidR="003A2EB7" w:rsidRPr="006549F4" w:rsidRDefault="003A2EB7" w:rsidP="00401D1E">
                                  <w:pPr>
                                    <w:pStyle w:val="Heading5"/>
                                    <w:spacing w:before="0" w:line="240" w:lineRule="auto"/>
                                    <w:rPr>
                                      <w:rFonts w:ascii="Inter" w:eastAsiaTheme="minorHAnsi" w:hAnsi="Inter" w:cstheme="minorBidi"/>
                                      <w:b/>
                                      <w:color w:val="000000" w:themeColor="text1"/>
                                      <w:sz w:val="23"/>
                                      <w:szCs w:val="23"/>
                                      <w:u w:val="single"/>
                                      <w:lang w:val="en-AU"/>
                                    </w:rPr>
                                  </w:pPr>
                                  <w:r w:rsidRPr="006549F4">
                                    <w:rPr>
                                      <w:rFonts w:ascii="Inter" w:eastAsiaTheme="minorHAnsi" w:hAnsi="Inter" w:cstheme="minorBidi"/>
                                      <w:b/>
                                      <w:color w:val="000000" w:themeColor="text1"/>
                                      <w:sz w:val="23"/>
                                      <w:szCs w:val="23"/>
                                      <w:lang w:val="en-AU"/>
                                    </w:rPr>
                                    <w:t>TIP</w:t>
                                  </w:r>
                                  <w:r w:rsidRPr="006549F4">
                                    <w:rPr>
                                      <w:rFonts w:ascii="Inter" w:eastAsiaTheme="minorHAnsi" w:hAnsi="Inter" w:cstheme="minorBidi"/>
                                      <w:bCs/>
                                      <w:color w:val="000000" w:themeColor="text1"/>
                                      <w:sz w:val="23"/>
                                      <w:szCs w:val="23"/>
                                      <w:lang w:val="en-AU"/>
                                    </w:rPr>
                                    <w:t xml:space="preserve">: When you create a policy document using one of our templates, it is automatically stored under the </w:t>
                                  </w:r>
                                  <w:r w:rsidRPr="006549F4">
                                    <w:rPr>
                                      <w:rFonts w:ascii="Inter" w:eastAsiaTheme="minorHAnsi" w:hAnsi="Inter" w:cstheme="minorBidi"/>
                                      <w:b/>
                                      <w:i/>
                                      <w:iCs/>
                                      <w:color w:val="000000" w:themeColor="text1"/>
                                      <w:sz w:val="23"/>
                                      <w:szCs w:val="23"/>
                                      <w:lang w:val="en-AU"/>
                                    </w:rPr>
                                    <w:t>Policies</w:t>
                                  </w:r>
                                  <w:r w:rsidRPr="006549F4">
                                    <w:rPr>
                                      <w:rFonts w:ascii="Inter" w:eastAsiaTheme="minorHAnsi" w:hAnsi="Inter" w:cstheme="minorBidi"/>
                                      <w:bCs/>
                                      <w:color w:val="000000" w:themeColor="text1"/>
                                      <w:sz w:val="23"/>
                                      <w:szCs w:val="23"/>
                                      <w:lang w:val="en-AU"/>
                                    </w:rPr>
                                    <w:t xml:space="preserve"> tab.</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65830133" id="Text Box 346" o:spid="_x0000_s1060" style="width:402pt;height:44.6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" fillcolor="#96e6cc" stroked="f" strokeweight="1pt">
                      <v:stroke joinstyle="miter"/>
                      <v:textbox inset="3mm,3mm,3mm,3mm">
                        <w:txbxContent>
                          <w:p w14:paraId="39C9015B" w14:textId="0E0C3D26" w:rsidR="003A2EB7" w:rsidRPr="006549F4" w:rsidRDefault="003A2EB7" w:rsidP="00401D1E">
                            <w:pPr>
                              <w:pStyle w:val="Heading5"/>
                              <w:spacing w:before="0" w:line="240" w:lineRule="auto"/>
                              <w:rPr>
                                <w:rFonts w:ascii="Inter" w:eastAsiaTheme="minorHAnsi" w:hAnsi="Inter" w:cstheme="minorBidi"/>
                                <w:b/>
                                <w:color w:val="000000" w:themeColor="text1"/>
                                <w:sz w:val="23"/>
                                <w:szCs w:val="23"/>
                                <w:u w:val="single"/>
                                <w:lang w:val="en-AU"/>
                              </w:rPr>
                            </w:pPr>
                            <w:r w:rsidRPr="006549F4">
                              <w:rPr>
                                <w:rFonts w:ascii="Inter" w:eastAsiaTheme="minorHAnsi" w:hAnsi="Inter" w:cstheme="minorBidi"/>
                                <w:b/>
                                <w:color w:val="000000" w:themeColor="text1"/>
                                <w:sz w:val="23"/>
                                <w:szCs w:val="23"/>
                                <w:lang w:val="en-AU"/>
                              </w:rPr>
                              <w:t>TIP</w:t>
                            </w:r>
                            <w:r w:rsidRPr="006549F4">
                              <w:rPr>
                                <w:rFonts w:ascii="Inter" w:eastAsiaTheme="minorHAnsi" w:hAnsi="Inter" w:cstheme="minorBidi"/>
                                <w:bCs/>
                                <w:color w:val="000000" w:themeColor="text1"/>
                                <w:sz w:val="23"/>
                                <w:szCs w:val="23"/>
                                <w:lang w:val="en-AU"/>
                              </w:rPr>
                              <w:t xml:space="preserve">: When you create a policy document using one of our templates, it is automatically stored under the </w:t>
                            </w:r>
                            <w:r w:rsidRPr="006549F4">
                              <w:rPr>
                                <w:rFonts w:ascii="Inter" w:eastAsiaTheme="minorHAnsi" w:hAnsi="Inter" w:cstheme="minorBidi"/>
                                <w:b/>
                                <w:i/>
                                <w:iCs/>
                                <w:color w:val="000000" w:themeColor="text1"/>
                                <w:sz w:val="23"/>
                                <w:szCs w:val="23"/>
                                <w:lang w:val="en-AU"/>
                              </w:rPr>
                              <w:t>Policies</w:t>
                            </w:r>
                            <w:r w:rsidRPr="006549F4">
                              <w:rPr>
                                <w:rFonts w:ascii="Inter" w:eastAsiaTheme="minorHAnsi" w:hAnsi="Inter" w:cstheme="minorBidi"/>
                                <w:bCs/>
                                <w:color w:val="000000" w:themeColor="text1"/>
                                <w:sz w:val="23"/>
                                <w:szCs w:val="23"/>
                                <w:lang w:val="en-AU"/>
                              </w:rPr>
                              <w:t xml:space="preserve"> tab.</w:t>
                            </w:r>
                          </w:p>
                        </w:txbxContent>
                      </v:textbox>
                      <w10:anchorlock/>
                    </v:roundrect>
                  </w:pict>
                </mc:Fallback>
              </mc:AlternateContent>
            </w:r>
          </w:p>
        </w:tc>
      </w:tr>
      <w:tr w:rsidR="0066353F" w14:paraId="7E3825B2" w14:textId="77777777" w:rsidTr="00401D1E">
        <w:trPr>
          <w:trHeight w:val="196"/>
        </w:trPr>
        <w:tc>
          <w:tcPr>
            <w:tcW w:w="8789" w:type="dxa"/>
            <w:gridSpan w:val="2"/>
          </w:tcPr>
          <w:p w14:paraId="50844AD8" w14:textId="77777777" w:rsidR="0066353F" w:rsidRPr="00611B1D" w:rsidRDefault="0066353F" w:rsidP="002D0B79">
            <w:pPr>
              <w:rPr>
                <w:noProof/>
                <w:sz w:val="24"/>
                <w:szCs w:val="24"/>
              </w:rPr>
            </w:pPr>
          </w:p>
        </w:tc>
      </w:tr>
      <w:tr w:rsidR="002D0B79" w14:paraId="716F3710" w14:textId="77777777" w:rsidTr="008862B2">
        <w:tc>
          <w:tcPr>
            <w:tcW w:w="4111" w:type="dxa"/>
          </w:tcPr>
          <w:p w14:paraId="07DCDF59" w14:textId="15056410" w:rsidR="002D0B79" w:rsidRPr="00945D80" w:rsidRDefault="002D0B79" w:rsidP="002D0B79">
            <w:pPr>
              <w:pStyle w:val="ListParagraph"/>
              <w:numPr>
                <w:ilvl w:val="0"/>
                <w:numId w:val="21"/>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Go to </w:t>
            </w:r>
            <w:r w:rsidRPr="008862B2">
              <w:rPr>
                <w:rFonts w:ascii="Inter" w:hAnsi="Inter"/>
                <w:b/>
                <w:i/>
                <w:iCs/>
                <w:sz w:val="24"/>
                <w:szCs w:val="24"/>
                <w:lang w:val="en-US"/>
              </w:rPr>
              <w:t>Policies</w:t>
            </w:r>
            <w:r w:rsidRPr="00E462B0">
              <w:rPr>
                <w:rFonts w:ascii="Inter" w:hAnsi="Inter"/>
                <w:bCs/>
                <w:sz w:val="24"/>
                <w:szCs w:val="24"/>
                <w:lang w:val="en-US"/>
              </w:rPr>
              <w:t xml:space="preserve">. Click </w:t>
            </w:r>
            <w:r w:rsidRPr="008862B2">
              <w:rPr>
                <w:rFonts w:ascii="Inter" w:hAnsi="Inter"/>
                <w:b/>
                <w:i/>
                <w:iCs/>
                <w:sz w:val="24"/>
                <w:szCs w:val="24"/>
                <w:lang w:val="en-US"/>
              </w:rPr>
              <w:t>Create a new policy</w:t>
            </w:r>
            <w:r w:rsidRPr="00E462B0">
              <w:rPr>
                <w:rFonts w:ascii="Inter" w:hAnsi="Inter"/>
                <w:bCs/>
                <w:sz w:val="24"/>
                <w:szCs w:val="24"/>
                <w:lang w:val="en-US"/>
              </w:rPr>
              <w:t xml:space="preserve">. Select the relevant type of </w:t>
            </w:r>
            <w:r w:rsidR="008862B2">
              <w:rPr>
                <w:rFonts w:ascii="Inter" w:hAnsi="Inter"/>
                <w:bCs/>
                <w:sz w:val="24"/>
                <w:szCs w:val="24"/>
                <w:lang w:val="en-US"/>
              </w:rPr>
              <w:t>p</w:t>
            </w:r>
            <w:r w:rsidRPr="00E462B0">
              <w:rPr>
                <w:rFonts w:ascii="Inter" w:hAnsi="Inter"/>
                <w:bCs/>
                <w:sz w:val="24"/>
                <w:szCs w:val="24"/>
                <w:lang w:val="en-US"/>
              </w:rPr>
              <w:t xml:space="preserve">olicy. Click </w:t>
            </w:r>
            <w:r w:rsidRPr="008862B2">
              <w:rPr>
                <w:rFonts w:ascii="Inter" w:hAnsi="Inter"/>
                <w:b/>
                <w:i/>
                <w:iCs/>
                <w:sz w:val="24"/>
                <w:szCs w:val="24"/>
                <w:lang w:val="en-US"/>
              </w:rPr>
              <w:t>Next</w:t>
            </w:r>
            <w:r w:rsidRPr="00E462B0">
              <w:rPr>
                <w:rFonts w:ascii="Inter" w:hAnsi="Inter"/>
                <w:bCs/>
                <w:sz w:val="24"/>
                <w:szCs w:val="24"/>
                <w:lang w:val="en-US"/>
              </w:rPr>
              <w:t>.</w:t>
            </w:r>
          </w:p>
        </w:tc>
        <w:tc>
          <w:tcPr>
            <w:tcW w:w="4678" w:type="dxa"/>
          </w:tcPr>
          <w:p w14:paraId="7AEB904F" w14:textId="77777777" w:rsidR="008862B2" w:rsidRDefault="008862B2" w:rsidP="008862B2">
            <w:pPr>
              <w:jc w:val="right"/>
              <w:rPr>
                <w:lang w:val="en-US"/>
              </w:rPr>
            </w:pPr>
          </w:p>
          <w:p w14:paraId="3F711CEB" w14:textId="73A0CD29" w:rsidR="002D0B79" w:rsidRDefault="002D0B79" w:rsidP="008862B2">
            <w:pPr>
              <w:jc w:val="right"/>
              <w:rPr>
                <w:lang w:val="en-US"/>
              </w:rPr>
            </w:pPr>
            <w:r w:rsidRPr="00B720C8">
              <w:rPr>
                <w:rFonts w:ascii="Arial" w:hAnsi="Arial" w:cs="Arial"/>
                <w:noProof/>
                <w:color w:val="4472C4" w:themeColor="accent1"/>
              </w:rPr>
              <w:drawing>
                <wp:inline distT="0" distB="0" distL="0" distR="0" wp14:anchorId="1F8273AE" wp14:editId="0A32E017">
                  <wp:extent cx="2441196" cy="547687"/>
                  <wp:effectExtent l="0" t="0" r="0" b="5080"/>
                  <wp:docPr id="487" name="Picture 48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502648" cy="561474"/>
                          </a:xfrm>
                          <a:prstGeom prst="rect">
                            <a:avLst/>
                          </a:prstGeom>
                          <a:ln w="12700">
                            <a:noFill/>
                          </a:ln>
                        </pic:spPr>
                      </pic:pic>
                    </a:graphicData>
                  </a:graphic>
                </wp:inline>
              </w:drawing>
            </w:r>
          </w:p>
        </w:tc>
      </w:tr>
      <w:tr w:rsidR="002D0B79" w14:paraId="623BED07" w14:textId="77777777" w:rsidTr="008862B2">
        <w:trPr>
          <w:trHeight w:val="1298"/>
        </w:trPr>
        <w:tc>
          <w:tcPr>
            <w:tcW w:w="4111" w:type="dxa"/>
          </w:tcPr>
          <w:p w14:paraId="52A05CE5" w14:textId="238BE7A8" w:rsidR="002D0B79" w:rsidRPr="00945D80" w:rsidRDefault="002D0B79" w:rsidP="002D0B79">
            <w:pPr>
              <w:pStyle w:val="ListParagraph"/>
              <w:numPr>
                <w:ilvl w:val="0"/>
                <w:numId w:val="21"/>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Go through the </w:t>
            </w:r>
            <w:r w:rsidR="008862B2">
              <w:rPr>
                <w:rFonts w:ascii="Inter" w:hAnsi="Inter"/>
                <w:bCs/>
                <w:sz w:val="24"/>
                <w:szCs w:val="24"/>
                <w:lang w:val="en-US"/>
              </w:rPr>
              <w:t>q</w:t>
            </w:r>
            <w:r w:rsidRPr="00E462B0">
              <w:rPr>
                <w:rFonts w:ascii="Inter" w:hAnsi="Inter"/>
                <w:bCs/>
                <w:sz w:val="24"/>
                <w:szCs w:val="24"/>
                <w:lang w:val="en-US"/>
              </w:rPr>
              <w:t>uestion</w:t>
            </w:r>
            <w:r w:rsidR="008862B2">
              <w:rPr>
                <w:rFonts w:ascii="Inter" w:hAnsi="Inter"/>
                <w:bCs/>
                <w:sz w:val="24"/>
                <w:szCs w:val="24"/>
                <w:lang w:val="en-US"/>
              </w:rPr>
              <w:t>-</w:t>
            </w:r>
            <w:r w:rsidRPr="00E462B0">
              <w:rPr>
                <w:rFonts w:ascii="Inter" w:hAnsi="Inter"/>
                <w:bCs/>
                <w:sz w:val="24"/>
                <w:szCs w:val="24"/>
                <w:lang w:val="en-US"/>
              </w:rPr>
              <w:t>and</w:t>
            </w:r>
            <w:r w:rsidR="008862B2">
              <w:rPr>
                <w:rFonts w:ascii="Inter" w:hAnsi="Inter"/>
                <w:bCs/>
                <w:sz w:val="24"/>
                <w:szCs w:val="24"/>
                <w:lang w:val="en-US"/>
              </w:rPr>
              <w:t>-a</w:t>
            </w:r>
            <w:r w:rsidRPr="00E462B0">
              <w:rPr>
                <w:rFonts w:ascii="Inter" w:hAnsi="Inter"/>
                <w:bCs/>
                <w:sz w:val="24"/>
                <w:szCs w:val="24"/>
                <w:lang w:val="en-US"/>
              </w:rPr>
              <w:t>nswer process to align the policy to your organisation.</w:t>
            </w:r>
          </w:p>
        </w:tc>
        <w:tc>
          <w:tcPr>
            <w:tcW w:w="4678" w:type="dxa"/>
          </w:tcPr>
          <w:p w14:paraId="7B99E790" w14:textId="77777777" w:rsidR="008862B2" w:rsidRDefault="008862B2" w:rsidP="008862B2">
            <w:pPr>
              <w:jc w:val="right"/>
              <w:rPr>
                <w:lang w:val="en-US"/>
              </w:rPr>
            </w:pPr>
          </w:p>
          <w:p w14:paraId="52F0644C" w14:textId="77777777" w:rsidR="002D0B79" w:rsidRDefault="002D0B79" w:rsidP="008862B2">
            <w:pPr>
              <w:jc w:val="right"/>
              <w:rPr>
                <w:lang w:val="en-US"/>
              </w:rPr>
            </w:pPr>
            <w:r w:rsidRPr="00B720C8">
              <w:rPr>
                <w:rFonts w:ascii="Arial" w:hAnsi="Arial" w:cs="Arial"/>
                <w:noProof/>
                <w:color w:val="4472C4" w:themeColor="accent1"/>
              </w:rPr>
              <w:drawing>
                <wp:inline distT="0" distB="0" distL="0" distR="0" wp14:anchorId="4F08B4E9" wp14:editId="17C5C3C1">
                  <wp:extent cx="2436184" cy="743866"/>
                  <wp:effectExtent l="0" t="0" r="2540" b="0"/>
                  <wp:docPr id="488" name="Picture 48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555984" cy="780446"/>
                          </a:xfrm>
                          <a:prstGeom prst="rect">
                            <a:avLst/>
                          </a:prstGeom>
                          <a:ln w="12700">
                            <a:noFill/>
                          </a:ln>
                        </pic:spPr>
                      </pic:pic>
                    </a:graphicData>
                  </a:graphic>
                </wp:inline>
              </w:drawing>
            </w:r>
          </w:p>
          <w:p w14:paraId="6D188F3C" w14:textId="18F39038" w:rsidR="006549F4" w:rsidRDefault="006549F4" w:rsidP="008862B2">
            <w:pPr>
              <w:jc w:val="right"/>
              <w:rPr>
                <w:lang w:val="en-US"/>
              </w:rPr>
            </w:pPr>
          </w:p>
        </w:tc>
      </w:tr>
      <w:tr w:rsidR="002D0B79" w14:paraId="666129A2" w14:textId="77777777" w:rsidTr="008862B2">
        <w:trPr>
          <w:trHeight w:val="1463"/>
        </w:trPr>
        <w:tc>
          <w:tcPr>
            <w:tcW w:w="4111" w:type="dxa"/>
          </w:tcPr>
          <w:p w14:paraId="300105AD" w14:textId="13120CA9" w:rsidR="002D0B79" w:rsidRPr="00945D80" w:rsidRDefault="002D0B79" w:rsidP="002D0B79">
            <w:pPr>
              <w:pStyle w:val="ListParagraph"/>
              <w:numPr>
                <w:ilvl w:val="0"/>
                <w:numId w:val="21"/>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8862B2">
              <w:rPr>
                <w:rFonts w:ascii="Inter" w:hAnsi="Inter"/>
                <w:b/>
                <w:i/>
                <w:iCs/>
                <w:sz w:val="24"/>
                <w:szCs w:val="24"/>
                <w:lang w:val="en-US"/>
              </w:rPr>
              <w:t>Edit</w:t>
            </w:r>
            <w:r w:rsidRPr="00E462B0">
              <w:rPr>
                <w:rFonts w:ascii="Inter" w:hAnsi="Inter"/>
                <w:bCs/>
                <w:sz w:val="24"/>
                <w:szCs w:val="24"/>
                <w:lang w:val="en-US"/>
              </w:rPr>
              <w:t xml:space="preserve"> to review and amend your answers (if necessary).</w:t>
            </w:r>
          </w:p>
        </w:tc>
        <w:tc>
          <w:tcPr>
            <w:tcW w:w="4678" w:type="dxa"/>
          </w:tcPr>
          <w:p w14:paraId="32439969" w14:textId="19777B96" w:rsidR="002D0B79" w:rsidRDefault="002D0B79" w:rsidP="008862B2">
            <w:pPr>
              <w:jc w:val="right"/>
              <w:rPr>
                <w:lang w:val="en-US"/>
              </w:rPr>
            </w:pPr>
            <w:r w:rsidRPr="00B720C8">
              <w:rPr>
                <w:rFonts w:ascii="Arial" w:hAnsi="Arial" w:cs="Arial"/>
                <w:noProof/>
                <w:color w:val="4472C4" w:themeColor="accent1"/>
              </w:rPr>
              <w:drawing>
                <wp:inline distT="0" distB="0" distL="0" distR="0" wp14:anchorId="17CCDBC6" wp14:editId="13B8B821">
                  <wp:extent cx="2348983" cy="714375"/>
                  <wp:effectExtent l="0" t="0" r="0" b="0"/>
                  <wp:docPr id="489" name="Picture 48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b="51884"/>
                          <a:stretch/>
                        </pic:blipFill>
                        <pic:spPr bwMode="auto">
                          <a:xfrm>
                            <a:off x="0" y="0"/>
                            <a:ext cx="2405755" cy="731641"/>
                          </a:xfrm>
                          <a:prstGeom prst="rect">
                            <a:avLst/>
                          </a:prstGeom>
                          <a:ln w="12700">
                            <a:noFill/>
                          </a:ln>
                          <a:extLst>
                            <a:ext uri="{53640926-AAD7-44D8-BBD7-CCE9431645EC}">
                              <a14:shadowObscured xmlns:a14="http://schemas.microsoft.com/office/drawing/2010/main"/>
                            </a:ext>
                          </a:extLst>
                        </pic:spPr>
                      </pic:pic>
                    </a:graphicData>
                  </a:graphic>
                </wp:inline>
              </w:drawing>
            </w:r>
          </w:p>
        </w:tc>
      </w:tr>
      <w:tr w:rsidR="002D0B79" w14:paraId="41FE4EDF" w14:textId="77777777" w:rsidTr="008862B2">
        <w:tc>
          <w:tcPr>
            <w:tcW w:w="4111" w:type="dxa"/>
          </w:tcPr>
          <w:p w14:paraId="3887198C" w14:textId="53CD4B64" w:rsidR="002D0B79" w:rsidRPr="00945D80" w:rsidRDefault="002D0B79" w:rsidP="002D0B79">
            <w:pPr>
              <w:pStyle w:val="ListParagraph"/>
              <w:numPr>
                <w:ilvl w:val="0"/>
                <w:numId w:val="21"/>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8862B2">
              <w:rPr>
                <w:rFonts w:ascii="Inter" w:hAnsi="Inter"/>
                <w:b/>
                <w:i/>
                <w:iCs/>
                <w:sz w:val="24"/>
                <w:szCs w:val="24"/>
                <w:lang w:val="en-US"/>
              </w:rPr>
              <w:t>Preview</w:t>
            </w:r>
            <w:r w:rsidRPr="00E462B0">
              <w:rPr>
                <w:rFonts w:ascii="Inter" w:hAnsi="Inter"/>
                <w:bCs/>
                <w:sz w:val="24"/>
                <w:szCs w:val="24"/>
                <w:lang w:val="en-US"/>
              </w:rPr>
              <w:t xml:space="preserve"> (to preview the document before creating it) or the </w:t>
            </w:r>
            <w:r w:rsidRPr="008862B2">
              <w:rPr>
                <w:rFonts w:ascii="Inter" w:hAnsi="Inter"/>
                <w:b/>
                <w:bCs/>
                <w:i/>
                <w:sz w:val="24"/>
                <w:szCs w:val="24"/>
                <w:lang w:val="en-US"/>
              </w:rPr>
              <w:t>Create</w:t>
            </w:r>
            <w:r w:rsidRPr="00E462B0">
              <w:rPr>
                <w:rFonts w:ascii="Inter" w:hAnsi="Inter"/>
                <w:bCs/>
                <w:sz w:val="24"/>
                <w:szCs w:val="24"/>
                <w:lang w:val="en-US"/>
              </w:rPr>
              <w:t xml:space="preserve"> button (</w:t>
            </w:r>
            <w:r w:rsidR="008862B2">
              <w:rPr>
                <w:rFonts w:ascii="Inter" w:hAnsi="Inter"/>
                <w:bCs/>
                <w:sz w:val="24"/>
                <w:szCs w:val="24"/>
                <w:lang w:val="en-US"/>
              </w:rPr>
              <w:t xml:space="preserve">which </w:t>
            </w:r>
            <w:r w:rsidRPr="00E462B0">
              <w:rPr>
                <w:rFonts w:ascii="Inter" w:hAnsi="Inter"/>
                <w:bCs/>
                <w:sz w:val="24"/>
                <w:szCs w:val="24"/>
                <w:lang w:val="en-US"/>
              </w:rPr>
              <w:t>gives you the option to create it as a Microsoft Word or PDF document).</w:t>
            </w:r>
          </w:p>
        </w:tc>
        <w:tc>
          <w:tcPr>
            <w:tcW w:w="4678" w:type="dxa"/>
          </w:tcPr>
          <w:p w14:paraId="31EBE6B4" w14:textId="5C32709B" w:rsidR="002D0B79" w:rsidRDefault="002D0B79" w:rsidP="008862B2">
            <w:pPr>
              <w:jc w:val="right"/>
              <w:rPr>
                <w:lang w:val="en-US"/>
              </w:rPr>
            </w:pPr>
            <w:r w:rsidRPr="00B720C8">
              <w:rPr>
                <w:rFonts w:ascii="Arial" w:hAnsi="Arial" w:cs="Arial"/>
                <w:noProof/>
                <w:color w:val="4472C4" w:themeColor="accent1"/>
              </w:rPr>
              <w:drawing>
                <wp:inline distT="0" distB="0" distL="0" distR="0" wp14:anchorId="2D83497E" wp14:editId="20A74376">
                  <wp:extent cx="1609725" cy="664236"/>
                  <wp:effectExtent l="0" t="0" r="0" b="2540"/>
                  <wp:docPr id="490" name="Picture 49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639636" cy="676578"/>
                          </a:xfrm>
                          <a:prstGeom prst="rect">
                            <a:avLst/>
                          </a:prstGeom>
                          <a:ln>
                            <a:noFill/>
                          </a:ln>
                        </pic:spPr>
                      </pic:pic>
                    </a:graphicData>
                  </a:graphic>
                </wp:inline>
              </w:drawing>
            </w:r>
          </w:p>
        </w:tc>
      </w:tr>
      <w:tr w:rsidR="00401D1E" w14:paraId="5EA0B9F0" w14:textId="77777777" w:rsidTr="007935FF">
        <w:tc>
          <w:tcPr>
            <w:tcW w:w="8789" w:type="dxa"/>
            <w:gridSpan w:val="2"/>
          </w:tcPr>
          <w:p w14:paraId="64244610" w14:textId="72F0C9AF" w:rsidR="00401D1E" w:rsidRDefault="00401D1E" w:rsidP="006549F4">
            <w:pPr>
              <w:ind w:left="462"/>
              <w:rPr>
                <w:lang w:val="en-US"/>
              </w:rPr>
            </w:pPr>
            <w:r w:rsidRPr="00611B1D">
              <w:rPr>
                <w:noProof/>
                <w:sz w:val="24"/>
                <w:szCs w:val="24"/>
              </w:rPr>
              <mc:AlternateContent>
                <mc:Choice Requires="wps">
                  <w:drawing>
                    <wp:inline distT="0" distB="0" distL="0" distR="0" wp14:anchorId="0B35EA32" wp14:editId="761FF982">
                      <wp:extent cx="5105400" cy="776287"/>
                      <wp:effectExtent l="0" t="0" r="0" b="5080"/>
                      <wp:docPr id="347" name="Text Box 347"/>
                      <wp:cNvGraphicFramePr/>
                      <a:graphic xmlns:a="http://schemas.openxmlformats.org/drawingml/2006/main">
                        <a:graphicData uri="http://schemas.microsoft.com/office/word/2010/wordprocessingShape">
                          <wps:wsp>
                            <wps:cNvSpPr txBox="1"/>
                            <wps:spPr>
                              <a:xfrm>
                                <a:off x="0" y="0"/>
                                <a:ext cx="5105400" cy="776287"/>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4A702B3D" w14:textId="4D26306F" w:rsidR="003A2EB7" w:rsidRPr="006549F4" w:rsidRDefault="003A2EB7" w:rsidP="00401D1E">
                                  <w:pPr>
                                    <w:pStyle w:val="Heading5"/>
                                    <w:spacing w:before="0" w:line="240" w:lineRule="auto"/>
                                    <w:rPr>
                                      <w:rFonts w:ascii="Inter" w:eastAsiaTheme="minorHAnsi" w:hAnsi="Inter" w:cstheme="minorBidi"/>
                                      <w:b/>
                                      <w:color w:val="000000" w:themeColor="text1"/>
                                      <w:sz w:val="23"/>
                                      <w:szCs w:val="23"/>
                                      <w:u w:val="single"/>
                                      <w:lang w:val="en-AU"/>
                                    </w:rPr>
                                  </w:pPr>
                                  <w:r w:rsidRPr="006549F4">
                                    <w:rPr>
                                      <w:rFonts w:ascii="Inter" w:eastAsiaTheme="minorHAnsi" w:hAnsi="Inter" w:cstheme="minorBidi"/>
                                      <w:b/>
                                      <w:color w:val="000000" w:themeColor="text1"/>
                                      <w:sz w:val="23"/>
                                      <w:szCs w:val="23"/>
                                      <w:lang w:val="en-AU"/>
                                    </w:rPr>
                                    <w:t>TIP</w:t>
                                  </w:r>
                                  <w:r w:rsidRPr="006549F4">
                                    <w:rPr>
                                      <w:rFonts w:ascii="Inter" w:eastAsiaTheme="minorHAnsi" w:hAnsi="Inter" w:cstheme="minorBidi"/>
                                      <w:bCs/>
                                      <w:color w:val="000000" w:themeColor="text1"/>
                                      <w:sz w:val="23"/>
                                      <w:szCs w:val="23"/>
                                      <w:lang w:val="en-AU"/>
                                    </w:rPr>
                                    <w:t xml:space="preserve">: Creating a policy as a Word document allows you to amend the policy before you finish creating it. For more information on the Amend in Word process, </w:t>
                                  </w:r>
                                  <w:r>
                                    <w:rPr>
                                      <w:rFonts w:ascii="Inter" w:eastAsiaTheme="minorHAnsi" w:hAnsi="Inter" w:cstheme="minorBidi"/>
                                      <w:bCs/>
                                      <w:color w:val="000000" w:themeColor="text1"/>
                                      <w:sz w:val="23"/>
                                      <w:szCs w:val="23"/>
                                      <w:lang w:val="en-AU"/>
                                    </w:rPr>
                                    <w:br/>
                                  </w:r>
                                  <w:r w:rsidRPr="006549F4">
                                    <w:rPr>
                                      <w:rFonts w:ascii="Inter" w:eastAsiaTheme="minorHAnsi" w:hAnsi="Inter" w:cstheme="minorBidi"/>
                                      <w:b/>
                                      <w:color w:val="000000" w:themeColor="text1"/>
                                      <w:sz w:val="23"/>
                                      <w:szCs w:val="23"/>
                                      <w:u w:val="single"/>
                                      <w:lang w:val="en-AU"/>
                                    </w:rPr>
                                    <w:t>click here</w:t>
                                  </w:r>
                                  <w:r w:rsidRPr="006549F4">
                                    <w:rPr>
                                      <w:rFonts w:ascii="Inter" w:eastAsiaTheme="minorHAnsi" w:hAnsi="Inter" w:cstheme="minorBidi"/>
                                      <w:bCs/>
                                      <w:color w:val="000000" w:themeColor="text1"/>
                                      <w:sz w:val="23"/>
                                      <w:szCs w:val="23"/>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0B35EA32" id="Text Box 347" o:spid="_x0000_s1061" style="width:402pt;height:61.1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" fillcolor="#96e6cc" stroked="f" strokeweight="1pt">
                      <v:stroke joinstyle="miter"/>
                      <v:textbox inset="3mm,3mm,3mm,3mm">
                        <w:txbxContent>
                          <w:p w14:paraId="4A702B3D" w14:textId="4D26306F" w:rsidR="003A2EB7" w:rsidRPr="006549F4" w:rsidRDefault="003A2EB7" w:rsidP="00401D1E">
                            <w:pPr>
                              <w:pStyle w:val="Heading5"/>
                              <w:spacing w:before="0" w:line="240" w:lineRule="auto"/>
                              <w:rPr>
                                <w:rFonts w:ascii="Inter" w:eastAsiaTheme="minorHAnsi" w:hAnsi="Inter" w:cstheme="minorBidi"/>
                                <w:b/>
                                <w:color w:val="000000" w:themeColor="text1"/>
                                <w:sz w:val="23"/>
                                <w:szCs w:val="23"/>
                                <w:u w:val="single"/>
                                <w:lang w:val="en-AU"/>
                              </w:rPr>
                            </w:pPr>
                            <w:r w:rsidRPr="006549F4">
                              <w:rPr>
                                <w:rFonts w:ascii="Inter" w:eastAsiaTheme="minorHAnsi" w:hAnsi="Inter" w:cstheme="minorBidi"/>
                                <w:b/>
                                <w:color w:val="000000" w:themeColor="text1"/>
                                <w:sz w:val="23"/>
                                <w:szCs w:val="23"/>
                                <w:lang w:val="en-AU"/>
                              </w:rPr>
                              <w:t>TIP</w:t>
                            </w:r>
                            <w:r w:rsidRPr="006549F4">
                              <w:rPr>
                                <w:rFonts w:ascii="Inter" w:eastAsiaTheme="minorHAnsi" w:hAnsi="Inter" w:cstheme="minorBidi"/>
                                <w:bCs/>
                                <w:color w:val="000000" w:themeColor="text1"/>
                                <w:sz w:val="23"/>
                                <w:szCs w:val="23"/>
                                <w:lang w:val="en-AU"/>
                              </w:rPr>
                              <w:t xml:space="preserve">: Creating a policy as a Word document allows you to amend the policy before you finish creating it. For more information on the Amend in Word process, </w:t>
                            </w:r>
                            <w:r>
                              <w:rPr>
                                <w:rFonts w:ascii="Inter" w:eastAsiaTheme="minorHAnsi" w:hAnsi="Inter" w:cstheme="minorBidi"/>
                                <w:bCs/>
                                <w:color w:val="000000" w:themeColor="text1"/>
                                <w:sz w:val="23"/>
                                <w:szCs w:val="23"/>
                                <w:lang w:val="en-AU"/>
                              </w:rPr>
                              <w:br/>
                            </w:r>
                            <w:r w:rsidRPr="006549F4">
                              <w:rPr>
                                <w:rFonts w:ascii="Inter" w:eastAsiaTheme="minorHAnsi" w:hAnsi="Inter" w:cstheme="minorBidi"/>
                                <w:b/>
                                <w:color w:val="000000" w:themeColor="text1"/>
                                <w:sz w:val="23"/>
                                <w:szCs w:val="23"/>
                                <w:u w:val="single"/>
                                <w:lang w:val="en-AU"/>
                              </w:rPr>
                              <w:t>click here</w:t>
                            </w:r>
                            <w:r w:rsidRPr="006549F4">
                              <w:rPr>
                                <w:rFonts w:ascii="Inter" w:eastAsiaTheme="minorHAnsi" w:hAnsi="Inter" w:cstheme="minorBidi"/>
                                <w:bCs/>
                                <w:color w:val="000000" w:themeColor="text1"/>
                                <w:sz w:val="23"/>
                                <w:szCs w:val="23"/>
                                <w:lang w:val="en-AU"/>
                              </w:rPr>
                              <w:t>.</w:t>
                            </w:r>
                          </w:p>
                        </w:txbxContent>
                      </v:textbox>
                      <w10:anchorlock/>
                    </v:roundrect>
                  </w:pict>
                </mc:Fallback>
              </mc:AlternateContent>
            </w:r>
          </w:p>
        </w:tc>
      </w:tr>
      <w:tr w:rsidR="002D0B79" w14:paraId="0975912B" w14:textId="77777777" w:rsidTr="008862B2">
        <w:trPr>
          <w:trHeight w:val="1517"/>
        </w:trPr>
        <w:tc>
          <w:tcPr>
            <w:tcW w:w="4111" w:type="dxa"/>
          </w:tcPr>
          <w:p w14:paraId="4F124F76" w14:textId="6A583802" w:rsidR="002D0B79" w:rsidRPr="006549F4" w:rsidRDefault="002D0B79" w:rsidP="002D0B79">
            <w:pPr>
              <w:pStyle w:val="ListParagraph"/>
              <w:numPr>
                <w:ilvl w:val="0"/>
                <w:numId w:val="21"/>
              </w:numPr>
              <w:spacing w:before="24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FC35A4">
              <w:rPr>
                <w:rFonts w:ascii="Inter" w:hAnsi="Inter"/>
                <w:b/>
                <w:i/>
                <w:iCs/>
                <w:sz w:val="24"/>
                <w:szCs w:val="24"/>
                <w:lang w:val="en-US"/>
              </w:rPr>
              <w:t>Edit</w:t>
            </w:r>
            <w:r w:rsidRPr="00E462B0">
              <w:rPr>
                <w:rFonts w:ascii="Inter" w:hAnsi="Inter"/>
                <w:bCs/>
                <w:sz w:val="24"/>
                <w:szCs w:val="24"/>
                <w:lang w:val="en-US"/>
              </w:rPr>
              <w:t xml:space="preserve"> to review and amend your answers if necessary</w:t>
            </w:r>
            <w:r w:rsidR="006549F4">
              <w:rPr>
                <w:rFonts w:ascii="Inter" w:hAnsi="Inter"/>
                <w:bCs/>
                <w:sz w:val="24"/>
                <w:szCs w:val="24"/>
                <w:lang w:val="en-US"/>
              </w:rPr>
              <w:t>.</w:t>
            </w:r>
          </w:p>
        </w:tc>
        <w:tc>
          <w:tcPr>
            <w:tcW w:w="4678" w:type="dxa"/>
          </w:tcPr>
          <w:p w14:paraId="0C7F448D" w14:textId="7DF71ADA" w:rsidR="002D0B79" w:rsidRDefault="002D0B79" w:rsidP="00A45C27">
            <w:pPr>
              <w:spacing w:before="120"/>
              <w:jc w:val="right"/>
              <w:rPr>
                <w:lang w:val="en-US"/>
              </w:rPr>
            </w:pPr>
            <w:r w:rsidRPr="00B720C8">
              <w:rPr>
                <w:rFonts w:ascii="Arial" w:hAnsi="Arial" w:cs="Arial"/>
                <w:noProof/>
                <w:color w:val="4472C4" w:themeColor="accent1"/>
              </w:rPr>
              <w:drawing>
                <wp:inline distT="0" distB="0" distL="0" distR="0" wp14:anchorId="0BCE1F33" wp14:editId="48DD37DB">
                  <wp:extent cx="2067104" cy="628650"/>
                  <wp:effectExtent l="0" t="0" r="9525" b="0"/>
                  <wp:docPr id="491" name="Picture 49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b="51884"/>
                          <a:stretch/>
                        </pic:blipFill>
                        <pic:spPr bwMode="auto">
                          <a:xfrm>
                            <a:off x="0" y="0"/>
                            <a:ext cx="2120954" cy="645027"/>
                          </a:xfrm>
                          <a:prstGeom prst="rect">
                            <a:avLst/>
                          </a:prstGeom>
                          <a:ln w="12700">
                            <a:noFill/>
                          </a:ln>
                          <a:extLst>
                            <a:ext uri="{53640926-AAD7-44D8-BBD7-CCE9431645EC}">
                              <a14:shadowObscured xmlns:a14="http://schemas.microsoft.com/office/drawing/2010/main"/>
                            </a:ext>
                          </a:extLst>
                        </pic:spPr>
                      </pic:pic>
                    </a:graphicData>
                  </a:graphic>
                </wp:inline>
              </w:drawing>
            </w:r>
          </w:p>
        </w:tc>
      </w:tr>
      <w:tr w:rsidR="002D0B79" w14:paraId="31C5AE3A" w14:textId="77777777" w:rsidTr="008862B2">
        <w:trPr>
          <w:trHeight w:val="1006"/>
        </w:trPr>
        <w:tc>
          <w:tcPr>
            <w:tcW w:w="4111" w:type="dxa"/>
          </w:tcPr>
          <w:p w14:paraId="439499C5" w14:textId="38ACBE2B" w:rsidR="002D0B79" w:rsidRPr="00945D80" w:rsidRDefault="002D0B79" w:rsidP="00945D80">
            <w:pPr>
              <w:pStyle w:val="ListParagraph"/>
              <w:numPr>
                <w:ilvl w:val="0"/>
                <w:numId w:val="21"/>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FC35A4">
              <w:rPr>
                <w:rFonts w:ascii="Inter" w:hAnsi="Inter"/>
                <w:b/>
                <w:i/>
                <w:iCs/>
                <w:sz w:val="24"/>
                <w:szCs w:val="24"/>
                <w:lang w:val="en-US"/>
              </w:rPr>
              <w:t>Next</w:t>
            </w:r>
            <w:r w:rsidRPr="00E462B0">
              <w:rPr>
                <w:rFonts w:ascii="Inter" w:hAnsi="Inter"/>
                <w:bCs/>
                <w:sz w:val="24"/>
                <w:szCs w:val="24"/>
                <w:lang w:val="en-US"/>
              </w:rPr>
              <w:t xml:space="preserve"> to finish creating </w:t>
            </w:r>
            <w:r w:rsidR="00AA2603">
              <w:rPr>
                <w:rFonts w:ascii="Inter" w:hAnsi="Inter"/>
                <w:bCs/>
                <w:sz w:val="24"/>
                <w:szCs w:val="24"/>
                <w:lang w:val="en-US"/>
              </w:rPr>
              <w:br/>
            </w:r>
            <w:r w:rsidRPr="00E462B0">
              <w:rPr>
                <w:rFonts w:ascii="Inter" w:hAnsi="Inter"/>
                <w:bCs/>
                <w:sz w:val="24"/>
                <w:szCs w:val="24"/>
                <w:lang w:val="en-US"/>
              </w:rPr>
              <w:t>the document.</w:t>
            </w:r>
          </w:p>
        </w:tc>
        <w:tc>
          <w:tcPr>
            <w:tcW w:w="4678" w:type="dxa"/>
          </w:tcPr>
          <w:p w14:paraId="39C239BC" w14:textId="77777777" w:rsidR="00945D80" w:rsidRDefault="00945D80" w:rsidP="002D0B79">
            <w:pPr>
              <w:rPr>
                <w:rFonts w:ascii="Arial" w:hAnsi="Arial" w:cs="Arial"/>
                <w:noProof/>
                <w:color w:val="4472C4" w:themeColor="accent1"/>
              </w:rPr>
            </w:pPr>
          </w:p>
          <w:p w14:paraId="36DC0557" w14:textId="05697536" w:rsidR="002D0B79" w:rsidRPr="00B720C8" w:rsidRDefault="002D0B79" w:rsidP="00A45C27">
            <w:pPr>
              <w:jc w:val="right"/>
              <w:rPr>
                <w:rFonts w:ascii="Arial" w:hAnsi="Arial" w:cs="Arial"/>
                <w:noProof/>
                <w:color w:val="4472C4" w:themeColor="accent1"/>
              </w:rPr>
            </w:pPr>
            <w:r w:rsidRPr="00B720C8">
              <w:rPr>
                <w:rFonts w:ascii="Arial" w:hAnsi="Arial" w:cs="Arial"/>
                <w:noProof/>
                <w:color w:val="4472C4" w:themeColor="accent1"/>
              </w:rPr>
              <w:drawing>
                <wp:inline distT="0" distB="0" distL="0" distR="0" wp14:anchorId="63146A31" wp14:editId="213ABBE2">
                  <wp:extent cx="1600200" cy="328099"/>
                  <wp:effectExtent l="0" t="0" r="0" b="0"/>
                  <wp:docPr id="492" name="Picture 49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671165" cy="342649"/>
                          </a:xfrm>
                          <a:prstGeom prst="rect">
                            <a:avLst/>
                          </a:prstGeom>
                          <a:ln>
                            <a:noFill/>
                          </a:ln>
                        </pic:spPr>
                      </pic:pic>
                    </a:graphicData>
                  </a:graphic>
                </wp:inline>
              </w:drawing>
            </w:r>
          </w:p>
        </w:tc>
      </w:tr>
      <w:tr w:rsidR="002D0B79" w14:paraId="1609738B" w14:textId="77777777" w:rsidTr="008862B2">
        <w:trPr>
          <w:trHeight w:val="1918"/>
        </w:trPr>
        <w:tc>
          <w:tcPr>
            <w:tcW w:w="4111" w:type="dxa"/>
          </w:tcPr>
          <w:p w14:paraId="03A1541D" w14:textId="1ACBF8A4" w:rsidR="002D0B79" w:rsidRPr="002D0B79" w:rsidRDefault="002D0B79" w:rsidP="002D0B79">
            <w:pPr>
              <w:pStyle w:val="ListParagraph"/>
              <w:numPr>
                <w:ilvl w:val="0"/>
                <w:numId w:val="21"/>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In the next screen, you can then </w:t>
            </w:r>
            <w:r w:rsidRPr="00FC35A4">
              <w:rPr>
                <w:rFonts w:ascii="Inter" w:hAnsi="Inter"/>
                <w:b/>
                <w:i/>
                <w:iCs/>
                <w:sz w:val="24"/>
                <w:szCs w:val="24"/>
                <w:lang w:val="en-US"/>
              </w:rPr>
              <w:t>Download</w:t>
            </w:r>
            <w:r w:rsidRPr="00E462B0">
              <w:rPr>
                <w:rFonts w:ascii="Inter" w:hAnsi="Inter"/>
                <w:bCs/>
                <w:sz w:val="24"/>
                <w:szCs w:val="24"/>
                <w:lang w:val="en-US"/>
              </w:rPr>
              <w:t xml:space="preserve"> </w:t>
            </w:r>
            <w:r w:rsidRPr="00FC35A4">
              <w:rPr>
                <w:rFonts w:ascii="Inter" w:hAnsi="Inter"/>
                <w:b/>
                <w:i/>
                <w:iCs/>
                <w:sz w:val="24"/>
                <w:szCs w:val="24"/>
                <w:lang w:val="en-US"/>
              </w:rPr>
              <w:t xml:space="preserve">the </w:t>
            </w:r>
            <w:r w:rsidR="00FC35A4">
              <w:rPr>
                <w:rFonts w:ascii="Inter" w:hAnsi="Inter"/>
                <w:b/>
                <w:i/>
                <w:iCs/>
                <w:sz w:val="24"/>
                <w:szCs w:val="24"/>
                <w:lang w:val="en-US"/>
              </w:rPr>
              <w:t>D</w:t>
            </w:r>
            <w:r w:rsidRPr="00FC35A4">
              <w:rPr>
                <w:rFonts w:ascii="Inter" w:hAnsi="Inter"/>
                <w:b/>
                <w:i/>
                <w:iCs/>
                <w:sz w:val="24"/>
                <w:szCs w:val="24"/>
                <w:lang w:val="en-US"/>
              </w:rPr>
              <w:t>ocument</w:t>
            </w:r>
            <w:r w:rsidRPr="00E462B0">
              <w:rPr>
                <w:rFonts w:ascii="Inter" w:hAnsi="Inter"/>
                <w:bCs/>
                <w:sz w:val="24"/>
                <w:szCs w:val="24"/>
                <w:lang w:val="en-US"/>
              </w:rPr>
              <w:t xml:space="preserve"> or </w:t>
            </w:r>
            <w:r w:rsidRPr="00FC35A4">
              <w:rPr>
                <w:rFonts w:ascii="Inter" w:hAnsi="Inter"/>
                <w:b/>
                <w:i/>
                <w:iCs/>
                <w:sz w:val="24"/>
                <w:szCs w:val="24"/>
                <w:lang w:val="en-US"/>
              </w:rPr>
              <w:t>Amend the Document</w:t>
            </w:r>
            <w:r w:rsidRPr="00E462B0">
              <w:rPr>
                <w:rFonts w:ascii="Inter" w:hAnsi="Inter"/>
                <w:bCs/>
                <w:sz w:val="24"/>
                <w:szCs w:val="24"/>
                <w:lang w:val="en-US"/>
              </w:rPr>
              <w:t xml:space="preserve"> (if you</w:t>
            </w:r>
            <w:r w:rsidR="00FC35A4">
              <w:rPr>
                <w:rFonts w:ascii="Inter" w:hAnsi="Inter"/>
                <w:bCs/>
                <w:sz w:val="24"/>
                <w:szCs w:val="24"/>
                <w:lang w:val="en-US"/>
              </w:rPr>
              <w:t xml:space="preserve"> have</w:t>
            </w:r>
            <w:r w:rsidRPr="00E462B0">
              <w:rPr>
                <w:rFonts w:ascii="Inter" w:hAnsi="Inter"/>
                <w:bCs/>
                <w:sz w:val="24"/>
                <w:szCs w:val="24"/>
                <w:lang w:val="en-US"/>
              </w:rPr>
              <w:t xml:space="preserve"> created it as a Word document).</w:t>
            </w:r>
          </w:p>
        </w:tc>
        <w:tc>
          <w:tcPr>
            <w:tcW w:w="4678" w:type="dxa"/>
          </w:tcPr>
          <w:p w14:paraId="5F247E2D" w14:textId="0CC11C63" w:rsidR="002D0B79" w:rsidRPr="00B720C8" w:rsidRDefault="002D0B79" w:rsidP="00A45C27">
            <w:pPr>
              <w:jc w:val="right"/>
              <w:rPr>
                <w:rFonts w:ascii="Arial" w:hAnsi="Arial" w:cs="Arial"/>
                <w:noProof/>
                <w:color w:val="4472C4" w:themeColor="accent1"/>
              </w:rPr>
            </w:pPr>
            <w:r w:rsidRPr="00B720C8">
              <w:rPr>
                <w:rFonts w:ascii="Arial" w:hAnsi="Arial" w:cs="Arial"/>
                <w:noProof/>
                <w:color w:val="4472C4" w:themeColor="accent1"/>
              </w:rPr>
              <w:drawing>
                <wp:inline distT="0" distB="0" distL="0" distR="0" wp14:anchorId="676ABCB5" wp14:editId="0DA0258D">
                  <wp:extent cx="2456849" cy="823124"/>
                  <wp:effectExtent l="0" t="0" r="635" b="0"/>
                  <wp:docPr id="493" name="Picture 4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514733" cy="842517"/>
                          </a:xfrm>
                          <a:prstGeom prst="rect">
                            <a:avLst/>
                          </a:prstGeom>
                          <a:ln w="12700">
                            <a:noFill/>
                          </a:ln>
                        </pic:spPr>
                      </pic:pic>
                    </a:graphicData>
                  </a:graphic>
                </wp:inline>
              </w:drawing>
            </w:r>
          </w:p>
        </w:tc>
      </w:tr>
    </w:tbl>
    <w:p w14:paraId="272767D0" w14:textId="13769978" w:rsidR="007607D9" w:rsidRPr="00FC3412" w:rsidRDefault="0039400F" w:rsidP="00E462B0">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bookmarkStart w:id="62" w:name="_Toc58318482"/>
      <w:r w:rsidRPr="00FC3412">
        <w:rPr>
          <w:rFonts w:ascii="Inter Semi Bold" w:eastAsiaTheme="minorHAnsi" w:hAnsi="Inter Semi Bold" w:cstheme="minorBidi"/>
          <w:b/>
          <w:bCs/>
          <w:color w:val="43BB96"/>
          <w:sz w:val="30"/>
          <w:szCs w:val="32"/>
          <w:lang w:val="en-US"/>
        </w:rPr>
        <w:lastRenderedPageBreak/>
        <w:t xml:space="preserve">Step 7 </w:t>
      </w:r>
      <w:r w:rsidR="003065B7" w:rsidRPr="00FC3412">
        <w:rPr>
          <w:rFonts w:ascii="Inter Semi Bold" w:eastAsiaTheme="minorHAnsi" w:hAnsi="Inter Semi Bold" w:cstheme="minorBidi"/>
          <w:b/>
          <w:bCs/>
          <w:color w:val="43BB96"/>
          <w:sz w:val="30"/>
          <w:szCs w:val="32"/>
          <w:lang w:val="en-US"/>
        </w:rPr>
        <w:t>–</w:t>
      </w:r>
      <w:r w:rsidRPr="00FC3412">
        <w:rPr>
          <w:rFonts w:ascii="Inter Semi Bold" w:eastAsiaTheme="minorHAnsi" w:hAnsi="Inter Semi Bold" w:cstheme="minorBidi"/>
          <w:b/>
          <w:bCs/>
          <w:color w:val="43BB96"/>
          <w:sz w:val="30"/>
          <w:szCs w:val="32"/>
          <w:lang w:val="en-US"/>
        </w:rPr>
        <w:t xml:space="preserve"> Cre</w:t>
      </w:r>
      <w:r w:rsidR="003065B7" w:rsidRPr="00FC3412">
        <w:rPr>
          <w:rFonts w:ascii="Inter Semi Bold" w:eastAsiaTheme="minorHAnsi" w:hAnsi="Inter Semi Bold" w:cstheme="minorBidi"/>
          <w:b/>
          <w:bCs/>
          <w:color w:val="43BB96"/>
          <w:sz w:val="30"/>
          <w:szCs w:val="32"/>
          <w:lang w:val="en-US"/>
        </w:rPr>
        <w:t>ate Manager logins</w:t>
      </w:r>
      <w:bookmarkEnd w:id="62"/>
    </w:p>
    <w:p w14:paraId="007DD2EC" w14:textId="08EE8F0C" w:rsidR="006E5870" w:rsidRPr="00E462B0" w:rsidRDefault="006E5870" w:rsidP="00B720C8">
      <w:pPr>
        <w:rPr>
          <w:rFonts w:ascii="Inter" w:hAnsi="Inter"/>
          <w:bCs/>
          <w:sz w:val="24"/>
          <w:szCs w:val="24"/>
          <w:lang w:val="en-US"/>
        </w:rPr>
      </w:pPr>
      <w:r w:rsidRPr="00E462B0">
        <w:rPr>
          <w:rFonts w:ascii="Inter" w:hAnsi="Inter"/>
          <w:bCs/>
          <w:sz w:val="24"/>
          <w:szCs w:val="24"/>
          <w:lang w:val="en-US"/>
        </w:rPr>
        <w:t xml:space="preserve">You create a core user </w:t>
      </w:r>
      <w:r w:rsidR="0091580F" w:rsidRPr="00E462B0">
        <w:rPr>
          <w:rFonts w:ascii="Inter" w:hAnsi="Inter"/>
          <w:bCs/>
          <w:sz w:val="24"/>
          <w:szCs w:val="24"/>
          <w:lang w:val="en-US"/>
        </w:rPr>
        <w:t xml:space="preserve">account </w:t>
      </w:r>
      <w:r w:rsidRPr="00E462B0">
        <w:rPr>
          <w:rFonts w:ascii="Inter" w:hAnsi="Inter"/>
          <w:bCs/>
          <w:sz w:val="24"/>
          <w:szCs w:val="24"/>
          <w:lang w:val="en-US"/>
        </w:rPr>
        <w:t xml:space="preserve">for </w:t>
      </w:r>
      <w:r w:rsidR="0091580F" w:rsidRPr="00E462B0">
        <w:rPr>
          <w:rFonts w:ascii="Inter" w:hAnsi="Inter"/>
          <w:bCs/>
          <w:sz w:val="24"/>
          <w:szCs w:val="24"/>
          <w:lang w:val="en-US"/>
        </w:rPr>
        <w:t xml:space="preserve">each person </w:t>
      </w:r>
      <w:r w:rsidRPr="00E462B0">
        <w:rPr>
          <w:rFonts w:ascii="Inter" w:hAnsi="Inter"/>
          <w:bCs/>
          <w:sz w:val="24"/>
          <w:szCs w:val="24"/>
          <w:lang w:val="en-US"/>
        </w:rPr>
        <w:t>who needs access to the Management Portal.</w:t>
      </w:r>
    </w:p>
    <w:p w14:paraId="72D1D880" w14:textId="7F2D7A08" w:rsidR="006E5870" w:rsidRPr="00FC35A4" w:rsidRDefault="00FC35A4" w:rsidP="00B720C8">
      <w:pPr>
        <w:rPr>
          <w:rFonts w:ascii="Inter" w:hAnsi="Inter"/>
          <w:bCs/>
          <w:sz w:val="24"/>
          <w:szCs w:val="24"/>
          <w:lang w:val="en-US"/>
        </w:rPr>
      </w:pPr>
      <w:r>
        <w:rPr>
          <w:noProof/>
        </w:rPr>
        <w:drawing>
          <wp:anchor distT="0" distB="0" distL="114300" distR="114300" simplePos="0" relativeHeight="251720721" behindDoc="1" locked="0" layoutInCell="1" allowOverlap="1" wp14:anchorId="74F3677F" wp14:editId="5459309C">
            <wp:simplePos x="0" y="0"/>
            <wp:positionH relativeFrom="margin">
              <wp:posOffset>-62547</wp:posOffset>
            </wp:positionH>
            <wp:positionV relativeFrom="paragraph">
              <wp:posOffset>386397</wp:posOffset>
            </wp:positionV>
            <wp:extent cx="6048375" cy="1790065"/>
            <wp:effectExtent l="0" t="0" r="0" b="0"/>
            <wp:wrapTight wrapText="bothSides">
              <wp:wrapPolygon edited="0">
                <wp:start x="340" y="460"/>
                <wp:lineTo x="272" y="1149"/>
                <wp:lineTo x="204" y="7586"/>
                <wp:lineTo x="13878" y="8735"/>
                <wp:lineTo x="13266" y="9425"/>
                <wp:lineTo x="13266" y="11953"/>
                <wp:lineTo x="884" y="13562"/>
                <wp:lineTo x="204" y="13562"/>
                <wp:lineTo x="272" y="20688"/>
                <wp:lineTo x="19593" y="20688"/>
                <wp:lineTo x="19661" y="19309"/>
                <wp:lineTo x="20137" y="19309"/>
                <wp:lineTo x="21090" y="16780"/>
                <wp:lineTo x="21226" y="11953"/>
                <wp:lineTo x="21158" y="4597"/>
                <wp:lineTo x="19457" y="460"/>
                <wp:lineTo x="340" y="46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92">
                      <a:extLst>
                        <a:ext uri="{28A0092B-C50C-407E-A947-70E740481C1C}">
                          <a14:useLocalDpi xmlns:a14="http://schemas.microsoft.com/office/drawing/2010/main" val="0"/>
                        </a:ext>
                      </a:extLst>
                    </a:blip>
                    <a:stretch>
                      <a:fillRect/>
                    </a:stretch>
                  </pic:blipFill>
                  <pic:spPr>
                    <a:xfrm>
                      <a:off x="0" y="0"/>
                      <a:ext cx="6048375" cy="1790065"/>
                    </a:xfrm>
                    <a:prstGeom prst="rect">
                      <a:avLst/>
                    </a:prstGeom>
                  </pic:spPr>
                </pic:pic>
              </a:graphicData>
            </a:graphic>
            <wp14:sizeRelH relativeFrom="page">
              <wp14:pctWidth>0</wp14:pctWidth>
            </wp14:sizeRelH>
            <wp14:sizeRelV relativeFrom="page">
              <wp14:pctHeight>0</wp14:pctHeight>
            </wp14:sizeRelV>
          </wp:anchor>
        </w:drawing>
      </w:r>
      <w:r w:rsidR="006E5870" w:rsidRPr="00E462B0">
        <w:rPr>
          <w:rFonts w:ascii="Inter" w:hAnsi="Inter"/>
          <w:bCs/>
          <w:sz w:val="24"/>
          <w:szCs w:val="24"/>
          <w:lang w:val="en-US"/>
        </w:rPr>
        <w:t>The following flowchart identifies the steps you need to take</w:t>
      </w:r>
      <w:r w:rsidR="00AD28F3" w:rsidRPr="00E462B0">
        <w:rPr>
          <w:rFonts w:ascii="Inter" w:hAnsi="Inter"/>
          <w:bCs/>
          <w:sz w:val="24"/>
          <w:szCs w:val="24"/>
          <w:lang w:val="en-US"/>
        </w:rPr>
        <w:t>:</w:t>
      </w:r>
      <w:r>
        <w:rPr>
          <w:rFonts w:ascii="Inter" w:hAnsi="Inter"/>
          <w:bCs/>
          <w:sz w:val="24"/>
          <w:szCs w:val="24"/>
          <w:lang w:val="en-US"/>
        </w:rPr>
        <w:br/>
      </w:r>
    </w:p>
    <w:p w14:paraId="06D334B3" w14:textId="77777777" w:rsidR="00FC35A4" w:rsidRDefault="00FC35A4" w:rsidP="00E462B0">
      <w:pPr>
        <w:spacing w:after="0"/>
        <w:rPr>
          <w:rFonts w:ascii="Arial" w:hAnsi="Arial" w:cs="Arial"/>
          <w:b/>
          <w:bCs/>
          <w:color w:val="4472C4" w:themeColor="accent1"/>
        </w:rPr>
      </w:pPr>
    </w:p>
    <w:p w14:paraId="422A1B89" w14:textId="77777777" w:rsidR="00FC35A4" w:rsidRDefault="00FC35A4" w:rsidP="00E462B0">
      <w:pPr>
        <w:spacing w:after="0"/>
        <w:rPr>
          <w:rFonts w:ascii="Arial" w:hAnsi="Arial" w:cs="Arial"/>
          <w:b/>
          <w:bCs/>
          <w:color w:val="4472C4" w:themeColor="accent1"/>
        </w:rPr>
      </w:pPr>
    </w:p>
    <w:p w14:paraId="1C4E0D77" w14:textId="253D77D0" w:rsidR="00035DD9" w:rsidRDefault="00E462B0" w:rsidP="00E462B0">
      <w:pPr>
        <w:spacing w:after="0"/>
        <w:rPr>
          <w:rFonts w:ascii="Arial" w:hAnsi="Arial" w:cs="Arial"/>
          <w:b/>
          <w:bCs/>
          <w:color w:val="4472C4" w:themeColor="accent1"/>
        </w:rPr>
      </w:pPr>
      <w:r w:rsidRPr="00611B1D">
        <w:rPr>
          <w:noProof/>
          <w:sz w:val="24"/>
          <w:szCs w:val="24"/>
        </w:rPr>
        <mc:AlternateContent>
          <mc:Choice Requires="wps">
            <w:drawing>
              <wp:inline distT="0" distB="0" distL="0" distR="0" wp14:anchorId="429D9842" wp14:editId="3D077154">
                <wp:extent cx="5731510" cy="519113"/>
                <wp:effectExtent l="0" t="0" r="2540" b="0"/>
                <wp:docPr id="348" name="Text Box 348"/>
                <wp:cNvGraphicFramePr/>
                <a:graphic xmlns:a="http://schemas.openxmlformats.org/drawingml/2006/main">
                  <a:graphicData uri="http://schemas.microsoft.com/office/word/2010/wordprocessingShape">
                    <wps:wsp>
                      <wps:cNvSpPr txBox="1"/>
                      <wps:spPr>
                        <a:xfrm>
                          <a:off x="0" y="0"/>
                          <a:ext cx="5731510" cy="519113"/>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6A0924FA" w14:textId="6FAC1949" w:rsidR="003A2EB7" w:rsidRPr="00FC35A4" w:rsidRDefault="003A2EB7" w:rsidP="00E462B0">
                            <w:pPr>
                              <w:pStyle w:val="Heading5"/>
                              <w:rPr>
                                <w:rFonts w:ascii="Inter" w:eastAsiaTheme="minorHAnsi" w:hAnsi="Inter" w:cstheme="minorBidi"/>
                                <w:b/>
                                <w:color w:val="000000" w:themeColor="text1"/>
                                <w:szCs w:val="24"/>
                                <w:u w:val="single"/>
                                <w:lang w:val="en-AU"/>
                              </w:rPr>
                            </w:pPr>
                            <w:r w:rsidRPr="00FC35A4">
                              <w:rPr>
                                <w:rFonts w:ascii="Inter" w:eastAsiaTheme="minorHAnsi" w:hAnsi="Inter" w:cstheme="minorBidi"/>
                                <w:b/>
                                <w:color w:val="000000" w:themeColor="text1"/>
                                <w:szCs w:val="24"/>
                                <w:lang w:val="en-AU"/>
                              </w:rPr>
                              <w:t>TIP</w:t>
                            </w:r>
                            <w:r w:rsidRPr="00FC35A4">
                              <w:rPr>
                                <w:rFonts w:ascii="Inter" w:eastAsiaTheme="minorHAnsi" w:hAnsi="Inter" w:cstheme="minorBidi"/>
                                <w:bCs/>
                                <w:color w:val="000000" w:themeColor="text1"/>
                                <w:szCs w:val="24"/>
                                <w:lang w:val="en-AU"/>
                              </w:rPr>
                              <w:t xml:space="preserve">: Only users with the </w:t>
                            </w:r>
                            <w:r w:rsidRPr="00FC35A4">
                              <w:rPr>
                                <w:rFonts w:ascii="Inter" w:eastAsiaTheme="minorHAnsi" w:hAnsi="Inter" w:cstheme="minorBidi"/>
                                <w:b/>
                                <w:i/>
                                <w:iCs/>
                                <w:color w:val="000000" w:themeColor="text1"/>
                                <w:szCs w:val="24"/>
                                <w:lang w:val="en-AU"/>
                              </w:rPr>
                              <w:t>AccountAdmin</w:t>
                            </w:r>
                            <w:r w:rsidRPr="00FC35A4">
                              <w:rPr>
                                <w:rFonts w:ascii="Inter" w:eastAsiaTheme="minorHAnsi" w:hAnsi="Inter" w:cstheme="minorBidi"/>
                                <w:bCs/>
                                <w:color w:val="000000" w:themeColor="text1"/>
                                <w:szCs w:val="24"/>
                                <w:lang w:val="en-AU"/>
                              </w:rPr>
                              <w:t xml:space="preserve"> access role can create and manage core users.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429D9842" id="Text Box 348" o:spid="_x0000_s1062" style="width:451.3pt;height:40.9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" fillcolor="#96e6cc" stroked="f" strokeweight="1pt">
                <v:stroke joinstyle="miter"/>
                <v:textbox inset="3mm,3mm,3mm,3mm">
                  <w:txbxContent>
                    <w:p w14:paraId="6A0924FA" w14:textId="6FAC1949" w:rsidR="003A2EB7" w:rsidRPr="00FC35A4" w:rsidRDefault="003A2EB7" w:rsidP="00E462B0">
                      <w:pPr>
                        <w:pStyle w:val="Heading5"/>
                        <w:rPr>
                          <w:rFonts w:ascii="Inter" w:eastAsiaTheme="minorHAnsi" w:hAnsi="Inter" w:cstheme="minorBidi"/>
                          <w:b/>
                          <w:color w:val="000000" w:themeColor="text1"/>
                          <w:szCs w:val="24"/>
                          <w:u w:val="single"/>
                          <w:lang w:val="en-AU"/>
                        </w:rPr>
                      </w:pPr>
                      <w:r w:rsidRPr="00FC35A4">
                        <w:rPr>
                          <w:rFonts w:ascii="Inter" w:eastAsiaTheme="minorHAnsi" w:hAnsi="Inter" w:cstheme="minorBidi"/>
                          <w:b/>
                          <w:color w:val="000000" w:themeColor="text1"/>
                          <w:szCs w:val="24"/>
                          <w:lang w:val="en-AU"/>
                        </w:rPr>
                        <w:t>TIP</w:t>
                      </w:r>
                      <w:r w:rsidRPr="00FC35A4">
                        <w:rPr>
                          <w:rFonts w:ascii="Inter" w:eastAsiaTheme="minorHAnsi" w:hAnsi="Inter" w:cstheme="minorBidi"/>
                          <w:bCs/>
                          <w:color w:val="000000" w:themeColor="text1"/>
                          <w:szCs w:val="24"/>
                          <w:lang w:val="en-AU"/>
                        </w:rPr>
                        <w:t xml:space="preserve">: Only users with the </w:t>
                      </w:r>
                      <w:r w:rsidRPr="00FC35A4">
                        <w:rPr>
                          <w:rFonts w:ascii="Inter" w:eastAsiaTheme="minorHAnsi" w:hAnsi="Inter" w:cstheme="minorBidi"/>
                          <w:b/>
                          <w:i/>
                          <w:iCs/>
                          <w:color w:val="000000" w:themeColor="text1"/>
                          <w:szCs w:val="24"/>
                          <w:lang w:val="en-AU"/>
                        </w:rPr>
                        <w:t>AccountAdmin</w:t>
                      </w:r>
                      <w:r w:rsidRPr="00FC35A4">
                        <w:rPr>
                          <w:rFonts w:ascii="Inter" w:eastAsiaTheme="minorHAnsi" w:hAnsi="Inter" w:cstheme="minorBidi"/>
                          <w:bCs/>
                          <w:color w:val="000000" w:themeColor="text1"/>
                          <w:szCs w:val="24"/>
                          <w:lang w:val="en-AU"/>
                        </w:rPr>
                        <w:t xml:space="preserve"> access role can create and manage core users.</w:t>
                      </w:r>
                    </w:p>
                  </w:txbxContent>
                </v:textbox>
                <w10:anchorlock/>
              </v:roundrect>
            </w:pict>
          </mc:Fallback>
        </mc:AlternateContent>
      </w:r>
    </w:p>
    <w:p w14:paraId="20D2881E" w14:textId="77777777" w:rsidR="00945D80" w:rsidRDefault="00945D80" w:rsidP="00E462B0">
      <w:pPr>
        <w:spacing w:after="0"/>
        <w:rPr>
          <w:rFonts w:ascii="Arial" w:hAnsi="Arial" w:cs="Arial"/>
          <w:b/>
          <w:bCs/>
          <w:color w:val="4472C4" w:themeColor="accen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480"/>
      </w:tblGrid>
      <w:tr w:rsidR="00945D80" w14:paraId="0A51834E" w14:textId="77777777" w:rsidTr="00F136F6">
        <w:trPr>
          <w:trHeight w:val="1659"/>
        </w:trPr>
        <w:tc>
          <w:tcPr>
            <w:tcW w:w="4533" w:type="dxa"/>
          </w:tcPr>
          <w:p w14:paraId="430B3A6C" w14:textId="77777777" w:rsidR="00945D80" w:rsidRPr="00E462B0" w:rsidRDefault="00945D80" w:rsidP="00945D80">
            <w:pPr>
              <w:pStyle w:val="ListParagraph"/>
              <w:numPr>
                <w:ilvl w:val="0"/>
                <w:numId w:val="22"/>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FC35A4">
              <w:rPr>
                <w:rFonts w:ascii="Inter" w:hAnsi="Inter"/>
                <w:b/>
                <w:i/>
                <w:iCs/>
                <w:sz w:val="24"/>
                <w:szCs w:val="24"/>
                <w:lang w:val="en-US"/>
              </w:rPr>
              <w:t>Settings</w:t>
            </w:r>
            <w:r w:rsidRPr="00E462B0">
              <w:rPr>
                <w:rFonts w:ascii="Inter" w:hAnsi="Inter"/>
                <w:bCs/>
                <w:sz w:val="24"/>
                <w:szCs w:val="24"/>
                <w:lang w:val="en-US"/>
              </w:rPr>
              <w:t xml:space="preserve"> in the top menu. Click on </w:t>
            </w:r>
            <w:r w:rsidRPr="00FC35A4">
              <w:rPr>
                <w:rFonts w:ascii="Inter" w:hAnsi="Inter"/>
                <w:b/>
                <w:i/>
                <w:iCs/>
                <w:sz w:val="24"/>
                <w:szCs w:val="24"/>
                <w:lang w:val="en-US"/>
              </w:rPr>
              <w:t>Usernames and Passwords</w:t>
            </w:r>
            <w:r w:rsidRPr="00E462B0">
              <w:rPr>
                <w:rFonts w:ascii="Inter" w:hAnsi="Inter"/>
                <w:bCs/>
                <w:sz w:val="24"/>
                <w:szCs w:val="24"/>
                <w:lang w:val="en-US"/>
              </w:rPr>
              <w:t>.</w:t>
            </w:r>
          </w:p>
          <w:p w14:paraId="57CE812F" w14:textId="77777777" w:rsidR="00945D80" w:rsidRDefault="00945D80" w:rsidP="00E462B0">
            <w:pPr>
              <w:rPr>
                <w:rFonts w:ascii="Arial" w:hAnsi="Arial" w:cs="Arial"/>
                <w:b/>
                <w:bCs/>
                <w:color w:val="4472C4" w:themeColor="accent1"/>
              </w:rPr>
            </w:pPr>
          </w:p>
        </w:tc>
        <w:tc>
          <w:tcPr>
            <w:tcW w:w="4493" w:type="dxa"/>
          </w:tcPr>
          <w:p w14:paraId="283EBFD1" w14:textId="4926CFD2" w:rsidR="00945D80" w:rsidRDefault="00945D80" w:rsidP="00FC35A4">
            <w:pPr>
              <w:jc w:val="right"/>
              <w:rPr>
                <w:rFonts w:ascii="Arial" w:hAnsi="Arial" w:cs="Arial"/>
                <w:b/>
                <w:bCs/>
                <w:color w:val="4472C4" w:themeColor="accent1"/>
              </w:rPr>
            </w:pPr>
            <w:r w:rsidRPr="00B720C8">
              <w:rPr>
                <w:rFonts w:ascii="Arial" w:hAnsi="Arial" w:cs="Arial"/>
                <w:noProof/>
                <w:color w:val="4472C4" w:themeColor="accent1"/>
              </w:rPr>
              <w:drawing>
                <wp:inline distT="0" distB="0" distL="0" distR="0" wp14:anchorId="70FF8247" wp14:editId="6F03ED80">
                  <wp:extent cx="1934353" cy="1019175"/>
                  <wp:effectExtent l="0" t="0" r="8890" b="0"/>
                  <wp:docPr id="494" name="Picture 49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961046" cy="1033239"/>
                          </a:xfrm>
                          <a:prstGeom prst="rect">
                            <a:avLst/>
                          </a:prstGeom>
                          <a:ln>
                            <a:noFill/>
                          </a:ln>
                        </pic:spPr>
                      </pic:pic>
                    </a:graphicData>
                  </a:graphic>
                </wp:inline>
              </w:drawing>
            </w:r>
          </w:p>
        </w:tc>
      </w:tr>
      <w:tr w:rsidR="00945D80" w14:paraId="243E3668" w14:textId="77777777" w:rsidTr="00F136F6">
        <w:trPr>
          <w:trHeight w:val="1839"/>
        </w:trPr>
        <w:tc>
          <w:tcPr>
            <w:tcW w:w="4533" w:type="dxa"/>
          </w:tcPr>
          <w:p w14:paraId="7426FAA9" w14:textId="3C39235D" w:rsidR="00945D80" w:rsidRPr="00945D80" w:rsidRDefault="00945D80" w:rsidP="00E462B0">
            <w:pPr>
              <w:pStyle w:val="ListParagraph"/>
              <w:numPr>
                <w:ilvl w:val="0"/>
                <w:numId w:val="22"/>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FC35A4">
              <w:rPr>
                <w:rFonts w:ascii="Inter" w:hAnsi="Inter"/>
                <w:b/>
                <w:i/>
                <w:iCs/>
                <w:sz w:val="24"/>
                <w:szCs w:val="24"/>
                <w:lang w:val="en-US"/>
              </w:rPr>
              <w:t>Users</w:t>
            </w:r>
            <w:r w:rsidRPr="00E462B0">
              <w:rPr>
                <w:rFonts w:ascii="Inter" w:hAnsi="Inter"/>
                <w:bCs/>
                <w:sz w:val="24"/>
                <w:szCs w:val="24"/>
                <w:lang w:val="en-US"/>
              </w:rPr>
              <w:t xml:space="preserve">. Click on </w:t>
            </w:r>
            <w:r w:rsidRPr="00FC35A4">
              <w:rPr>
                <w:rFonts w:ascii="Inter" w:hAnsi="Inter"/>
                <w:b/>
                <w:i/>
                <w:iCs/>
                <w:sz w:val="24"/>
                <w:szCs w:val="24"/>
                <w:lang w:val="en-US"/>
              </w:rPr>
              <w:t>New User</w:t>
            </w:r>
            <w:r w:rsidR="00FC35A4">
              <w:rPr>
                <w:rFonts w:ascii="Inter" w:hAnsi="Inter"/>
                <w:bCs/>
                <w:sz w:val="24"/>
                <w:szCs w:val="24"/>
                <w:lang w:val="en-US"/>
              </w:rPr>
              <w:t>.</w:t>
            </w:r>
          </w:p>
        </w:tc>
        <w:tc>
          <w:tcPr>
            <w:tcW w:w="4493" w:type="dxa"/>
          </w:tcPr>
          <w:p w14:paraId="166B0F7F" w14:textId="38D5F31D" w:rsidR="00945D80" w:rsidRDefault="00945D80" w:rsidP="00FC35A4">
            <w:pPr>
              <w:jc w:val="right"/>
              <w:rPr>
                <w:rFonts w:ascii="Arial" w:hAnsi="Arial" w:cs="Arial"/>
                <w:b/>
                <w:bCs/>
                <w:color w:val="4472C4" w:themeColor="accent1"/>
              </w:rPr>
            </w:pPr>
            <w:r w:rsidRPr="00B720C8">
              <w:rPr>
                <w:rFonts w:ascii="Arial" w:hAnsi="Arial" w:cs="Arial"/>
                <w:noProof/>
                <w:color w:val="4472C4" w:themeColor="accent1"/>
              </w:rPr>
              <w:drawing>
                <wp:inline distT="0" distB="0" distL="0" distR="0" wp14:anchorId="02DC76D5" wp14:editId="09F78947">
                  <wp:extent cx="1714500" cy="963434"/>
                  <wp:effectExtent l="0" t="0" r="0" b="8255"/>
                  <wp:docPr id="496" name="Picture 49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736746" cy="975935"/>
                          </a:xfrm>
                          <a:prstGeom prst="rect">
                            <a:avLst/>
                          </a:prstGeom>
                          <a:ln>
                            <a:noFill/>
                          </a:ln>
                        </pic:spPr>
                      </pic:pic>
                    </a:graphicData>
                  </a:graphic>
                </wp:inline>
              </w:drawing>
            </w:r>
          </w:p>
        </w:tc>
      </w:tr>
      <w:tr w:rsidR="00945D80" w14:paraId="3E3661C2" w14:textId="77777777" w:rsidTr="00F136F6">
        <w:tc>
          <w:tcPr>
            <w:tcW w:w="4533" w:type="dxa"/>
          </w:tcPr>
          <w:p w14:paraId="01BA0143" w14:textId="6378F5D3" w:rsidR="00945D80" w:rsidRDefault="00945D80" w:rsidP="00945D80">
            <w:pPr>
              <w:pStyle w:val="ListParagraph"/>
              <w:numPr>
                <w:ilvl w:val="0"/>
                <w:numId w:val="22"/>
              </w:numPr>
              <w:spacing w:before="120" w:afterLines="60" w:after="144"/>
              <w:ind w:left="426" w:hanging="284"/>
              <w:contextualSpacing w:val="0"/>
              <w:rPr>
                <w:rFonts w:ascii="Arial" w:hAnsi="Arial" w:cs="Arial"/>
                <w:b/>
                <w:bCs/>
                <w:color w:val="4472C4" w:themeColor="accent1"/>
              </w:rPr>
            </w:pPr>
            <w:r w:rsidRPr="00E462B0">
              <w:rPr>
                <w:rFonts w:ascii="Inter" w:hAnsi="Inter"/>
                <w:bCs/>
                <w:sz w:val="24"/>
                <w:szCs w:val="24"/>
                <w:lang w:val="en-US"/>
              </w:rPr>
              <w:t xml:space="preserve">Enter a </w:t>
            </w:r>
            <w:r w:rsidRPr="00FC35A4">
              <w:rPr>
                <w:rFonts w:ascii="Inter" w:hAnsi="Inter"/>
                <w:b/>
                <w:i/>
                <w:iCs/>
                <w:sz w:val="24"/>
                <w:szCs w:val="24"/>
                <w:lang w:val="en-US"/>
              </w:rPr>
              <w:t>Username</w:t>
            </w:r>
            <w:r w:rsidRPr="00E462B0">
              <w:rPr>
                <w:rFonts w:ascii="Inter" w:hAnsi="Inter"/>
                <w:bCs/>
                <w:sz w:val="24"/>
                <w:szCs w:val="24"/>
                <w:lang w:val="en-US"/>
              </w:rPr>
              <w:t xml:space="preserve"> that is unique to the account. We recommend using an email address or a combination of </w:t>
            </w:r>
            <w:r w:rsidR="00F96FEC">
              <w:rPr>
                <w:rFonts w:ascii="Inter" w:hAnsi="Inter"/>
                <w:bCs/>
                <w:sz w:val="24"/>
                <w:szCs w:val="24"/>
                <w:lang w:val="en-US"/>
              </w:rPr>
              <w:t>f</w:t>
            </w:r>
            <w:r w:rsidRPr="00E462B0">
              <w:rPr>
                <w:rFonts w:ascii="Inter" w:hAnsi="Inter"/>
                <w:bCs/>
                <w:sz w:val="24"/>
                <w:szCs w:val="24"/>
                <w:lang w:val="en-US"/>
              </w:rPr>
              <w:t xml:space="preserve">irst and </w:t>
            </w:r>
            <w:r w:rsidR="00F96FEC">
              <w:rPr>
                <w:rFonts w:ascii="Inter" w:hAnsi="Inter"/>
                <w:bCs/>
                <w:sz w:val="24"/>
                <w:szCs w:val="24"/>
                <w:lang w:val="en-US"/>
              </w:rPr>
              <w:t>l</w:t>
            </w:r>
            <w:r w:rsidRPr="00E462B0">
              <w:rPr>
                <w:rFonts w:ascii="Inter" w:hAnsi="Inter"/>
                <w:bCs/>
                <w:sz w:val="24"/>
                <w:szCs w:val="24"/>
                <w:lang w:val="en-US"/>
              </w:rPr>
              <w:t>ast names.</w:t>
            </w:r>
          </w:p>
        </w:tc>
        <w:tc>
          <w:tcPr>
            <w:tcW w:w="4493" w:type="dxa"/>
          </w:tcPr>
          <w:p w14:paraId="57CF13C5" w14:textId="66C66678" w:rsidR="00945D80" w:rsidRDefault="00945D80" w:rsidP="00FC35A4">
            <w:pPr>
              <w:jc w:val="right"/>
              <w:rPr>
                <w:rFonts w:ascii="Arial" w:hAnsi="Arial" w:cs="Arial"/>
                <w:b/>
                <w:bCs/>
                <w:color w:val="4472C4" w:themeColor="accent1"/>
              </w:rPr>
            </w:pPr>
            <w:r w:rsidRPr="00B720C8">
              <w:rPr>
                <w:rFonts w:ascii="Arial" w:hAnsi="Arial" w:cs="Arial"/>
                <w:noProof/>
                <w:color w:val="4472C4" w:themeColor="accent1"/>
              </w:rPr>
              <w:drawing>
                <wp:inline distT="0" distB="0" distL="0" distR="0" wp14:anchorId="6455FAE2" wp14:editId="5186A284">
                  <wp:extent cx="2425624" cy="392786"/>
                  <wp:effectExtent l="0" t="0" r="0" b="7620"/>
                  <wp:docPr id="497" name="Picture 497"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487867" cy="402865"/>
                          </a:xfrm>
                          <a:prstGeom prst="rect">
                            <a:avLst/>
                          </a:prstGeom>
                          <a:ln>
                            <a:noFill/>
                          </a:ln>
                        </pic:spPr>
                      </pic:pic>
                    </a:graphicData>
                  </a:graphic>
                </wp:inline>
              </w:drawing>
            </w:r>
          </w:p>
        </w:tc>
      </w:tr>
      <w:tr w:rsidR="00945D80" w14:paraId="4E353213" w14:textId="77777777" w:rsidTr="00F136F6">
        <w:tc>
          <w:tcPr>
            <w:tcW w:w="4533" w:type="dxa"/>
          </w:tcPr>
          <w:p w14:paraId="47511D41" w14:textId="74315CDE" w:rsidR="00945D80" w:rsidRPr="00945D80" w:rsidRDefault="00945D80" w:rsidP="00E462B0">
            <w:pPr>
              <w:pStyle w:val="ListParagraph"/>
              <w:numPr>
                <w:ilvl w:val="0"/>
                <w:numId w:val="22"/>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Enter a temporary password that the user will use when first logging in. </w:t>
            </w:r>
            <w:r w:rsidR="00F136F6">
              <w:rPr>
                <w:rFonts w:ascii="Inter" w:hAnsi="Inter"/>
                <w:bCs/>
                <w:sz w:val="24"/>
                <w:szCs w:val="24"/>
                <w:lang w:val="en-US"/>
              </w:rPr>
              <w:br/>
            </w:r>
          </w:p>
        </w:tc>
        <w:tc>
          <w:tcPr>
            <w:tcW w:w="4493" w:type="dxa"/>
          </w:tcPr>
          <w:p w14:paraId="0DDC0EEC" w14:textId="5C36FF9D" w:rsidR="00945D80" w:rsidRDefault="00945D80" w:rsidP="00FC35A4">
            <w:pPr>
              <w:jc w:val="right"/>
              <w:rPr>
                <w:rFonts w:ascii="Arial" w:hAnsi="Arial" w:cs="Arial"/>
                <w:b/>
                <w:bCs/>
                <w:color w:val="4472C4" w:themeColor="accent1"/>
              </w:rPr>
            </w:pPr>
            <w:r w:rsidRPr="008925D3">
              <w:rPr>
                <w:rFonts w:ascii="Arial" w:hAnsi="Arial" w:cs="Arial"/>
                <w:noProof/>
                <w:color w:val="4472C4" w:themeColor="accent1"/>
                <w:sz w:val="18"/>
                <w:szCs w:val="18"/>
              </w:rPr>
              <w:drawing>
                <wp:inline distT="0" distB="0" distL="0" distR="0" wp14:anchorId="44F923CB" wp14:editId="24DF02F5">
                  <wp:extent cx="2598420" cy="303055"/>
                  <wp:effectExtent l="0" t="0" r="0" b="1905"/>
                  <wp:docPr id="498" name="Picture 49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64889" cy="334133"/>
                          </a:xfrm>
                          <a:prstGeom prst="rect">
                            <a:avLst/>
                          </a:prstGeom>
                          <a:ln>
                            <a:noFill/>
                          </a:ln>
                        </pic:spPr>
                      </pic:pic>
                    </a:graphicData>
                  </a:graphic>
                </wp:inline>
              </w:drawing>
            </w:r>
          </w:p>
        </w:tc>
      </w:tr>
      <w:tr w:rsidR="00945D80" w14:paraId="1B949D0F" w14:textId="77777777" w:rsidTr="00F136F6">
        <w:tc>
          <w:tcPr>
            <w:tcW w:w="9026" w:type="dxa"/>
            <w:gridSpan w:val="2"/>
          </w:tcPr>
          <w:p w14:paraId="40AF2E6B" w14:textId="4785A865" w:rsidR="00945D80" w:rsidRDefault="00EC2824" w:rsidP="00E462B0">
            <w:pPr>
              <w:rPr>
                <w:rFonts w:ascii="Arial" w:hAnsi="Arial" w:cs="Arial"/>
                <w:b/>
                <w:bCs/>
                <w:color w:val="4472C4" w:themeColor="accent1"/>
              </w:rPr>
            </w:pPr>
            <w:r w:rsidRPr="00611B1D">
              <w:rPr>
                <w:noProof/>
                <w:sz w:val="24"/>
                <w:szCs w:val="24"/>
              </w:rPr>
              <mc:AlternateContent>
                <mc:Choice Requires="wps">
                  <w:drawing>
                    <wp:inline distT="0" distB="0" distL="0" distR="0" wp14:anchorId="6D99FAF0" wp14:editId="6A3E40F1">
                      <wp:extent cx="5553075" cy="655955"/>
                      <wp:effectExtent l="0" t="0" r="9525" b="0"/>
                      <wp:docPr id="351" name="Text Box 351"/>
                      <wp:cNvGraphicFramePr/>
                      <a:graphic xmlns:a="http://schemas.openxmlformats.org/drawingml/2006/main">
                        <a:graphicData uri="http://schemas.microsoft.com/office/word/2010/wordprocessingShape">
                          <wps:wsp>
                            <wps:cNvSpPr txBox="1"/>
                            <wps:spPr>
                              <a:xfrm>
                                <a:off x="0" y="0"/>
                                <a:ext cx="5553075" cy="65595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29F6229" w14:textId="77777777" w:rsidR="003A2EB7" w:rsidRPr="00F96FEC" w:rsidRDefault="003A2EB7" w:rsidP="00EC2824">
                                  <w:pPr>
                                    <w:pStyle w:val="Heading5"/>
                                    <w:rPr>
                                      <w:rFonts w:ascii="Inter" w:eastAsiaTheme="minorHAnsi" w:hAnsi="Inter" w:cstheme="minorBidi"/>
                                      <w:b/>
                                      <w:color w:val="000000" w:themeColor="text1"/>
                                      <w:szCs w:val="24"/>
                                      <w:u w:val="single"/>
                                      <w:lang w:val="en-AU"/>
                                    </w:rPr>
                                  </w:pPr>
                                  <w:r w:rsidRPr="00F96FEC">
                                    <w:rPr>
                                      <w:rFonts w:ascii="Inter" w:eastAsiaTheme="minorHAnsi" w:hAnsi="Inter" w:cstheme="minorBidi"/>
                                      <w:b/>
                                      <w:color w:val="000000" w:themeColor="text1"/>
                                      <w:szCs w:val="24"/>
                                      <w:lang w:val="en-AU"/>
                                    </w:rPr>
                                    <w:t>TIP</w:t>
                                  </w:r>
                                  <w:r w:rsidRPr="00F96FEC">
                                    <w:rPr>
                                      <w:rFonts w:ascii="Inter" w:eastAsiaTheme="minorHAnsi" w:hAnsi="Inter" w:cstheme="minorBidi"/>
                                      <w:bCs/>
                                      <w:color w:val="000000" w:themeColor="text1"/>
                                      <w:szCs w:val="24"/>
                                      <w:lang w:val="en-AU"/>
                                    </w:rPr>
                                    <w:t xml:space="preserve">: Login credentials are </w:t>
                                  </w:r>
                                  <w:r w:rsidRPr="00F96FEC">
                                    <w:rPr>
                                      <w:rFonts w:ascii="Inter" w:eastAsiaTheme="minorHAnsi" w:hAnsi="Inter" w:cstheme="minorBidi"/>
                                      <w:b/>
                                      <w:color w:val="000000" w:themeColor="text1"/>
                                      <w:szCs w:val="24"/>
                                      <w:u w:val="single"/>
                                      <w:lang w:val="en-AU"/>
                                    </w:rPr>
                                    <w:t>not</w:t>
                                  </w:r>
                                  <w:r w:rsidRPr="00F96FEC">
                                    <w:rPr>
                                      <w:rFonts w:ascii="Inter" w:eastAsiaTheme="minorHAnsi" w:hAnsi="Inter" w:cstheme="minorBidi"/>
                                      <w:bCs/>
                                      <w:color w:val="000000" w:themeColor="text1"/>
                                      <w:szCs w:val="24"/>
                                      <w:lang w:val="en-AU"/>
                                    </w:rPr>
                                    <w:t xml:space="preserve"> automatically sent to users, so make sure you copy the password so you can send it later.</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6D99FAF0" id="Text Box 351" o:spid="_x0000_s1063" style="width:437.25pt;height:51.6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" fillcolor="#96e6cc" stroked="f" strokeweight="1pt">
                      <v:stroke joinstyle="miter"/>
                      <v:textbox inset="3mm,3mm,3mm,3mm">
                        <w:txbxContent>
                          <w:p w14:paraId="529F6229" w14:textId="77777777" w:rsidR="003A2EB7" w:rsidRPr="00F96FEC" w:rsidRDefault="003A2EB7" w:rsidP="00EC2824">
                            <w:pPr>
                              <w:pStyle w:val="Heading5"/>
                              <w:rPr>
                                <w:rFonts w:ascii="Inter" w:eastAsiaTheme="minorHAnsi" w:hAnsi="Inter" w:cstheme="minorBidi"/>
                                <w:b/>
                                <w:color w:val="000000" w:themeColor="text1"/>
                                <w:szCs w:val="24"/>
                                <w:u w:val="single"/>
                                <w:lang w:val="en-AU"/>
                              </w:rPr>
                            </w:pPr>
                            <w:r w:rsidRPr="00F96FEC">
                              <w:rPr>
                                <w:rFonts w:ascii="Inter" w:eastAsiaTheme="minorHAnsi" w:hAnsi="Inter" w:cstheme="minorBidi"/>
                                <w:b/>
                                <w:color w:val="000000" w:themeColor="text1"/>
                                <w:szCs w:val="24"/>
                                <w:lang w:val="en-AU"/>
                              </w:rPr>
                              <w:t>TIP</w:t>
                            </w:r>
                            <w:r w:rsidRPr="00F96FEC">
                              <w:rPr>
                                <w:rFonts w:ascii="Inter" w:eastAsiaTheme="minorHAnsi" w:hAnsi="Inter" w:cstheme="minorBidi"/>
                                <w:bCs/>
                                <w:color w:val="000000" w:themeColor="text1"/>
                                <w:szCs w:val="24"/>
                                <w:lang w:val="en-AU"/>
                              </w:rPr>
                              <w:t xml:space="preserve">: Login credentials are </w:t>
                            </w:r>
                            <w:r w:rsidRPr="00F96FEC">
                              <w:rPr>
                                <w:rFonts w:ascii="Inter" w:eastAsiaTheme="minorHAnsi" w:hAnsi="Inter" w:cstheme="minorBidi"/>
                                <w:b/>
                                <w:color w:val="000000" w:themeColor="text1"/>
                                <w:szCs w:val="24"/>
                                <w:u w:val="single"/>
                                <w:lang w:val="en-AU"/>
                              </w:rPr>
                              <w:t>not</w:t>
                            </w:r>
                            <w:r w:rsidRPr="00F96FEC">
                              <w:rPr>
                                <w:rFonts w:ascii="Inter" w:eastAsiaTheme="minorHAnsi" w:hAnsi="Inter" w:cstheme="minorBidi"/>
                                <w:bCs/>
                                <w:color w:val="000000" w:themeColor="text1"/>
                                <w:szCs w:val="24"/>
                                <w:lang w:val="en-AU"/>
                              </w:rPr>
                              <w:t xml:space="preserve"> automatically sent to users, so make sure you copy the password so you can send it later.</w:t>
                            </w:r>
                          </w:p>
                        </w:txbxContent>
                      </v:textbox>
                      <w10:anchorlock/>
                    </v:roundrect>
                  </w:pict>
                </mc:Fallback>
              </mc:AlternateContent>
            </w:r>
          </w:p>
        </w:tc>
      </w:tr>
      <w:tr w:rsidR="0066353F" w14:paraId="23620440" w14:textId="77777777" w:rsidTr="00F136F6">
        <w:tc>
          <w:tcPr>
            <w:tcW w:w="9026" w:type="dxa"/>
            <w:gridSpan w:val="2"/>
          </w:tcPr>
          <w:p w14:paraId="537AA6E8" w14:textId="0249C94B" w:rsidR="0066353F" w:rsidRPr="00611B1D" w:rsidRDefault="0066353F" w:rsidP="00E462B0">
            <w:pPr>
              <w:rPr>
                <w:noProof/>
                <w:sz w:val="24"/>
                <w:szCs w:val="24"/>
              </w:rPr>
            </w:pPr>
          </w:p>
        </w:tc>
      </w:tr>
      <w:tr w:rsidR="00945D80" w14:paraId="0F322AEC" w14:textId="77777777" w:rsidTr="00F136F6">
        <w:tc>
          <w:tcPr>
            <w:tcW w:w="4533" w:type="dxa"/>
          </w:tcPr>
          <w:p w14:paraId="38616625" w14:textId="77777777" w:rsidR="003317EA" w:rsidRPr="00E462B0" w:rsidRDefault="003317EA" w:rsidP="00F96FEC">
            <w:pPr>
              <w:pStyle w:val="ListParagraph"/>
              <w:numPr>
                <w:ilvl w:val="0"/>
                <w:numId w:val="22"/>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lastRenderedPageBreak/>
              <w:t xml:space="preserve">Enter as many of the available fields as possible. Tasks will always be sent to </w:t>
            </w:r>
            <w:r w:rsidRPr="00F96FEC">
              <w:rPr>
                <w:rFonts w:ascii="Inter" w:hAnsi="Inter"/>
                <w:b/>
                <w:i/>
                <w:iCs/>
                <w:sz w:val="24"/>
                <w:szCs w:val="24"/>
                <w:lang w:val="en-US"/>
              </w:rPr>
              <w:t>Contact Email</w:t>
            </w:r>
            <w:r w:rsidRPr="00E462B0">
              <w:rPr>
                <w:rFonts w:ascii="Inter" w:hAnsi="Inter"/>
                <w:bCs/>
                <w:sz w:val="24"/>
                <w:szCs w:val="24"/>
                <w:lang w:val="en-US"/>
              </w:rPr>
              <w:t xml:space="preserve">. Alerts will also be sent to </w:t>
            </w:r>
            <w:r w:rsidRPr="00F96FEC">
              <w:rPr>
                <w:rFonts w:ascii="Inter" w:hAnsi="Inter"/>
                <w:b/>
                <w:i/>
                <w:iCs/>
                <w:sz w:val="24"/>
                <w:szCs w:val="24"/>
                <w:lang w:val="en-US"/>
              </w:rPr>
              <w:t>Contact Email</w:t>
            </w:r>
            <w:r w:rsidRPr="00E462B0">
              <w:rPr>
                <w:rFonts w:ascii="Inter" w:hAnsi="Inter"/>
                <w:bCs/>
                <w:sz w:val="24"/>
                <w:szCs w:val="24"/>
                <w:lang w:val="en-US"/>
              </w:rPr>
              <w:t xml:space="preserve">, unless there is a different </w:t>
            </w:r>
            <w:r w:rsidRPr="00F96FEC">
              <w:rPr>
                <w:rFonts w:ascii="Inter" w:hAnsi="Inter"/>
                <w:b/>
                <w:i/>
                <w:iCs/>
                <w:sz w:val="24"/>
                <w:szCs w:val="24"/>
                <w:lang w:val="en-US"/>
              </w:rPr>
              <w:t>Alert E-mail</w:t>
            </w:r>
            <w:r w:rsidRPr="00E462B0">
              <w:rPr>
                <w:rFonts w:ascii="Inter" w:hAnsi="Inter"/>
                <w:bCs/>
                <w:sz w:val="24"/>
                <w:szCs w:val="24"/>
                <w:lang w:val="en-US"/>
              </w:rPr>
              <w:t xml:space="preserve"> entered.</w:t>
            </w:r>
          </w:p>
          <w:p w14:paraId="13D5FBC5" w14:textId="77777777" w:rsidR="00945D80" w:rsidRDefault="00945D80" w:rsidP="00E462B0">
            <w:pPr>
              <w:rPr>
                <w:rFonts w:ascii="Arial" w:hAnsi="Arial" w:cs="Arial"/>
                <w:b/>
                <w:bCs/>
                <w:color w:val="4472C4" w:themeColor="accent1"/>
              </w:rPr>
            </w:pPr>
          </w:p>
        </w:tc>
        <w:tc>
          <w:tcPr>
            <w:tcW w:w="4493" w:type="dxa"/>
          </w:tcPr>
          <w:p w14:paraId="13286187" w14:textId="6D202527" w:rsidR="00945D80" w:rsidRDefault="003317EA" w:rsidP="00F96FEC">
            <w:pPr>
              <w:jc w:val="right"/>
              <w:rPr>
                <w:rFonts w:ascii="Arial" w:hAnsi="Arial" w:cs="Arial"/>
                <w:b/>
                <w:bCs/>
                <w:color w:val="4472C4" w:themeColor="accent1"/>
              </w:rPr>
            </w:pPr>
            <w:r w:rsidRPr="00B720C8">
              <w:rPr>
                <w:rFonts w:ascii="Arial" w:hAnsi="Arial" w:cs="Arial"/>
                <w:noProof/>
                <w:color w:val="4472C4" w:themeColor="accent1"/>
              </w:rPr>
              <w:drawing>
                <wp:inline distT="0" distB="0" distL="0" distR="0" wp14:anchorId="1E8AFAA0" wp14:editId="666C90C6">
                  <wp:extent cx="2579427" cy="693958"/>
                  <wp:effectExtent l="0" t="0" r="0" b="0"/>
                  <wp:docPr id="499" name="Picture 49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594161" cy="697922"/>
                          </a:xfrm>
                          <a:prstGeom prst="rect">
                            <a:avLst/>
                          </a:prstGeom>
                          <a:ln>
                            <a:noFill/>
                          </a:ln>
                        </pic:spPr>
                      </pic:pic>
                    </a:graphicData>
                  </a:graphic>
                </wp:inline>
              </w:drawing>
            </w:r>
          </w:p>
        </w:tc>
      </w:tr>
      <w:tr w:rsidR="00945D80" w14:paraId="5CF7D3E1" w14:textId="77777777" w:rsidTr="00F136F6">
        <w:tc>
          <w:tcPr>
            <w:tcW w:w="4533" w:type="dxa"/>
          </w:tcPr>
          <w:p w14:paraId="097153B0" w14:textId="33967BC0" w:rsidR="003317EA" w:rsidRPr="00E462B0" w:rsidRDefault="003317EA" w:rsidP="00F96FEC">
            <w:pPr>
              <w:pStyle w:val="ListParagraph"/>
              <w:numPr>
                <w:ilvl w:val="0"/>
                <w:numId w:val="22"/>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Make sure the </w:t>
            </w:r>
            <w:r w:rsidRPr="00F96FEC">
              <w:rPr>
                <w:rFonts w:ascii="Inter" w:hAnsi="Inter"/>
                <w:b/>
                <w:i/>
                <w:iCs/>
                <w:sz w:val="24"/>
                <w:szCs w:val="24"/>
                <w:lang w:val="en-US"/>
              </w:rPr>
              <w:t>Password Expired</w:t>
            </w:r>
            <w:r w:rsidRPr="00E462B0">
              <w:rPr>
                <w:rFonts w:ascii="Inter" w:hAnsi="Inter"/>
                <w:bCs/>
                <w:sz w:val="24"/>
                <w:szCs w:val="24"/>
                <w:lang w:val="en-US"/>
              </w:rPr>
              <w:t xml:space="preserve"> checkbox is ticked so that the user must choose their own password when they first log in. </w:t>
            </w:r>
          </w:p>
          <w:p w14:paraId="5BA436F7" w14:textId="0E3A7770" w:rsidR="003317EA" w:rsidRPr="00E462B0" w:rsidRDefault="00401D1E" w:rsidP="00401D1E">
            <w:pPr>
              <w:pStyle w:val="ListParagraph"/>
              <w:spacing w:before="120" w:afterLines="60" w:after="144"/>
              <w:ind w:left="426"/>
              <w:contextualSpacing w:val="0"/>
              <w:rPr>
                <w:rFonts w:ascii="Inter" w:hAnsi="Inter"/>
                <w:bCs/>
                <w:sz w:val="24"/>
                <w:szCs w:val="24"/>
                <w:lang w:val="en-US"/>
              </w:rPr>
            </w:pPr>
            <w:r>
              <w:rPr>
                <w:noProof/>
              </w:rPr>
              <w:drawing>
                <wp:anchor distT="0" distB="0" distL="114300" distR="114300" simplePos="0" relativeHeight="251745297" behindDoc="0" locked="0" layoutInCell="1" allowOverlap="1" wp14:anchorId="375F1385" wp14:editId="01A4AEDB">
                  <wp:simplePos x="0" y="0"/>
                  <wp:positionH relativeFrom="column">
                    <wp:posOffset>727392</wp:posOffset>
                  </wp:positionH>
                  <wp:positionV relativeFrom="paragraph">
                    <wp:posOffset>918845</wp:posOffset>
                  </wp:positionV>
                  <wp:extent cx="200025" cy="200025"/>
                  <wp:effectExtent l="0" t="0" r="9525" b="9525"/>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317EA" w:rsidRPr="00E462B0">
              <w:rPr>
                <w:rFonts w:ascii="Inter" w:hAnsi="Inter"/>
                <w:bCs/>
                <w:sz w:val="24"/>
                <w:szCs w:val="24"/>
                <w:lang w:val="en-US"/>
              </w:rPr>
              <w:t xml:space="preserve">The </w:t>
            </w:r>
            <w:r w:rsidR="003317EA" w:rsidRPr="00401D1E">
              <w:rPr>
                <w:rFonts w:ascii="Inter" w:hAnsi="Inter"/>
                <w:bCs/>
                <w:i/>
                <w:iCs/>
                <w:sz w:val="24"/>
                <w:szCs w:val="24"/>
                <w:lang w:val="en-US"/>
              </w:rPr>
              <w:t>Self-service only</w:t>
            </w:r>
            <w:r w:rsidR="003317EA" w:rsidRPr="00E462B0">
              <w:rPr>
                <w:rFonts w:ascii="Inter" w:hAnsi="Inter"/>
                <w:bCs/>
                <w:sz w:val="24"/>
                <w:szCs w:val="24"/>
                <w:lang w:val="en-US"/>
              </w:rPr>
              <w:t xml:space="preserve"> option allows you to create a user that can only access the self-service portal, not the core enableHR platform. These users are not allowed to log into the Management Portal. </w:t>
            </w:r>
            <w:r>
              <w:rPr>
                <w:rFonts w:ascii="Inter" w:hAnsi="Inter"/>
                <w:bCs/>
                <w:sz w:val="24"/>
                <w:szCs w:val="24"/>
                <w:lang w:val="en-US"/>
              </w:rPr>
              <w:t xml:space="preserve">        </w:t>
            </w:r>
            <w:r w:rsidR="003317EA" w:rsidRPr="00E462B0">
              <w:rPr>
                <w:rFonts w:ascii="Inter" w:hAnsi="Inter"/>
                <w:bCs/>
                <w:sz w:val="24"/>
                <w:szCs w:val="24"/>
                <w:lang w:val="en-US"/>
              </w:rPr>
              <w:t xml:space="preserve">Make sure this option is </w:t>
            </w:r>
            <w:r w:rsidR="003317EA" w:rsidRPr="00F96FEC">
              <w:rPr>
                <w:rFonts w:ascii="Inter" w:hAnsi="Inter"/>
                <w:bCs/>
                <w:sz w:val="24"/>
                <w:szCs w:val="24"/>
                <w:u w:val="single"/>
                <w:lang w:val="en-US"/>
              </w:rPr>
              <w:t>not</w:t>
            </w:r>
            <w:r w:rsidR="003317EA" w:rsidRPr="00E462B0">
              <w:rPr>
                <w:rFonts w:ascii="Inter" w:hAnsi="Inter"/>
                <w:bCs/>
                <w:sz w:val="24"/>
                <w:szCs w:val="24"/>
                <w:lang w:val="en-US"/>
              </w:rPr>
              <w:t xml:space="preserve"> selected when creating a core user.</w:t>
            </w:r>
          </w:p>
          <w:p w14:paraId="54647B93" w14:textId="77777777" w:rsidR="00945D80" w:rsidRDefault="00945D80" w:rsidP="00E462B0">
            <w:pPr>
              <w:rPr>
                <w:rFonts w:ascii="Arial" w:hAnsi="Arial" w:cs="Arial"/>
                <w:b/>
                <w:bCs/>
                <w:color w:val="4472C4" w:themeColor="accent1"/>
              </w:rPr>
            </w:pPr>
          </w:p>
        </w:tc>
        <w:tc>
          <w:tcPr>
            <w:tcW w:w="4493" w:type="dxa"/>
          </w:tcPr>
          <w:p w14:paraId="3270ED77" w14:textId="551EB63C" w:rsidR="003317EA" w:rsidRDefault="003317EA" w:rsidP="00E462B0">
            <w:pPr>
              <w:rPr>
                <w:rFonts w:ascii="Arial" w:hAnsi="Arial" w:cs="Arial"/>
                <w:b/>
                <w:bCs/>
                <w:color w:val="4472C4" w:themeColor="accent1"/>
              </w:rPr>
            </w:pPr>
          </w:p>
          <w:p w14:paraId="2DE59E54" w14:textId="7A0721A1" w:rsidR="00945D80" w:rsidRDefault="004A6AE4" w:rsidP="00F96FEC">
            <w:pPr>
              <w:jc w:val="right"/>
              <w:rPr>
                <w:rFonts w:ascii="Arial" w:hAnsi="Arial" w:cs="Arial"/>
                <w:b/>
                <w:bCs/>
                <w:color w:val="4472C4" w:themeColor="accent1"/>
              </w:rPr>
            </w:pPr>
            <w:r>
              <w:rPr>
                <w:noProof/>
              </w:rPr>
              <w:drawing>
                <wp:inline distT="0" distB="0" distL="0" distR="0" wp14:anchorId="2EC0074B" wp14:editId="6A8958EC">
                  <wp:extent cx="1326626" cy="581084"/>
                  <wp:effectExtent l="0" t="0" r="698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360514" cy="595928"/>
                          </a:xfrm>
                          <a:prstGeom prst="rect">
                            <a:avLst/>
                          </a:prstGeom>
                        </pic:spPr>
                      </pic:pic>
                    </a:graphicData>
                  </a:graphic>
                </wp:inline>
              </w:drawing>
            </w:r>
          </w:p>
        </w:tc>
      </w:tr>
      <w:tr w:rsidR="00945D80" w14:paraId="09A7BA3B" w14:textId="77777777" w:rsidTr="00F136F6">
        <w:tc>
          <w:tcPr>
            <w:tcW w:w="4533" w:type="dxa"/>
          </w:tcPr>
          <w:p w14:paraId="09A709D8" w14:textId="5248278F" w:rsidR="003317EA" w:rsidRPr="00E462B0" w:rsidRDefault="003317EA" w:rsidP="00F96FEC">
            <w:pPr>
              <w:pStyle w:val="ListParagraph"/>
              <w:numPr>
                <w:ilvl w:val="0"/>
                <w:numId w:val="22"/>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Tick the </w:t>
            </w:r>
            <w:r w:rsidRPr="00F96FEC">
              <w:rPr>
                <w:rFonts w:ascii="Inter" w:hAnsi="Inter"/>
                <w:b/>
                <w:i/>
                <w:iCs/>
                <w:sz w:val="24"/>
                <w:szCs w:val="24"/>
                <w:lang w:val="en-US"/>
              </w:rPr>
              <w:t>Opt-</w:t>
            </w:r>
            <w:r w:rsidR="00F96FEC" w:rsidRPr="00F96FEC">
              <w:rPr>
                <w:rFonts w:ascii="Inter" w:hAnsi="Inter"/>
                <w:b/>
                <w:i/>
                <w:iCs/>
                <w:sz w:val="24"/>
                <w:szCs w:val="24"/>
                <w:lang w:val="en-US"/>
              </w:rPr>
              <w:t>i</w:t>
            </w:r>
            <w:r w:rsidRPr="00F96FEC">
              <w:rPr>
                <w:rFonts w:ascii="Inter" w:hAnsi="Inter"/>
                <w:b/>
                <w:i/>
                <w:iCs/>
                <w:sz w:val="24"/>
                <w:szCs w:val="24"/>
                <w:lang w:val="en-US"/>
              </w:rPr>
              <w:t xml:space="preserve">n to </w:t>
            </w:r>
            <w:r w:rsidR="00F96FEC">
              <w:rPr>
                <w:rFonts w:ascii="Inter" w:hAnsi="Inter"/>
                <w:b/>
                <w:i/>
                <w:iCs/>
                <w:sz w:val="24"/>
                <w:szCs w:val="24"/>
                <w:lang w:val="en-US"/>
              </w:rPr>
              <w:t>M</w:t>
            </w:r>
            <w:r w:rsidRPr="00F96FEC">
              <w:rPr>
                <w:rFonts w:ascii="Inter" w:hAnsi="Inter"/>
                <w:b/>
                <w:i/>
                <w:iCs/>
                <w:sz w:val="24"/>
                <w:szCs w:val="24"/>
                <w:lang w:val="en-US"/>
              </w:rPr>
              <w:t xml:space="preserve">ailing </w:t>
            </w:r>
            <w:r w:rsidR="00F96FEC">
              <w:rPr>
                <w:rFonts w:ascii="Inter" w:hAnsi="Inter"/>
                <w:b/>
                <w:i/>
                <w:iCs/>
                <w:sz w:val="24"/>
                <w:szCs w:val="24"/>
                <w:lang w:val="en-US"/>
              </w:rPr>
              <w:t>L</w:t>
            </w:r>
            <w:r w:rsidRPr="00F96FEC">
              <w:rPr>
                <w:rFonts w:ascii="Inter" w:hAnsi="Inter"/>
                <w:b/>
                <w:i/>
                <w:iCs/>
                <w:sz w:val="24"/>
                <w:szCs w:val="24"/>
                <w:lang w:val="en-US"/>
              </w:rPr>
              <w:t>ist</w:t>
            </w:r>
            <w:r w:rsidRPr="00E462B0">
              <w:rPr>
                <w:rFonts w:ascii="Inter" w:hAnsi="Inter"/>
                <w:bCs/>
                <w:sz w:val="24"/>
                <w:szCs w:val="24"/>
                <w:lang w:val="en-US"/>
              </w:rPr>
              <w:t xml:space="preserve"> checkbox to ensure the user receives regular communications from enableHR such as, newsletters, legal updates and system updates.</w:t>
            </w:r>
          </w:p>
          <w:p w14:paraId="18C3909A" w14:textId="77777777" w:rsidR="00945D80" w:rsidRDefault="00945D80" w:rsidP="00E462B0">
            <w:pPr>
              <w:rPr>
                <w:rFonts w:ascii="Arial" w:hAnsi="Arial" w:cs="Arial"/>
                <w:b/>
                <w:bCs/>
                <w:color w:val="4472C4" w:themeColor="accent1"/>
              </w:rPr>
            </w:pPr>
          </w:p>
        </w:tc>
        <w:tc>
          <w:tcPr>
            <w:tcW w:w="4493" w:type="dxa"/>
          </w:tcPr>
          <w:p w14:paraId="0B6E56B3" w14:textId="77777777" w:rsidR="003317EA" w:rsidRDefault="003317EA" w:rsidP="00F96FEC">
            <w:pPr>
              <w:jc w:val="right"/>
              <w:rPr>
                <w:rFonts w:ascii="Arial" w:hAnsi="Arial" w:cs="Arial"/>
                <w:b/>
                <w:bCs/>
                <w:color w:val="4472C4" w:themeColor="accent1"/>
              </w:rPr>
            </w:pPr>
          </w:p>
          <w:p w14:paraId="70A1AD78" w14:textId="77777777" w:rsidR="003317EA" w:rsidRDefault="003317EA" w:rsidP="00F96FEC">
            <w:pPr>
              <w:jc w:val="right"/>
              <w:rPr>
                <w:rFonts w:ascii="Arial" w:hAnsi="Arial" w:cs="Arial"/>
                <w:b/>
                <w:bCs/>
                <w:color w:val="4472C4" w:themeColor="accent1"/>
              </w:rPr>
            </w:pPr>
          </w:p>
          <w:p w14:paraId="218F1866" w14:textId="2300CC13" w:rsidR="00945D80" w:rsidRDefault="003317EA" w:rsidP="00F96FEC">
            <w:pPr>
              <w:jc w:val="right"/>
              <w:rPr>
                <w:rFonts w:ascii="Arial" w:hAnsi="Arial" w:cs="Arial"/>
                <w:b/>
                <w:bCs/>
                <w:color w:val="4472C4" w:themeColor="accent1"/>
              </w:rPr>
            </w:pPr>
            <w:r w:rsidRPr="00B720C8">
              <w:rPr>
                <w:rFonts w:ascii="Arial" w:hAnsi="Arial" w:cs="Arial"/>
                <w:noProof/>
                <w:color w:val="4472C4" w:themeColor="accent1"/>
              </w:rPr>
              <w:drawing>
                <wp:inline distT="0" distB="0" distL="0" distR="0" wp14:anchorId="1331F96A" wp14:editId="7F3A0F7A">
                  <wp:extent cx="1573689" cy="282621"/>
                  <wp:effectExtent l="0" t="0" r="7620" b="317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666977" cy="299375"/>
                          </a:xfrm>
                          <a:prstGeom prst="rect">
                            <a:avLst/>
                          </a:prstGeom>
                          <a:ln>
                            <a:noFill/>
                          </a:ln>
                        </pic:spPr>
                      </pic:pic>
                    </a:graphicData>
                  </a:graphic>
                </wp:inline>
              </w:drawing>
            </w:r>
          </w:p>
        </w:tc>
      </w:tr>
      <w:tr w:rsidR="003317EA" w14:paraId="042C1DF6" w14:textId="77777777" w:rsidTr="00F136F6">
        <w:trPr>
          <w:trHeight w:val="836"/>
        </w:trPr>
        <w:tc>
          <w:tcPr>
            <w:tcW w:w="9026" w:type="dxa"/>
            <w:gridSpan w:val="2"/>
          </w:tcPr>
          <w:p w14:paraId="583BAB6B" w14:textId="5E60CF71" w:rsidR="003317EA" w:rsidRDefault="003317EA" w:rsidP="00E462B0">
            <w:pPr>
              <w:rPr>
                <w:rFonts w:ascii="Arial" w:hAnsi="Arial" w:cs="Arial"/>
                <w:b/>
                <w:bCs/>
                <w:color w:val="4472C4" w:themeColor="accent1"/>
              </w:rPr>
            </w:pPr>
            <w:r w:rsidRPr="00611B1D">
              <w:rPr>
                <w:noProof/>
                <w:sz w:val="24"/>
                <w:szCs w:val="24"/>
              </w:rPr>
              <mc:AlternateContent>
                <mc:Choice Requires="wps">
                  <w:drawing>
                    <wp:inline distT="0" distB="0" distL="0" distR="0" wp14:anchorId="43031D75" wp14:editId="26E85829">
                      <wp:extent cx="5591175" cy="476250"/>
                      <wp:effectExtent l="0" t="0" r="9525" b="0"/>
                      <wp:docPr id="354" name="Text Box 354"/>
                      <wp:cNvGraphicFramePr/>
                      <a:graphic xmlns:a="http://schemas.openxmlformats.org/drawingml/2006/main">
                        <a:graphicData uri="http://schemas.microsoft.com/office/word/2010/wordprocessingShape">
                          <wps:wsp>
                            <wps:cNvSpPr txBox="1"/>
                            <wps:spPr>
                              <a:xfrm>
                                <a:off x="0" y="0"/>
                                <a:ext cx="5591175" cy="4762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36FB3659" w14:textId="643F13A5" w:rsidR="003A2EB7" w:rsidRPr="00F96FEC" w:rsidRDefault="003A2EB7" w:rsidP="003317EA">
                                  <w:pPr>
                                    <w:pStyle w:val="Heading5"/>
                                    <w:rPr>
                                      <w:rFonts w:ascii="Inter" w:eastAsiaTheme="minorHAnsi" w:hAnsi="Inter" w:cstheme="minorBidi"/>
                                      <w:b/>
                                      <w:color w:val="000000" w:themeColor="text1"/>
                                      <w:szCs w:val="24"/>
                                      <w:u w:val="single"/>
                                      <w:lang w:val="en-AU"/>
                                    </w:rPr>
                                  </w:pPr>
                                  <w:r w:rsidRPr="00F96FEC">
                                    <w:rPr>
                                      <w:rFonts w:ascii="Inter" w:eastAsiaTheme="minorHAnsi" w:hAnsi="Inter" w:cstheme="minorBidi"/>
                                      <w:b/>
                                      <w:color w:val="000000" w:themeColor="text1"/>
                                      <w:szCs w:val="24"/>
                                      <w:lang w:val="en-AU"/>
                                    </w:rPr>
                                    <w:t>TIP</w:t>
                                  </w:r>
                                  <w:r w:rsidRPr="00F96FEC">
                                    <w:rPr>
                                      <w:rFonts w:ascii="Inter" w:eastAsiaTheme="minorHAnsi" w:hAnsi="Inter" w:cstheme="minorBidi"/>
                                      <w:bCs/>
                                      <w:color w:val="000000" w:themeColor="text1"/>
                                      <w:szCs w:val="24"/>
                                      <w:lang w:val="en-AU"/>
                                    </w:rPr>
                                    <w:t>: Make sure to tick this box for all Account Admin</w:t>
                                  </w:r>
                                  <w:r>
                                    <w:rPr>
                                      <w:rFonts w:ascii="Inter" w:eastAsiaTheme="minorHAnsi" w:hAnsi="Inter" w:cstheme="minorBidi"/>
                                      <w:bCs/>
                                      <w:color w:val="000000" w:themeColor="text1"/>
                                      <w:szCs w:val="24"/>
                                      <w:lang w:val="en-AU"/>
                                    </w:rPr>
                                    <w:t xml:space="preserve">istrators </w:t>
                                  </w:r>
                                  <w:r w:rsidRPr="00F96FEC">
                                    <w:rPr>
                                      <w:rFonts w:ascii="Inter" w:eastAsiaTheme="minorHAnsi" w:hAnsi="Inter" w:cstheme="minorBidi"/>
                                      <w:bCs/>
                                      <w:color w:val="000000" w:themeColor="text1"/>
                                      <w:szCs w:val="24"/>
                                      <w:lang w:val="en-AU"/>
                                    </w:rPr>
                                    <w:t>so you can send it later.</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43031D75" id="Text Box 354" o:spid="_x0000_s1064" style="width:440.25pt;height:37.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" fillcolor="#96e6cc" stroked="f" strokeweight="1pt">
                      <v:stroke joinstyle="miter"/>
                      <v:textbox inset="3mm,3mm,3mm,3mm">
                        <w:txbxContent>
                          <w:p w14:paraId="36FB3659" w14:textId="643F13A5" w:rsidR="003A2EB7" w:rsidRPr="00F96FEC" w:rsidRDefault="003A2EB7" w:rsidP="003317EA">
                            <w:pPr>
                              <w:pStyle w:val="Heading5"/>
                              <w:rPr>
                                <w:rFonts w:ascii="Inter" w:eastAsiaTheme="minorHAnsi" w:hAnsi="Inter" w:cstheme="minorBidi"/>
                                <w:b/>
                                <w:color w:val="000000" w:themeColor="text1"/>
                                <w:szCs w:val="24"/>
                                <w:u w:val="single"/>
                                <w:lang w:val="en-AU"/>
                              </w:rPr>
                            </w:pPr>
                            <w:r w:rsidRPr="00F96FEC">
                              <w:rPr>
                                <w:rFonts w:ascii="Inter" w:eastAsiaTheme="minorHAnsi" w:hAnsi="Inter" w:cstheme="minorBidi"/>
                                <w:b/>
                                <w:color w:val="000000" w:themeColor="text1"/>
                                <w:szCs w:val="24"/>
                                <w:lang w:val="en-AU"/>
                              </w:rPr>
                              <w:t>TIP</w:t>
                            </w:r>
                            <w:r w:rsidRPr="00F96FEC">
                              <w:rPr>
                                <w:rFonts w:ascii="Inter" w:eastAsiaTheme="minorHAnsi" w:hAnsi="Inter" w:cstheme="minorBidi"/>
                                <w:bCs/>
                                <w:color w:val="000000" w:themeColor="text1"/>
                                <w:szCs w:val="24"/>
                                <w:lang w:val="en-AU"/>
                              </w:rPr>
                              <w:t>: Make sure to tick this box for all Account Admin</w:t>
                            </w:r>
                            <w:r>
                              <w:rPr>
                                <w:rFonts w:ascii="Inter" w:eastAsiaTheme="minorHAnsi" w:hAnsi="Inter" w:cstheme="minorBidi"/>
                                <w:bCs/>
                                <w:color w:val="000000" w:themeColor="text1"/>
                                <w:szCs w:val="24"/>
                                <w:lang w:val="en-AU"/>
                              </w:rPr>
                              <w:t xml:space="preserve">istrators </w:t>
                            </w:r>
                            <w:r w:rsidRPr="00F96FEC">
                              <w:rPr>
                                <w:rFonts w:ascii="Inter" w:eastAsiaTheme="minorHAnsi" w:hAnsi="Inter" w:cstheme="minorBidi"/>
                                <w:bCs/>
                                <w:color w:val="000000" w:themeColor="text1"/>
                                <w:szCs w:val="24"/>
                                <w:lang w:val="en-AU"/>
                              </w:rPr>
                              <w:t>so you can send it later.</w:t>
                            </w:r>
                          </w:p>
                        </w:txbxContent>
                      </v:textbox>
                      <w10:anchorlock/>
                    </v:roundrect>
                  </w:pict>
                </mc:Fallback>
              </mc:AlternateContent>
            </w:r>
          </w:p>
        </w:tc>
      </w:tr>
      <w:tr w:rsidR="003317EA" w14:paraId="67E39B56" w14:textId="77777777" w:rsidTr="00F136F6">
        <w:tc>
          <w:tcPr>
            <w:tcW w:w="9026" w:type="dxa"/>
            <w:gridSpan w:val="2"/>
          </w:tcPr>
          <w:p w14:paraId="206718D5" w14:textId="77777777" w:rsidR="00F96FEC" w:rsidRPr="00EA0318" w:rsidRDefault="00F96FEC" w:rsidP="00EA0318">
            <w:pPr>
              <w:spacing w:before="120" w:afterLines="60" w:after="144"/>
              <w:rPr>
                <w:rFonts w:ascii="Inter" w:hAnsi="Inter"/>
                <w:bCs/>
                <w:sz w:val="24"/>
                <w:szCs w:val="24"/>
                <w:lang w:val="en-US"/>
              </w:rPr>
            </w:pPr>
          </w:p>
          <w:p w14:paraId="4FE3CC2E" w14:textId="409E9FD9" w:rsidR="003317EA" w:rsidRPr="00E462B0" w:rsidRDefault="003317EA" w:rsidP="00F96FEC">
            <w:pPr>
              <w:pStyle w:val="ListParagraph"/>
              <w:numPr>
                <w:ilvl w:val="0"/>
                <w:numId w:val="22"/>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Click Create to create the user profile. You can always come back to this process and update any information for this user.</w:t>
            </w:r>
          </w:p>
          <w:p w14:paraId="640D28D0" w14:textId="77777777" w:rsidR="003317EA" w:rsidRDefault="003317EA" w:rsidP="00E462B0">
            <w:pPr>
              <w:rPr>
                <w:rFonts w:ascii="Arial" w:hAnsi="Arial" w:cs="Arial"/>
                <w:b/>
                <w:bCs/>
                <w:color w:val="4472C4" w:themeColor="accent1"/>
              </w:rPr>
            </w:pPr>
          </w:p>
        </w:tc>
      </w:tr>
      <w:tr w:rsidR="003317EA" w14:paraId="6ACCE5BF" w14:textId="77777777" w:rsidTr="00F136F6">
        <w:tc>
          <w:tcPr>
            <w:tcW w:w="9026" w:type="dxa"/>
            <w:gridSpan w:val="2"/>
          </w:tcPr>
          <w:p w14:paraId="5292F4F9" w14:textId="5E836CA8" w:rsidR="003317EA" w:rsidRPr="003317EA" w:rsidRDefault="003317EA" w:rsidP="003317EA">
            <w:pPr>
              <w:spacing w:before="120" w:afterLines="60" w:after="144"/>
              <w:rPr>
                <w:rFonts w:ascii="Inter" w:hAnsi="Inter"/>
                <w:bCs/>
                <w:sz w:val="24"/>
                <w:szCs w:val="24"/>
                <w:lang w:val="en-US"/>
              </w:rPr>
            </w:pPr>
            <w:r w:rsidRPr="00611B1D">
              <w:rPr>
                <w:noProof/>
                <w:sz w:val="24"/>
                <w:szCs w:val="24"/>
              </w:rPr>
              <mc:AlternateContent>
                <mc:Choice Requires="wps">
                  <w:drawing>
                    <wp:inline distT="0" distB="0" distL="0" distR="0" wp14:anchorId="72EC578C" wp14:editId="4CDF3BD3">
                      <wp:extent cx="5543550" cy="1089498"/>
                      <wp:effectExtent l="0" t="0" r="6350" b="3175"/>
                      <wp:docPr id="358" name="Text Box 358"/>
                      <wp:cNvGraphicFramePr/>
                      <a:graphic xmlns:a="http://schemas.openxmlformats.org/drawingml/2006/main">
                        <a:graphicData uri="http://schemas.microsoft.com/office/word/2010/wordprocessingShape">
                          <wps:wsp>
                            <wps:cNvSpPr txBox="1"/>
                            <wps:spPr>
                              <a:xfrm>
                                <a:off x="0" y="0"/>
                                <a:ext cx="5543550" cy="1089498"/>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8D3557C" w14:textId="77777777" w:rsidR="003A2EB7" w:rsidRPr="00F96FEC" w:rsidRDefault="003A2EB7" w:rsidP="003317EA">
                                  <w:pPr>
                                    <w:pStyle w:val="Heading5"/>
                                    <w:rPr>
                                      <w:rFonts w:ascii="Inter" w:eastAsiaTheme="minorHAnsi" w:hAnsi="Inter" w:cstheme="minorBidi"/>
                                      <w:bCs/>
                                      <w:color w:val="000000" w:themeColor="text1"/>
                                      <w:szCs w:val="24"/>
                                      <w:u w:val="single"/>
                                      <w:lang w:val="en-AU"/>
                                    </w:rPr>
                                  </w:pPr>
                                  <w:bookmarkStart w:id="63" w:name="_Hlk63165121"/>
                                  <w:bookmarkStart w:id="64" w:name="_Hlk63165122"/>
                                  <w:r w:rsidRPr="00F96FEC">
                                    <w:rPr>
                                      <w:rFonts w:ascii="Inter" w:eastAsiaTheme="minorHAnsi" w:hAnsi="Inter" w:cstheme="minorBidi"/>
                                      <w:b/>
                                      <w:color w:val="000000" w:themeColor="text1"/>
                                      <w:szCs w:val="24"/>
                                      <w:lang w:val="en-AU"/>
                                    </w:rPr>
                                    <w:t xml:space="preserve">IMPORTANT: </w:t>
                                  </w:r>
                                  <w:r w:rsidRPr="00F96FEC">
                                    <w:rPr>
                                      <w:rFonts w:ascii="Inter" w:eastAsiaTheme="minorHAnsi" w:hAnsi="Inter" w:cstheme="minorBidi"/>
                                      <w:bCs/>
                                      <w:color w:val="000000" w:themeColor="text1"/>
                                      <w:szCs w:val="24"/>
                                      <w:lang w:val="en-AU"/>
                                    </w:rPr>
                                    <w:t>enableHR does not automatically email login credentials to new users. There are other steps you need to take before they can log in. Our guide on how to introduce enableHR to your team includes communication templates that you can use for this purpose.</w:t>
                                  </w:r>
                                  <w:bookmarkEnd w:id="63"/>
                                  <w:bookmarkEnd w:id="64"/>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72EC578C" id="Text Box 358" o:spid="_x0000_s1065" style="width:436.5pt;height:85.8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" fillcolor="#96e6cc" stroked="f" strokeweight="1pt">
                      <v:stroke joinstyle="miter"/>
                      <v:textbox inset="3mm,3mm,3mm,3mm">
                        <w:txbxContent>
                          <w:p w14:paraId="78D3557C" w14:textId="77777777" w:rsidR="003A2EB7" w:rsidRPr="00F96FEC" w:rsidRDefault="003A2EB7" w:rsidP="003317EA">
                            <w:pPr>
                              <w:pStyle w:val="Heading5"/>
                              <w:rPr>
                                <w:rFonts w:ascii="Inter" w:eastAsiaTheme="minorHAnsi" w:hAnsi="Inter" w:cstheme="minorBidi"/>
                                <w:bCs/>
                                <w:color w:val="000000" w:themeColor="text1"/>
                                <w:szCs w:val="24"/>
                                <w:u w:val="single"/>
                                <w:lang w:val="en-AU"/>
                              </w:rPr>
                            </w:pPr>
                            <w:bookmarkStart w:id="69" w:name="_Hlk63165121"/>
                            <w:bookmarkStart w:id="70" w:name="_Hlk63165122"/>
                            <w:r w:rsidRPr="00F96FEC">
                              <w:rPr>
                                <w:rFonts w:ascii="Inter" w:eastAsiaTheme="minorHAnsi" w:hAnsi="Inter" w:cstheme="minorBidi"/>
                                <w:b/>
                                <w:color w:val="000000" w:themeColor="text1"/>
                                <w:szCs w:val="24"/>
                                <w:lang w:val="en-AU"/>
                              </w:rPr>
                              <w:t xml:space="preserve">IMPORTANT: </w:t>
                            </w:r>
                            <w:r w:rsidRPr="00F96FEC">
                              <w:rPr>
                                <w:rFonts w:ascii="Inter" w:eastAsiaTheme="minorHAnsi" w:hAnsi="Inter" w:cstheme="minorBidi"/>
                                <w:bCs/>
                                <w:color w:val="000000" w:themeColor="text1"/>
                                <w:szCs w:val="24"/>
                                <w:lang w:val="en-AU"/>
                              </w:rPr>
                              <w:t>enableHR does not automatically email login credentials to new users. There are other steps you need to take before they can log in. Our guide on how to introduce enableHR to your team includes communication templates that you can use for this purpose.</w:t>
                            </w:r>
                            <w:bookmarkEnd w:id="69"/>
                            <w:bookmarkEnd w:id="70"/>
                          </w:p>
                        </w:txbxContent>
                      </v:textbox>
                      <w10:anchorlock/>
                    </v:roundrect>
                  </w:pict>
                </mc:Fallback>
              </mc:AlternateContent>
            </w:r>
          </w:p>
        </w:tc>
      </w:tr>
    </w:tbl>
    <w:p w14:paraId="37130ADB" w14:textId="24C49BA6" w:rsidR="00945D80" w:rsidRDefault="00945D80" w:rsidP="00E462B0">
      <w:pPr>
        <w:spacing w:after="0"/>
        <w:rPr>
          <w:rFonts w:ascii="Arial" w:hAnsi="Arial" w:cs="Arial"/>
          <w:b/>
          <w:bCs/>
          <w:color w:val="4472C4" w:themeColor="accent1"/>
        </w:rPr>
      </w:pPr>
    </w:p>
    <w:p w14:paraId="2593F178" w14:textId="37A34AFB" w:rsidR="00F136F6" w:rsidRDefault="00F136F6" w:rsidP="00E462B0">
      <w:pPr>
        <w:spacing w:after="0"/>
        <w:rPr>
          <w:rFonts w:ascii="Arial" w:hAnsi="Arial" w:cs="Arial"/>
          <w:b/>
          <w:bCs/>
          <w:color w:val="4472C4" w:themeColor="accent1"/>
        </w:rPr>
      </w:pPr>
    </w:p>
    <w:p w14:paraId="0E80567A" w14:textId="1C0B01E7" w:rsidR="00F136F6" w:rsidRDefault="00F136F6" w:rsidP="00E462B0">
      <w:pPr>
        <w:spacing w:after="0"/>
        <w:rPr>
          <w:rFonts w:ascii="Arial" w:hAnsi="Arial" w:cs="Arial"/>
          <w:b/>
          <w:bCs/>
          <w:color w:val="4472C4" w:themeColor="accent1"/>
        </w:rPr>
      </w:pPr>
    </w:p>
    <w:p w14:paraId="6D54ABEB" w14:textId="2D7F14C1" w:rsidR="00F136F6" w:rsidRDefault="00F136F6" w:rsidP="00E462B0">
      <w:pPr>
        <w:spacing w:after="0"/>
        <w:rPr>
          <w:rFonts w:ascii="Arial" w:hAnsi="Arial" w:cs="Arial"/>
          <w:b/>
          <w:bCs/>
          <w:color w:val="4472C4" w:themeColor="accent1"/>
        </w:rPr>
      </w:pPr>
    </w:p>
    <w:p w14:paraId="7F4BF8DD" w14:textId="77777777" w:rsidR="00F136F6" w:rsidRPr="00E462B0" w:rsidRDefault="00F136F6" w:rsidP="00E462B0">
      <w:pPr>
        <w:spacing w:after="0"/>
        <w:rPr>
          <w:rFonts w:ascii="Arial" w:hAnsi="Arial" w:cs="Arial"/>
          <w:b/>
          <w:bCs/>
          <w:color w:val="4472C4" w:themeColor="accent1"/>
        </w:rPr>
      </w:pPr>
    </w:p>
    <w:p w14:paraId="3FF55BDB" w14:textId="6A0DFE2A" w:rsidR="006E5870" w:rsidRPr="00FC3412" w:rsidRDefault="006E5870"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65" w:name="_Toc55210925"/>
      <w:bookmarkStart w:id="66" w:name="_Toc58318483"/>
      <w:r w:rsidRPr="00FC3412">
        <w:rPr>
          <w:rFonts w:ascii="Inter Semi Bold" w:eastAsiaTheme="minorHAnsi" w:hAnsi="Inter Semi Bold" w:cstheme="minorBidi"/>
          <w:b/>
          <w:bCs/>
          <w:color w:val="43BB96"/>
          <w:sz w:val="24"/>
          <w:u w:val="single"/>
          <w:lang w:val="en-US"/>
        </w:rPr>
        <w:lastRenderedPageBreak/>
        <w:t>Link the core user to their employee record</w:t>
      </w:r>
      <w:bookmarkEnd w:id="65"/>
      <w:bookmarkEnd w:id="66"/>
      <w:r w:rsidRPr="00FC3412">
        <w:rPr>
          <w:rFonts w:ascii="Inter Semi Bold" w:eastAsiaTheme="minorHAnsi" w:hAnsi="Inter Semi Bold" w:cstheme="minorBidi"/>
          <w:b/>
          <w:bCs/>
          <w:color w:val="43BB96"/>
          <w:sz w:val="24"/>
          <w:u w:val="single"/>
          <w:lang w:val="en-US"/>
        </w:rPr>
        <w:t xml:space="preserve"> </w:t>
      </w:r>
    </w:p>
    <w:p w14:paraId="42D1B96C" w14:textId="62E69A0F" w:rsidR="006E5870" w:rsidRPr="00E462B0" w:rsidRDefault="00343400" w:rsidP="003317EA">
      <w:pPr>
        <w:spacing w:after="120" w:line="240" w:lineRule="auto"/>
        <w:rPr>
          <w:rFonts w:ascii="Inter" w:hAnsi="Inter"/>
          <w:bCs/>
          <w:sz w:val="24"/>
          <w:szCs w:val="24"/>
          <w:lang w:val="en-US"/>
        </w:rPr>
      </w:pPr>
      <w:r>
        <w:rPr>
          <w:noProof/>
        </w:rPr>
        <w:drawing>
          <wp:anchor distT="0" distB="0" distL="114300" distR="114300" simplePos="0" relativeHeight="251755537" behindDoc="0" locked="0" layoutInCell="1" allowOverlap="1" wp14:anchorId="5D908F0F" wp14:editId="6781F728">
            <wp:simplePos x="0" y="0"/>
            <wp:positionH relativeFrom="column">
              <wp:posOffset>23813</wp:posOffset>
            </wp:positionH>
            <wp:positionV relativeFrom="paragraph">
              <wp:posOffset>261938</wp:posOffset>
            </wp:positionV>
            <wp:extent cx="200025" cy="200025"/>
            <wp:effectExtent l="0" t="0" r="9525" b="9525"/>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E5870" w:rsidRPr="00E462B0">
        <w:rPr>
          <w:rFonts w:ascii="Inter" w:hAnsi="Inter"/>
          <w:bCs/>
          <w:sz w:val="24"/>
          <w:szCs w:val="24"/>
          <w:lang w:val="en-US"/>
        </w:rPr>
        <w:t>If your newly created user is also an employee, you need to link them together.</w:t>
      </w:r>
      <w:r w:rsidR="008D53C2" w:rsidRPr="00E462B0">
        <w:rPr>
          <w:rFonts w:ascii="Inter" w:hAnsi="Inter"/>
          <w:bCs/>
          <w:sz w:val="24"/>
          <w:szCs w:val="24"/>
          <w:lang w:val="en-US"/>
        </w:rPr>
        <w:t xml:space="preserve"> </w:t>
      </w:r>
    </w:p>
    <w:p w14:paraId="4B6AF795" w14:textId="40B019C0" w:rsidR="00034BD3" w:rsidRDefault="00CD1F9A" w:rsidP="00343400">
      <w:pPr>
        <w:spacing w:after="120" w:line="240" w:lineRule="auto"/>
        <w:ind w:left="426"/>
        <w:rPr>
          <w:rFonts w:ascii="Inter" w:hAnsi="Inter"/>
          <w:bCs/>
          <w:sz w:val="24"/>
          <w:szCs w:val="24"/>
          <w:lang w:val="en-US"/>
        </w:rPr>
      </w:pPr>
      <w:r w:rsidRPr="00E462B0">
        <w:rPr>
          <w:rFonts w:ascii="Inter" w:hAnsi="Inter"/>
          <w:bCs/>
          <w:sz w:val="24"/>
          <w:szCs w:val="24"/>
          <w:lang w:val="en-US"/>
        </w:rPr>
        <w:t>Read about</w:t>
      </w:r>
      <w:r w:rsidR="005B6BAC" w:rsidRPr="00E462B0">
        <w:rPr>
          <w:rFonts w:ascii="Inter" w:hAnsi="Inter"/>
          <w:bCs/>
          <w:sz w:val="24"/>
          <w:szCs w:val="24"/>
          <w:lang w:val="en-US"/>
        </w:rPr>
        <w:t xml:space="preserve"> linking </w:t>
      </w:r>
      <w:hyperlink w:anchor="_Types_of_users" w:history="1">
        <w:r w:rsidR="005B6BAC" w:rsidRPr="00F96FEC">
          <w:rPr>
            <w:rFonts w:ascii="Inter" w:hAnsi="Inter"/>
            <w:bCs/>
            <w:color w:val="43BB96"/>
            <w:sz w:val="24"/>
            <w:szCs w:val="24"/>
            <w:u w:val="single"/>
            <w:lang w:val="en-US"/>
          </w:rPr>
          <w:t>here</w:t>
        </w:r>
      </w:hyperlink>
      <w:r w:rsidRPr="00E462B0">
        <w:rPr>
          <w:rFonts w:ascii="Inter" w:hAnsi="Inter"/>
          <w:bCs/>
          <w:sz w:val="24"/>
          <w:szCs w:val="24"/>
          <w:lang w:val="en-US"/>
        </w:rPr>
        <w:t>.</w:t>
      </w:r>
    </w:p>
    <w:p w14:paraId="4DB94E6F" w14:textId="437B0E76" w:rsidR="009A7457" w:rsidRDefault="009A7457" w:rsidP="003317EA">
      <w:pPr>
        <w:spacing w:after="120" w:line="240" w:lineRule="auto"/>
        <w:rPr>
          <w:rFonts w:ascii="Inter" w:hAnsi="Inter"/>
          <w:bCs/>
          <w:sz w:val="24"/>
          <w:szCs w:val="24"/>
          <w:lang w:val="en-U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77"/>
      </w:tblGrid>
      <w:tr w:rsidR="003317EA" w14:paraId="78BD77BF" w14:textId="77777777" w:rsidTr="00F96FEC">
        <w:trPr>
          <w:trHeight w:val="1876"/>
        </w:trPr>
        <w:tc>
          <w:tcPr>
            <w:tcW w:w="4395" w:type="dxa"/>
          </w:tcPr>
          <w:p w14:paraId="2C87FB68" w14:textId="77777777" w:rsidR="003317EA" w:rsidRPr="00E462B0" w:rsidRDefault="003317EA" w:rsidP="003317EA">
            <w:pPr>
              <w:pStyle w:val="ListParagraph"/>
              <w:numPr>
                <w:ilvl w:val="0"/>
                <w:numId w:val="23"/>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F96FEC">
              <w:rPr>
                <w:rFonts w:ascii="Inter" w:hAnsi="Inter"/>
                <w:b/>
                <w:i/>
                <w:iCs/>
                <w:sz w:val="24"/>
                <w:szCs w:val="24"/>
                <w:lang w:val="en-US"/>
              </w:rPr>
              <w:t>Settings</w:t>
            </w:r>
            <w:r w:rsidRPr="00E462B0">
              <w:rPr>
                <w:rFonts w:ascii="Inter" w:hAnsi="Inter"/>
                <w:bCs/>
                <w:sz w:val="24"/>
                <w:szCs w:val="24"/>
                <w:lang w:val="en-US"/>
              </w:rPr>
              <w:t xml:space="preserve"> in the top menu. Click on </w:t>
            </w:r>
            <w:r w:rsidRPr="00F96FEC">
              <w:rPr>
                <w:rFonts w:ascii="Inter" w:hAnsi="Inter"/>
                <w:b/>
                <w:i/>
                <w:iCs/>
                <w:sz w:val="24"/>
                <w:szCs w:val="24"/>
                <w:lang w:val="en-US"/>
              </w:rPr>
              <w:t>Usernames and Passwords</w:t>
            </w:r>
            <w:r w:rsidRPr="00E462B0">
              <w:rPr>
                <w:rFonts w:ascii="Inter" w:hAnsi="Inter"/>
                <w:bCs/>
                <w:sz w:val="24"/>
                <w:szCs w:val="24"/>
                <w:lang w:val="en-US"/>
              </w:rPr>
              <w:t>. Select the relevant user.</w:t>
            </w:r>
          </w:p>
          <w:p w14:paraId="73711B68" w14:textId="77777777" w:rsidR="003317EA" w:rsidRDefault="003317EA" w:rsidP="00E462B0">
            <w:pPr>
              <w:rPr>
                <w:rFonts w:ascii="Inter" w:hAnsi="Inter"/>
                <w:bCs/>
                <w:sz w:val="24"/>
                <w:szCs w:val="24"/>
                <w:lang w:val="en-US"/>
              </w:rPr>
            </w:pPr>
          </w:p>
          <w:p w14:paraId="7A732042" w14:textId="77777777" w:rsidR="00A45C27" w:rsidRDefault="00A45C27" w:rsidP="00E462B0">
            <w:pPr>
              <w:rPr>
                <w:rFonts w:ascii="Inter" w:hAnsi="Inter"/>
                <w:bCs/>
                <w:sz w:val="24"/>
                <w:szCs w:val="24"/>
                <w:lang w:val="en-US"/>
              </w:rPr>
            </w:pPr>
          </w:p>
          <w:p w14:paraId="76FAFFFB" w14:textId="2DA96BD4" w:rsidR="00A45C27" w:rsidRDefault="00A45C27" w:rsidP="00E462B0">
            <w:pPr>
              <w:rPr>
                <w:rFonts w:ascii="Inter" w:hAnsi="Inter"/>
                <w:bCs/>
                <w:sz w:val="24"/>
                <w:szCs w:val="24"/>
                <w:lang w:val="en-US"/>
              </w:rPr>
            </w:pPr>
          </w:p>
        </w:tc>
        <w:tc>
          <w:tcPr>
            <w:tcW w:w="4677" w:type="dxa"/>
          </w:tcPr>
          <w:p w14:paraId="163B3719" w14:textId="5AEE902A" w:rsidR="003317EA" w:rsidRDefault="003317EA" w:rsidP="00F96FEC">
            <w:pPr>
              <w:jc w:val="right"/>
              <w:rPr>
                <w:rFonts w:ascii="Inter" w:hAnsi="Inter"/>
                <w:bCs/>
                <w:sz w:val="24"/>
                <w:szCs w:val="24"/>
                <w:lang w:val="en-US"/>
              </w:rPr>
            </w:pPr>
            <w:r w:rsidRPr="00B720C8">
              <w:rPr>
                <w:rFonts w:ascii="Arial" w:hAnsi="Arial" w:cs="Arial"/>
                <w:noProof/>
                <w:color w:val="4472C4" w:themeColor="accent1"/>
              </w:rPr>
              <w:drawing>
                <wp:inline distT="0" distB="0" distL="0" distR="0" wp14:anchorId="0D1D8642" wp14:editId="40B45423">
                  <wp:extent cx="2149940" cy="1132764"/>
                  <wp:effectExtent l="0" t="0" r="3175" b="0"/>
                  <wp:docPr id="502" name="Picture 50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178332" cy="1147723"/>
                          </a:xfrm>
                          <a:prstGeom prst="rect">
                            <a:avLst/>
                          </a:prstGeom>
                          <a:ln>
                            <a:noFill/>
                          </a:ln>
                        </pic:spPr>
                      </pic:pic>
                    </a:graphicData>
                  </a:graphic>
                </wp:inline>
              </w:drawing>
            </w:r>
          </w:p>
        </w:tc>
      </w:tr>
      <w:tr w:rsidR="003317EA" w14:paraId="70E572B5" w14:textId="77777777" w:rsidTr="00F96FEC">
        <w:trPr>
          <w:trHeight w:val="3220"/>
        </w:trPr>
        <w:tc>
          <w:tcPr>
            <w:tcW w:w="9072" w:type="dxa"/>
            <w:gridSpan w:val="2"/>
          </w:tcPr>
          <w:p w14:paraId="34CEE2C8" w14:textId="59EB0DF2" w:rsidR="003317EA" w:rsidRPr="00E462B0" w:rsidRDefault="003317EA" w:rsidP="009A7457">
            <w:pPr>
              <w:pStyle w:val="ListParagraph"/>
              <w:numPr>
                <w:ilvl w:val="0"/>
                <w:numId w:val="23"/>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Go to </w:t>
            </w:r>
            <w:r w:rsidRPr="00F96FEC">
              <w:rPr>
                <w:rFonts w:ascii="Inter" w:hAnsi="Inter"/>
                <w:b/>
                <w:i/>
                <w:iCs/>
                <w:sz w:val="24"/>
                <w:szCs w:val="24"/>
                <w:lang w:val="en-US"/>
              </w:rPr>
              <w:t>Access Control</w:t>
            </w:r>
            <w:r w:rsidRPr="00E462B0">
              <w:rPr>
                <w:rFonts w:ascii="Inter" w:hAnsi="Inter"/>
                <w:bCs/>
                <w:sz w:val="24"/>
                <w:szCs w:val="24"/>
                <w:lang w:val="en-US"/>
              </w:rPr>
              <w:t xml:space="preserve">. Click on </w:t>
            </w:r>
            <w:r w:rsidRPr="00F96FEC">
              <w:rPr>
                <w:rFonts w:ascii="Inter" w:hAnsi="Inter"/>
                <w:b/>
                <w:i/>
                <w:iCs/>
                <w:sz w:val="24"/>
                <w:szCs w:val="24"/>
                <w:lang w:val="en-US"/>
              </w:rPr>
              <w:t>Linked Record</w:t>
            </w:r>
            <w:r w:rsidRPr="00E462B0">
              <w:rPr>
                <w:rFonts w:ascii="Inter" w:hAnsi="Inter"/>
                <w:bCs/>
                <w:sz w:val="24"/>
                <w:szCs w:val="24"/>
                <w:lang w:val="en-US"/>
              </w:rPr>
              <w:t xml:space="preserve">. Click on </w:t>
            </w:r>
            <w:r w:rsidRPr="00F96FEC">
              <w:rPr>
                <w:rFonts w:ascii="Inter" w:hAnsi="Inter"/>
                <w:b/>
                <w:i/>
                <w:iCs/>
                <w:sz w:val="24"/>
                <w:szCs w:val="24"/>
                <w:lang w:val="en-US"/>
              </w:rPr>
              <w:t>Edit</w:t>
            </w:r>
            <w:r w:rsidRPr="00E462B0">
              <w:rPr>
                <w:rFonts w:ascii="Inter" w:hAnsi="Inter"/>
                <w:bCs/>
                <w:sz w:val="24"/>
                <w:szCs w:val="24"/>
                <w:lang w:val="en-US"/>
              </w:rPr>
              <w:t>. Select the employee</w:t>
            </w:r>
            <w:r w:rsidR="00F96FEC">
              <w:rPr>
                <w:rFonts w:ascii="Inter" w:hAnsi="Inter"/>
                <w:bCs/>
                <w:sz w:val="24"/>
                <w:szCs w:val="24"/>
                <w:lang w:val="en-US"/>
              </w:rPr>
              <w:t>.</w:t>
            </w:r>
            <w:r w:rsidR="00F96FEC">
              <w:rPr>
                <w:rFonts w:ascii="Inter" w:hAnsi="Inter"/>
                <w:bCs/>
                <w:sz w:val="24"/>
                <w:szCs w:val="24"/>
                <w:lang w:val="en-US"/>
              </w:rPr>
              <w:br/>
            </w:r>
          </w:p>
          <w:p w14:paraId="11D8DA9D" w14:textId="77777777" w:rsidR="00A45C27" w:rsidRDefault="003317EA" w:rsidP="00E462B0">
            <w:pPr>
              <w:rPr>
                <w:rFonts w:ascii="Inter" w:hAnsi="Inter"/>
                <w:bCs/>
                <w:sz w:val="24"/>
                <w:szCs w:val="24"/>
                <w:lang w:val="en-US"/>
              </w:rPr>
            </w:pPr>
            <w:r w:rsidRPr="00B720C8">
              <w:rPr>
                <w:rFonts w:ascii="Arial" w:hAnsi="Arial" w:cs="Arial"/>
                <w:noProof/>
                <w:color w:val="4472C4" w:themeColor="accent1"/>
              </w:rPr>
              <w:drawing>
                <wp:inline distT="0" distB="0" distL="0" distR="0" wp14:anchorId="079378C6" wp14:editId="51B962DC">
                  <wp:extent cx="3172486" cy="1580269"/>
                  <wp:effectExtent l="0" t="0" r="0" b="1270"/>
                  <wp:docPr id="503" name="Picture 50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203113" cy="1595525"/>
                          </a:xfrm>
                          <a:prstGeom prst="rect">
                            <a:avLst/>
                          </a:prstGeom>
                          <a:ln>
                            <a:noFill/>
                          </a:ln>
                        </pic:spPr>
                      </pic:pic>
                    </a:graphicData>
                  </a:graphic>
                </wp:inline>
              </w:drawing>
            </w:r>
            <w:r>
              <w:rPr>
                <w:rFonts w:ascii="Inter" w:hAnsi="Inter"/>
                <w:bCs/>
                <w:sz w:val="24"/>
                <w:szCs w:val="24"/>
                <w:lang w:val="en-US"/>
              </w:rPr>
              <w:t xml:space="preserve"> </w:t>
            </w:r>
            <w:r w:rsidR="00F96FEC">
              <w:rPr>
                <w:rFonts w:ascii="Inter" w:hAnsi="Inter"/>
                <w:bCs/>
                <w:sz w:val="24"/>
                <w:szCs w:val="24"/>
                <w:lang w:val="en-US"/>
              </w:rPr>
              <w:t xml:space="preserve">                   </w:t>
            </w:r>
            <w:r w:rsidRPr="00B720C8">
              <w:rPr>
                <w:rFonts w:ascii="Arial" w:hAnsi="Arial" w:cs="Arial"/>
                <w:noProof/>
                <w:color w:val="4472C4" w:themeColor="accent1"/>
              </w:rPr>
              <w:drawing>
                <wp:inline distT="0" distB="0" distL="0" distR="0" wp14:anchorId="032DAA20" wp14:editId="5DC38D6A">
                  <wp:extent cx="1761849" cy="1576705"/>
                  <wp:effectExtent l="0" t="0" r="0" b="4445"/>
                  <wp:docPr id="504" name="Picture 50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795261" cy="1606606"/>
                          </a:xfrm>
                          <a:prstGeom prst="rect">
                            <a:avLst/>
                          </a:prstGeom>
                          <a:ln>
                            <a:noFill/>
                          </a:ln>
                        </pic:spPr>
                      </pic:pic>
                    </a:graphicData>
                  </a:graphic>
                </wp:inline>
              </w:drawing>
            </w:r>
          </w:p>
          <w:p w14:paraId="1BAFFD07" w14:textId="77777777" w:rsidR="005B7D76" w:rsidRDefault="005B7D76" w:rsidP="00E462B0">
            <w:pPr>
              <w:rPr>
                <w:rFonts w:ascii="Inter" w:hAnsi="Inter"/>
                <w:bCs/>
                <w:sz w:val="24"/>
                <w:szCs w:val="24"/>
                <w:lang w:val="en-US"/>
              </w:rPr>
            </w:pPr>
          </w:p>
          <w:p w14:paraId="1A8B666F" w14:textId="47477713" w:rsidR="005B7D76" w:rsidRDefault="005B7D76" w:rsidP="00E462B0">
            <w:pPr>
              <w:rPr>
                <w:rFonts w:ascii="Inter" w:hAnsi="Inter"/>
                <w:bCs/>
                <w:sz w:val="24"/>
                <w:szCs w:val="24"/>
                <w:lang w:val="en-US"/>
              </w:rPr>
            </w:pPr>
          </w:p>
        </w:tc>
      </w:tr>
      <w:tr w:rsidR="003317EA" w14:paraId="2EEC8ED4" w14:textId="77777777" w:rsidTr="00F96FEC">
        <w:tc>
          <w:tcPr>
            <w:tcW w:w="4395" w:type="dxa"/>
          </w:tcPr>
          <w:p w14:paraId="0BB28926" w14:textId="77777777" w:rsidR="003317EA" w:rsidRPr="00E462B0" w:rsidRDefault="003317EA" w:rsidP="009A7457">
            <w:pPr>
              <w:pStyle w:val="ListParagraph"/>
              <w:numPr>
                <w:ilvl w:val="0"/>
                <w:numId w:val="23"/>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Tick the </w:t>
            </w:r>
            <w:r w:rsidRPr="00F96FEC">
              <w:rPr>
                <w:rFonts w:ascii="Inter" w:hAnsi="Inter"/>
                <w:b/>
                <w:i/>
                <w:iCs/>
                <w:sz w:val="24"/>
                <w:szCs w:val="24"/>
                <w:lang w:val="en-US"/>
              </w:rPr>
              <w:t>Restrict access to Profile</w:t>
            </w:r>
            <w:r w:rsidRPr="00E462B0">
              <w:rPr>
                <w:rFonts w:ascii="Inter" w:hAnsi="Inter"/>
                <w:bCs/>
                <w:sz w:val="24"/>
                <w:szCs w:val="24"/>
                <w:lang w:val="en-US"/>
              </w:rPr>
              <w:t xml:space="preserve"> checkbox and click </w:t>
            </w:r>
            <w:r w:rsidRPr="00F96FEC">
              <w:rPr>
                <w:rFonts w:ascii="Inter" w:hAnsi="Inter"/>
                <w:b/>
                <w:i/>
                <w:iCs/>
                <w:sz w:val="24"/>
                <w:szCs w:val="24"/>
                <w:lang w:val="en-US"/>
              </w:rPr>
              <w:t>Update</w:t>
            </w:r>
            <w:r w:rsidRPr="00E462B0">
              <w:rPr>
                <w:rFonts w:ascii="Inter" w:hAnsi="Inter"/>
                <w:bCs/>
                <w:sz w:val="24"/>
                <w:szCs w:val="24"/>
                <w:lang w:val="en-US"/>
              </w:rPr>
              <w:t>.</w:t>
            </w:r>
          </w:p>
          <w:p w14:paraId="2D6E8769" w14:textId="77777777" w:rsidR="003317EA" w:rsidRDefault="003317EA" w:rsidP="00E462B0">
            <w:pPr>
              <w:rPr>
                <w:rFonts w:ascii="Inter" w:hAnsi="Inter"/>
                <w:bCs/>
                <w:sz w:val="24"/>
                <w:szCs w:val="24"/>
                <w:lang w:val="en-US"/>
              </w:rPr>
            </w:pPr>
          </w:p>
        </w:tc>
        <w:tc>
          <w:tcPr>
            <w:tcW w:w="4677" w:type="dxa"/>
          </w:tcPr>
          <w:p w14:paraId="044D9227" w14:textId="3ED3F7D0" w:rsidR="003317EA" w:rsidRDefault="003317EA" w:rsidP="00E462B0">
            <w:pPr>
              <w:rPr>
                <w:rFonts w:ascii="Inter" w:hAnsi="Inter"/>
                <w:bCs/>
                <w:sz w:val="24"/>
                <w:szCs w:val="24"/>
                <w:lang w:val="en-US"/>
              </w:rPr>
            </w:pPr>
            <w:r w:rsidRPr="00B720C8">
              <w:rPr>
                <w:rFonts w:ascii="Arial" w:hAnsi="Arial" w:cs="Arial"/>
                <w:noProof/>
                <w:color w:val="4472C4" w:themeColor="accent1"/>
              </w:rPr>
              <w:drawing>
                <wp:inline distT="0" distB="0" distL="0" distR="0" wp14:anchorId="64D6C173" wp14:editId="26591CFE">
                  <wp:extent cx="3052440" cy="1900251"/>
                  <wp:effectExtent l="0" t="0" r="0" b="5080"/>
                  <wp:docPr id="505" name="Picture 50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094009" cy="1926129"/>
                          </a:xfrm>
                          <a:prstGeom prst="rect">
                            <a:avLst/>
                          </a:prstGeom>
                          <a:ln>
                            <a:noFill/>
                          </a:ln>
                        </pic:spPr>
                      </pic:pic>
                    </a:graphicData>
                  </a:graphic>
                </wp:inline>
              </w:drawing>
            </w:r>
          </w:p>
        </w:tc>
      </w:tr>
    </w:tbl>
    <w:p w14:paraId="5B26C52A" w14:textId="7966D078" w:rsidR="009A7457" w:rsidRDefault="009A7457" w:rsidP="00B720C8">
      <w:pPr>
        <w:rPr>
          <w:rFonts w:ascii="Arial" w:hAnsi="Arial" w:cs="Arial"/>
          <w:color w:val="4472C4" w:themeColor="accent1"/>
        </w:rPr>
      </w:pPr>
    </w:p>
    <w:p w14:paraId="33369E8D" w14:textId="77777777" w:rsidR="00F136F6" w:rsidRDefault="00F136F6">
      <w:pPr>
        <w:rPr>
          <w:rFonts w:ascii="Inter Semi Bold" w:hAnsi="Inter Semi Bold"/>
          <w:b/>
          <w:bCs/>
          <w:color w:val="43BB96"/>
          <w:sz w:val="24"/>
          <w:szCs w:val="24"/>
          <w:u w:val="single"/>
          <w:lang w:val="en-US"/>
        </w:rPr>
      </w:pPr>
      <w:bookmarkStart w:id="67" w:name="_Toc55210926"/>
      <w:bookmarkStart w:id="68" w:name="_Toc58318484"/>
      <w:r>
        <w:rPr>
          <w:rFonts w:ascii="Inter Semi Bold" w:hAnsi="Inter Semi Bold"/>
          <w:b/>
          <w:bCs/>
          <w:color w:val="43BB96"/>
          <w:sz w:val="24"/>
          <w:u w:val="single"/>
          <w:lang w:val="en-US"/>
        </w:rPr>
        <w:br w:type="page"/>
      </w:r>
    </w:p>
    <w:p w14:paraId="424D56D6" w14:textId="6E9A5EE0" w:rsidR="006E5870" w:rsidRPr="00FC3412" w:rsidRDefault="001F41B9"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69" w:name="_How_to_blacklist"/>
      <w:bookmarkEnd w:id="69"/>
      <w:r w:rsidRPr="00FC3412">
        <w:rPr>
          <w:rFonts w:ascii="Inter Semi Bold" w:eastAsiaTheme="minorHAnsi" w:hAnsi="Inter Semi Bold" w:cstheme="minorBidi"/>
          <w:b/>
          <w:bCs/>
          <w:color w:val="43BB96"/>
          <w:sz w:val="24"/>
          <w:u w:val="single"/>
          <w:lang w:val="en-US"/>
        </w:rPr>
        <w:lastRenderedPageBreak/>
        <w:t>How to b</w:t>
      </w:r>
      <w:r w:rsidR="006E5870" w:rsidRPr="00FC3412">
        <w:rPr>
          <w:rFonts w:ascii="Inter Semi Bold" w:eastAsiaTheme="minorHAnsi" w:hAnsi="Inter Semi Bold" w:cstheme="minorBidi"/>
          <w:b/>
          <w:bCs/>
          <w:color w:val="43BB96"/>
          <w:sz w:val="24"/>
          <w:u w:val="single"/>
          <w:lang w:val="en-US"/>
        </w:rPr>
        <w:t xml:space="preserve">lacklist </w:t>
      </w:r>
      <w:r w:rsidR="003930A8" w:rsidRPr="00FC3412">
        <w:rPr>
          <w:rFonts w:ascii="Inter Semi Bold" w:eastAsiaTheme="minorHAnsi" w:hAnsi="Inter Semi Bold" w:cstheme="minorBidi"/>
          <w:b/>
          <w:bCs/>
          <w:color w:val="43BB96"/>
          <w:sz w:val="24"/>
          <w:u w:val="single"/>
          <w:lang w:val="en-US"/>
        </w:rPr>
        <w:t xml:space="preserve">an </w:t>
      </w:r>
      <w:r w:rsidR="006E5870" w:rsidRPr="00FC3412">
        <w:rPr>
          <w:rFonts w:ascii="Inter Semi Bold" w:eastAsiaTheme="minorHAnsi" w:hAnsi="Inter Semi Bold" w:cstheme="minorBidi"/>
          <w:b/>
          <w:bCs/>
          <w:color w:val="43BB96"/>
          <w:sz w:val="24"/>
          <w:u w:val="single"/>
          <w:lang w:val="en-US"/>
        </w:rPr>
        <w:t xml:space="preserve">employee record for </w:t>
      </w:r>
      <w:r w:rsidRPr="00FC3412">
        <w:rPr>
          <w:rFonts w:ascii="Inter Semi Bold" w:eastAsiaTheme="minorHAnsi" w:hAnsi="Inter Semi Bold" w:cstheme="minorBidi"/>
          <w:b/>
          <w:bCs/>
          <w:color w:val="43BB96"/>
          <w:sz w:val="24"/>
          <w:u w:val="single"/>
          <w:lang w:val="en-US"/>
        </w:rPr>
        <w:t xml:space="preserve">a </w:t>
      </w:r>
      <w:r w:rsidR="006E5870" w:rsidRPr="00FC3412">
        <w:rPr>
          <w:rFonts w:ascii="Inter Semi Bold" w:eastAsiaTheme="minorHAnsi" w:hAnsi="Inter Semi Bold" w:cstheme="minorBidi"/>
          <w:b/>
          <w:bCs/>
          <w:color w:val="43BB96"/>
          <w:sz w:val="24"/>
          <w:u w:val="single"/>
          <w:lang w:val="en-US"/>
        </w:rPr>
        <w:t>core user</w:t>
      </w:r>
      <w:bookmarkEnd w:id="67"/>
      <w:bookmarkEnd w:id="68"/>
    </w:p>
    <w:p w14:paraId="06B4DB31" w14:textId="3B04CC24" w:rsidR="00D4373D" w:rsidRPr="00E462B0" w:rsidRDefault="00343400" w:rsidP="00401D1E">
      <w:pPr>
        <w:ind w:left="426"/>
        <w:rPr>
          <w:rFonts w:ascii="Inter" w:hAnsi="Inter"/>
          <w:bCs/>
          <w:sz w:val="24"/>
          <w:szCs w:val="24"/>
          <w:lang w:val="en-US"/>
        </w:rPr>
      </w:pPr>
      <w:r>
        <w:rPr>
          <w:noProof/>
        </w:rPr>
        <w:drawing>
          <wp:anchor distT="0" distB="0" distL="114300" distR="114300" simplePos="0" relativeHeight="251753489" behindDoc="0" locked="0" layoutInCell="1" allowOverlap="1" wp14:anchorId="42184B7B" wp14:editId="391495AF">
            <wp:simplePos x="0" y="0"/>
            <wp:positionH relativeFrom="column">
              <wp:posOffset>0</wp:posOffset>
            </wp:positionH>
            <wp:positionV relativeFrom="paragraph">
              <wp:posOffset>-635</wp:posOffset>
            </wp:positionV>
            <wp:extent cx="200025" cy="200025"/>
            <wp:effectExtent l="0" t="0" r="9525" b="9525"/>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4373D" w:rsidRPr="00E462B0">
        <w:rPr>
          <w:rFonts w:ascii="Inter" w:hAnsi="Inter"/>
          <w:bCs/>
          <w:sz w:val="24"/>
          <w:szCs w:val="24"/>
          <w:lang w:val="en-US"/>
        </w:rPr>
        <w:t xml:space="preserve">Read about blacklisting </w:t>
      </w:r>
      <w:hyperlink w:anchor="_Access_control_through" w:history="1">
        <w:r w:rsidR="00675024" w:rsidRPr="00343400">
          <w:rPr>
            <w:rFonts w:ascii="Inter" w:hAnsi="Inter"/>
            <w:bCs/>
            <w:color w:val="43BB96"/>
            <w:sz w:val="24"/>
            <w:szCs w:val="24"/>
            <w:u w:val="single"/>
            <w:lang w:val="en-US"/>
          </w:rPr>
          <w:t>here</w:t>
        </w:r>
      </w:hyperlink>
      <w:r w:rsidR="00D4373D" w:rsidRPr="00E462B0">
        <w:rPr>
          <w:rFonts w:ascii="Inter" w:hAnsi="Inter"/>
          <w:bCs/>
          <w:sz w:val="24"/>
          <w:szCs w:val="24"/>
          <w:lang w:val="en-US"/>
        </w:rPr>
        <w:t>.</w:t>
      </w:r>
    </w:p>
    <w:p w14:paraId="6052636C" w14:textId="5257714C" w:rsidR="003930A8" w:rsidRDefault="00E462B0" w:rsidP="00B720C8">
      <w:pPr>
        <w:spacing w:after="0"/>
        <w:rPr>
          <w:rFonts w:ascii="Arial" w:hAnsi="Arial" w:cs="Arial"/>
          <w:color w:val="4472C4" w:themeColor="accent1"/>
        </w:rPr>
      </w:pPr>
      <w:r w:rsidRPr="00611B1D">
        <w:rPr>
          <w:noProof/>
          <w:sz w:val="24"/>
          <w:szCs w:val="24"/>
        </w:rPr>
        <mc:AlternateContent>
          <mc:Choice Requires="wps">
            <w:drawing>
              <wp:inline distT="0" distB="0" distL="0" distR="0" wp14:anchorId="724A636D" wp14:editId="5FA4DE79">
                <wp:extent cx="5731510" cy="704850"/>
                <wp:effectExtent l="0" t="0" r="2540" b="0"/>
                <wp:docPr id="360" name="Text Box 360"/>
                <wp:cNvGraphicFramePr/>
                <a:graphic xmlns:a="http://schemas.openxmlformats.org/drawingml/2006/main">
                  <a:graphicData uri="http://schemas.microsoft.com/office/word/2010/wordprocessingShape">
                    <wps:wsp>
                      <wps:cNvSpPr txBox="1"/>
                      <wps:spPr>
                        <a:xfrm>
                          <a:off x="0" y="0"/>
                          <a:ext cx="5731510" cy="704850"/>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41633E55" w14:textId="2BE1292A" w:rsidR="003A2EB7" w:rsidRPr="00F96FEC" w:rsidRDefault="003A2EB7" w:rsidP="00E462B0">
                            <w:pPr>
                              <w:pStyle w:val="Heading5"/>
                              <w:rPr>
                                <w:rFonts w:ascii="Inter" w:eastAsiaTheme="minorHAnsi" w:hAnsi="Inter" w:cstheme="minorBidi"/>
                                <w:b/>
                                <w:color w:val="000000" w:themeColor="text1"/>
                                <w:szCs w:val="24"/>
                                <w:u w:val="single"/>
                                <w:lang w:val="en-AU"/>
                              </w:rPr>
                            </w:pPr>
                            <w:r w:rsidRPr="00F96FEC">
                              <w:rPr>
                                <w:rFonts w:ascii="Inter" w:eastAsiaTheme="minorHAnsi" w:hAnsi="Inter" w:cstheme="minorBidi"/>
                                <w:b/>
                                <w:color w:val="000000" w:themeColor="text1"/>
                                <w:szCs w:val="24"/>
                                <w:lang w:val="en-AU"/>
                              </w:rPr>
                              <w:t>TIP</w:t>
                            </w:r>
                            <w:r w:rsidRPr="00F96FEC">
                              <w:rPr>
                                <w:rFonts w:ascii="Inter" w:eastAsiaTheme="minorHAnsi" w:hAnsi="Inter" w:cstheme="minorBidi"/>
                                <w:bCs/>
                                <w:color w:val="000000" w:themeColor="text1"/>
                                <w:szCs w:val="24"/>
                                <w:lang w:val="en-AU"/>
                              </w:rPr>
                              <w:t>: Only users with AccountAdmin access role can execute this action. You will need the Employee ID of the employee record to do this.</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724A636D" id="Text Box 360" o:spid="_x0000_s1066" style="width:451.3pt;height:55.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" fillcolor="#96e6cc" stroked="f" strokeweight="1pt">
                <v:stroke joinstyle="miter"/>
                <v:textbox inset="3mm,3mm,3mm,3mm">
                  <w:txbxContent>
                    <w:p w14:paraId="41633E55" w14:textId="2BE1292A" w:rsidR="003A2EB7" w:rsidRPr="00F96FEC" w:rsidRDefault="003A2EB7" w:rsidP="00E462B0">
                      <w:pPr>
                        <w:pStyle w:val="Heading5"/>
                        <w:rPr>
                          <w:rFonts w:ascii="Inter" w:eastAsiaTheme="minorHAnsi" w:hAnsi="Inter" w:cstheme="minorBidi"/>
                          <w:b/>
                          <w:color w:val="000000" w:themeColor="text1"/>
                          <w:szCs w:val="24"/>
                          <w:u w:val="single"/>
                          <w:lang w:val="en-AU"/>
                        </w:rPr>
                      </w:pPr>
                      <w:r w:rsidRPr="00F96FEC">
                        <w:rPr>
                          <w:rFonts w:ascii="Inter" w:eastAsiaTheme="minorHAnsi" w:hAnsi="Inter" w:cstheme="minorBidi"/>
                          <w:b/>
                          <w:color w:val="000000" w:themeColor="text1"/>
                          <w:szCs w:val="24"/>
                          <w:lang w:val="en-AU"/>
                        </w:rPr>
                        <w:t>TIP</w:t>
                      </w:r>
                      <w:r w:rsidRPr="00F96FEC">
                        <w:rPr>
                          <w:rFonts w:ascii="Inter" w:eastAsiaTheme="minorHAnsi" w:hAnsi="Inter" w:cstheme="minorBidi"/>
                          <w:bCs/>
                          <w:color w:val="000000" w:themeColor="text1"/>
                          <w:szCs w:val="24"/>
                          <w:lang w:val="en-AU"/>
                        </w:rPr>
                        <w:t>: Only users with AccountAdmin access role can execute this action. You will need the Employee ID of the employee record to do this.</w:t>
                      </w:r>
                    </w:p>
                  </w:txbxContent>
                </v:textbox>
                <w10:anchorlock/>
              </v:roundrect>
            </w:pict>
          </mc:Fallback>
        </mc:AlternateContent>
      </w:r>
    </w:p>
    <w:p w14:paraId="7FA25D8D" w14:textId="015FFCC7" w:rsidR="00855B99" w:rsidRDefault="00F96FEC" w:rsidP="00B720C8">
      <w:pPr>
        <w:spacing w:after="0"/>
        <w:rPr>
          <w:rFonts w:ascii="Arial" w:hAnsi="Arial" w:cs="Arial"/>
          <w:color w:val="4472C4" w:themeColor="accent1"/>
        </w:rPr>
      </w:pPr>
      <w:r>
        <w:rPr>
          <w:rFonts w:ascii="Arial" w:hAnsi="Arial" w:cs="Arial"/>
          <w:color w:val="4472C4" w:themeColor="accent1"/>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0"/>
        <w:gridCol w:w="4896"/>
      </w:tblGrid>
      <w:tr w:rsidR="00855B99" w14:paraId="4ECE4BA8" w14:textId="77777777" w:rsidTr="00855B99">
        <w:tc>
          <w:tcPr>
            <w:tcW w:w="4120" w:type="dxa"/>
          </w:tcPr>
          <w:p w14:paraId="7D85A313" w14:textId="77777777" w:rsidR="00855B99" w:rsidRPr="00E462B0" w:rsidRDefault="00855B99" w:rsidP="00855B99">
            <w:pPr>
              <w:pStyle w:val="ListParagraph"/>
              <w:numPr>
                <w:ilvl w:val="0"/>
                <w:numId w:val="24"/>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w:t>
            </w:r>
            <w:r w:rsidRPr="00F96FEC">
              <w:rPr>
                <w:rFonts w:ascii="Inter" w:hAnsi="Inter"/>
                <w:b/>
                <w:i/>
                <w:iCs/>
                <w:sz w:val="24"/>
                <w:szCs w:val="24"/>
                <w:lang w:val="en-US"/>
              </w:rPr>
              <w:t>Settings</w:t>
            </w:r>
            <w:r w:rsidRPr="00E462B0">
              <w:rPr>
                <w:rFonts w:ascii="Inter" w:hAnsi="Inter"/>
                <w:bCs/>
                <w:sz w:val="24"/>
                <w:szCs w:val="24"/>
                <w:lang w:val="en-US"/>
              </w:rPr>
              <w:t xml:space="preserve"> in the top menu. Click </w:t>
            </w:r>
            <w:r w:rsidRPr="00F96FEC">
              <w:rPr>
                <w:rFonts w:ascii="Inter" w:hAnsi="Inter"/>
                <w:b/>
                <w:i/>
                <w:iCs/>
                <w:sz w:val="24"/>
                <w:szCs w:val="24"/>
                <w:lang w:val="en-US"/>
              </w:rPr>
              <w:t>Usernames and Passwords</w:t>
            </w:r>
            <w:r w:rsidRPr="00E462B0">
              <w:rPr>
                <w:rFonts w:ascii="Inter" w:hAnsi="Inter"/>
                <w:bCs/>
                <w:sz w:val="24"/>
                <w:szCs w:val="24"/>
                <w:lang w:val="en-US"/>
              </w:rPr>
              <w:t>. Select the relevant core user.</w:t>
            </w:r>
          </w:p>
          <w:p w14:paraId="55E5B2E5" w14:textId="77777777" w:rsidR="00855B99" w:rsidRDefault="00855B99" w:rsidP="00B720C8">
            <w:pPr>
              <w:rPr>
                <w:rFonts w:ascii="Arial" w:hAnsi="Arial" w:cs="Arial"/>
                <w:color w:val="4472C4" w:themeColor="accent1"/>
              </w:rPr>
            </w:pPr>
          </w:p>
        </w:tc>
        <w:tc>
          <w:tcPr>
            <w:tcW w:w="4896" w:type="dxa"/>
          </w:tcPr>
          <w:p w14:paraId="7C257A1F" w14:textId="77777777" w:rsidR="00855B99" w:rsidRDefault="00855B99" w:rsidP="00F96FEC">
            <w:pPr>
              <w:jc w:val="right"/>
              <w:rPr>
                <w:rFonts w:ascii="Arial" w:hAnsi="Arial" w:cs="Arial"/>
                <w:color w:val="4472C4" w:themeColor="accent1"/>
              </w:rPr>
            </w:pPr>
            <w:r w:rsidRPr="00B720C8">
              <w:rPr>
                <w:rFonts w:ascii="Arial" w:hAnsi="Arial" w:cs="Arial"/>
                <w:noProof/>
                <w:color w:val="4472C4" w:themeColor="accent1"/>
              </w:rPr>
              <w:drawing>
                <wp:inline distT="0" distB="0" distL="0" distR="0" wp14:anchorId="29FEF426" wp14:editId="34E92933">
                  <wp:extent cx="2149940" cy="1132764"/>
                  <wp:effectExtent l="0" t="0" r="3175" b="0"/>
                  <wp:docPr id="506" name="Picture 50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178332" cy="1147723"/>
                          </a:xfrm>
                          <a:prstGeom prst="rect">
                            <a:avLst/>
                          </a:prstGeom>
                          <a:ln>
                            <a:noFill/>
                          </a:ln>
                        </pic:spPr>
                      </pic:pic>
                    </a:graphicData>
                  </a:graphic>
                </wp:inline>
              </w:drawing>
            </w:r>
          </w:p>
          <w:p w14:paraId="3CCC7ADF" w14:textId="77777777" w:rsidR="00855B99" w:rsidRDefault="00855B99" w:rsidP="00B720C8">
            <w:pPr>
              <w:rPr>
                <w:rFonts w:ascii="Arial" w:hAnsi="Arial" w:cs="Arial"/>
                <w:color w:val="4472C4" w:themeColor="accent1"/>
              </w:rPr>
            </w:pPr>
          </w:p>
          <w:p w14:paraId="680CD182" w14:textId="5A7104A8" w:rsidR="00F96FEC" w:rsidRDefault="00F96FEC" w:rsidP="00B720C8">
            <w:pPr>
              <w:rPr>
                <w:rFonts w:ascii="Arial" w:hAnsi="Arial" w:cs="Arial"/>
                <w:color w:val="4472C4" w:themeColor="accent1"/>
              </w:rPr>
            </w:pPr>
          </w:p>
        </w:tc>
      </w:tr>
      <w:tr w:rsidR="00855B99" w14:paraId="69FCE7E2" w14:textId="77777777" w:rsidTr="00855B99">
        <w:tc>
          <w:tcPr>
            <w:tcW w:w="4120" w:type="dxa"/>
          </w:tcPr>
          <w:p w14:paraId="5B39474B" w14:textId="411252D7" w:rsidR="00855B99" w:rsidRPr="0066353F" w:rsidRDefault="00855B99" w:rsidP="00B720C8">
            <w:pPr>
              <w:pStyle w:val="ListParagraph"/>
              <w:numPr>
                <w:ilvl w:val="0"/>
                <w:numId w:val="24"/>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Go to </w:t>
            </w:r>
            <w:r w:rsidRPr="00F96FEC">
              <w:rPr>
                <w:rFonts w:ascii="Inter" w:hAnsi="Inter"/>
                <w:b/>
                <w:i/>
                <w:iCs/>
                <w:sz w:val="24"/>
                <w:szCs w:val="24"/>
                <w:lang w:val="en-US"/>
              </w:rPr>
              <w:t>Access Control</w:t>
            </w:r>
            <w:r w:rsidRPr="00E462B0">
              <w:rPr>
                <w:rFonts w:ascii="Inter" w:hAnsi="Inter"/>
                <w:bCs/>
                <w:sz w:val="24"/>
                <w:szCs w:val="24"/>
                <w:lang w:val="en-US"/>
              </w:rPr>
              <w:t xml:space="preserve">. Click </w:t>
            </w:r>
            <w:r w:rsidRPr="00F96FEC">
              <w:rPr>
                <w:rFonts w:ascii="Inter" w:hAnsi="Inter"/>
                <w:b/>
                <w:i/>
                <w:iCs/>
                <w:sz w:val="24"/>
                <w:szCs w:val="24"/>
                <w:lang w:val="en-US"/>
              </w:rPr>
              <w:t>Blacklist</w:t>
            </w:r>
            <w:r w:rsidRPr="00E462B0">
              <w:rPr>
                <w:rFonts w:ascii="Inter" w:hAnsi="Inter"/>
                <w:bCs/>
                <w:sz w:val="24"/>
                <w:szCs w:val="24"/>
                <w:lang w:val="en-US"/>
              </w:rPr>
              <w:t xml:space="preserve">. Click on </w:t>
            </w:r>
            <w:r w:rsidRPr="00F96FEC">
              <w:rPr>
                <w:rFonts w:ascii="Inter" w:hAnsi="Inter"/>
                <w:b/>
                <w:i/>
                <w:iCs/>
                <w:sz w:val="24"/>
                <w:szCs w:val="24"/>
                <w:lang w:val="en-US"/>
              </w:rPr>
              <w:t>Edit</w:t>
            </w:r>
            <w:r w:rsidRPr="00E462B0">
              <w:rPr>
                <w:rFonts w:ascii="Inter" w:hAnsi="Inter"/>
                <w:bCs/>
                <w:sz w:val="24"/>
                <w:szCs w:val="24"/>
                <w:lang w:val="en-US"/>
              </w:rPr>
              <w:t xml:space="preserve">. Type in the employee ID numbers of the employee records that you </w:t>
            </w:r>
            <w:r w:rsidR="00F96FEC">
              <w:rPr>
                <w:rFonts w:ascii="Inter" w:hAnsi="Inter"/>
                <w:bCs/>
                <w:sz w:val="24"/>
                <w:szCs w:val="24"/>
                <w:lang w:val="en-US"/>
              </w:rPr>
              <w:t xml:space="preserve">do not </w:t>
            </w:r>
            <w:r w:rsidRPr="00E462B0">
              <w:rPr>
                <w:rFonts w:ascii="Inter" w:hAnsi="Inter"/>
                <w:bCs/>
                <w:sz w:val="24"/>
                <w:szCs w:val="24"/>
                <w:lang w:val="en-US"/>
              </w:rPr>
              <w:t xml:space="preserve">want the core user to </w:t>
            </w:r>
            <w:r w:rsidR="00F96FEC">
              <w:rPr>
                <w:rFonts w:ascii="Inter" w:hAnsi="Inter"/>
                <w:bCs/>
                <w:sz w:val="24"/>
                <w:szCs w:val="24"/>
                <w:lang w:val="en-US"/>
              </w:rPr>
              <w:t>access</w:t>
            </w:r>
            <w:r w:rsidRPr="00E462B0">
              <w:rPr>
                <w:rFonts w:ascii="Inter" w:hAnsi="Inter"/>
                <w:bCs/>
                <w:sz w:val="24"/>
                <w:szCs w:val="24"/>
                <w:lang w:val="en-US"/>
              </w:rPr>
              <w:t>.</w:t>
            </w:r>
          </w:p>
        </w:tc>
        <w:tc>
          <w:tcPr>
            <w:tcW w:w="4896" w:type="dxa"/>
          </w:tcPr>
          <w:p w14:paraId="3F70EB3A" w14:textId="7700EC20" w:rsidR="00F96FEC" w:rsidRDefault="00855B99" w:rsidP="0066353F">
            <w:pPr>
              <w:jc w:val="right"/>
              <w:rPr>
                <w:rFonts w:ascii="Arial" w:hAnsi="Arial" w:cs="Arial"/>
                <w:color w:val="4472C4" w:themeColor="accent1"/>
              </w:rPr>
            </w:pPr>
            <w:r w:rsidRPr="00B720C8">
              <w:rPr>
                <w:rFonts w:ascii="Arial" w:eastAsia="Times New Roman" w:hAnsi="Arial" w:cs="Arial"/>
                <w:noProof/>
                <w:color w:val="4472C4" w:themeColor="accent1"/>
                <w:sz w:val="21"/>
                <w:szCs w:val="21"/>
                <w:lang w:val="en-AU" w:eastAsia="en-AU"/>
              </w:rPr>
              <w:drawing>
                <wp:inline distT="0" distB="0" distL="0" distR="0" wp14:anchorId="52FB9742" wp14:editId="18E6B331">
                  <wp:extent cx="2478150" cy="1373103"/>
                  <wp:effectExtent l="0" t="0" r="0" b="0"/>
                  <wp:docPr id="507" name="Picture 50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35288" cy="1404762"/>
                          </a:xfrm>
                          <a:prstGeom prst="rect">
                            <a:avLst/>
                          </a:prstGeom>
                          <a:noFill/>
                          <a:ln>
                            <a:noFill/>
                          </a:ln>
                        </pic:spPr>
                      </pic:pic>
                    </a:graphicData>
                  </a:graphic>
                </wp:inline>
              </w:drawing>
            </w:r>
          </w:p>
        </w:tc>
      </w:tr>
      <w:tr w:rsidR="00855B99" w14:paraId="5CDA5FAD" w14:textId="77777777" w:rsidTr="00855B99">
        <w:tc>
          <w:tcPr>
            <w:tcW w:w="4120" w:type="dxa"/>
          </w:tcPr>
          <w:p w14:paraId="155FB20D" w14:textId="77777777" w:rsidR="00855B99" w:rsidRPr="00E462B0" w:rsidRDefault="00855B99" w:rsidP="00855B99">
            <w:pPr>
              <w:pStyle w:val="ListParagraph"/>
              <w:numPr>
                <w:ilvl w:val="0"/>
                <w:numId w:val="24"/>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F96FEC">
              <w:rPr>
                <w:rFonts w:ascii="Inter" w:hAnsi="Inter"/>
                <w:b/>
                <w:i/>
                <w:iCs/>
                <w:sz w:val="24"/>
                <w:szCs w:val="24"/>
                <w:lang w:val="en-US"/>
              </w:rPr>
              <w:t>Update</w:t>
            </w:r>
            <w:r w:rsidRPr="00E462B0">
              <w:rPr>
                <w:rFonts w:ascii="Inter" w:hAnsi="Inter"/>
                <w:bCs/>
                <w:sz w:val="24"/>
                <w:szCs w:val="24"/>
                <w:lang w:val="en-US"/>
              </w:rPr>
              <w:t xml:space="preserve"> and check that the results show the correct employees.</w:t>
            </w:r>
          </w:p>
          <w:p w14:paraId="2658C4CF" w14:textId="77777777" w:rsidR="00855B99" w:rsidRDefault="00855B99" w:rsidP="00B720C8">
            <w:pPr>
              <w:rPr>
                <w:rFonts w:ascii="Arial" w:hAnsi="Arial" w:cs="Arial"/>
                <w:color w:val="4472C4" w:themeColor="accent1"/>
              </w:rPr>
            </w:pPr>
          </w:p>
        </w:tc>
        <w:tc>
          <w:tcPr>
            <w:tcW w:w="4896" w:type="dxa"/>
          </w:tcPr>
          <w:p w14:paraId="36830EC5" w14:textId="75CF11E2" w:rsidR="00855B99" w:rsidRDefault="00855B99" w:rsidP="00F96FEC">
            <w:pPr>
              <w:jc w:val="right"/>
              <w:rPr>
                <w:rFonts w:ascii="Arial" w:hAnsi="Arial" w:cs="Arial"/>
                <w:color w:val="4472C4" w:themeColor="accent1"/>
              </w:rPr>
            </w:pPr>
            <w:r w:rsidRPr="00B720C8">
              <w:rPr>
                <w:rFonts w:ascii="Arial" w:eastAsia="Times New Roman" w:hAnsi="Arial" w:cs="Arial"/>
                <w:noProof/>
                <w:color w:val="4472C4" w:themeColor="accent1"/>
                <w:sz w:val="21"/>
                <w:szCs w:val="21"/>
                <w:lang w:val="en-AU" w:eastAsia="en-AU"/>
              </w:rPr>
              <w:drawing>
                <wp:inline distT="0" distB="0" distL="0" distR="0" wp14:anchorId="23EDF13B" wp14:editId="6B00D82B">
                  <wp:extent cx="2883100" cy="1985525"/>
                  <wp:effectExtent l="0" t="0" r="0" b="0"/>
                  <wp:docPr id="508" name="Picture 50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86008" cy="1987528"/>
                          </a:xfrm>
                          <a:prstGeom prst="rect">
                            <a:avLst/>
                          </a:prstGeom>
                          <a:noFill/>
                          <a:ln>
                            <a:noFill/>
                          </a:ln>
                        </pic:spPr>
                      </pic:pic>
                    </a:graphicData>
                  </a:graphic>
                </wp:inline>
              </w:drawing>
            </w:r>
          </w:p>
        </w:tc>
      </w:tr>
    </w:tbl>
    <w:p w14:paraId="0028625D" w14:textId="77777777" w:rsidR="00855B99" w:rsidRPr="00B720C8" w:rsidRDefault="00855B99" w:rsidP="00B720C8">
      <w:pPr>
        <w:spacing w:after="0"/>
        <w:rPr>
          <w:rFonts w:ascii="Arial" w:hAnsi="Arial" w:cs="Arial"/>
          <w:color w:val="4472C4" w:themeColor="accent1"/>
        </w:rPr>
      </w:pPr>
    </w:p>
    <w:p w14:paraId="6CE3AC77" w14:textId="77777777" w:rsidR="00F136F6" w:rsidRDefault="00F136F6">
      <w:pPr>
        <w:rPr>
          <w:rFonts w:ascii="Inter Semi Bold" w:hAnsi="Inter Semi Bold"/>
          <w:b/>
          <w:bCs/>
          <w:color w:val="43BB96"/>
          <w:sz w:val="24"/>
          <w:szCs w:val="24"/>
          <w:u w:val="single"/>
          <w:lang w:val="en-US"/>
        </w:rPr>
      </w:pPr>
      <w:bookmarkStart w:id="70" w:name="_Toc55210927"/>
      <w:bookmarkStart w:id="71" w:name="_Toc58318485"/>
      <w:r>
        <w:rPr>
          <w:rFonts w:ascii="Inter Semi Bold" w:hAnsi="Inter Semi Bold"/>
          <w:b/>
          <w:bCs/>
          <w:color w:val="43BB96"/>
          <w:sz w:val="24"/>
          <w:u w:val="single"/>
          <w:lang w:val="en-US"/>
        </w:rPr>
        <w:br w:type="page"/>
      </w:r>
    </w:p>
    <w:p w14:paraId="63B1E076" w14:textId="6F8CE2CB" w:rsidR="001F41B9" w:rsidRPr="00FC3412" w:rsidRDefault="005B7D76"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r>
        <w:rPr>
          <w:rFonts w:ascii="Inter Semi Bold" w:eastAsiaTheme="minorHAnsi" w:hAnsi="Inter Semi Bold" w:cstheme="minorBidi"/>
          <w:b/>
          <w:bCs/>
          <w:color w:val="43BB96"/>
          <w:sz w:val="24"/>
          <w:u w:val="single"/>
          <w:lang w:val="en-US"/>
        </w:rPr>
        <w:lastRenderedPageBreak/>
        <w:t>How to r</w:t>
      </w:r>
      <w:r w:rsidR="006E5870" w:rsidRPr="00FC3412">
        <w:rPr>
          <w:rFonts w:ascii="Inter Semi Bold" w:eastAsiaTheme="minorHAnsi" w:hAnsi="Inter Semi Bold" w:cstheme="minorBidi"/>
          <w:b/>
          <w:bCs/>
          <w:color w:val="43BB96"/>
          <w:sz w:val="24"/>
          <w:u w:val="single"/>
          <w:lang w:val="en-US"/>
        </w:rPr>
        <w:t>eview and update user access to branches</w:t>
      </w:r>
      <w:bookmarkEnd w:id="70"/>
      <w:bookmarkEnd w:id="71"/>
      <w:r w:rsidR="006E5870" w:rsidRPr="00FC3412">
        <w:rPr>
          <w:rFonts w:ascii="Inter Semi Bold" w:eastAsiaTheme="minorHAnsi" w:hAnsi="Inter Semi Bold" w:cstheme="minorBidi"/>
          <w:b/>
          <w:bCs/>
          <w:color w:val="43BB96"/>
          <w:sz w:val="24"/>
          <w:u w:val="single"/>
          <w:lang w:val="en-US"/>
        </w:rPr>
        <w:t xml:space="preserve"> </w:t>
      </w:r>
    </w:p>
    <w:p w14:paraId="1F0C8BD8" w14:textId="67AA6856" w:rsidR="006E5870" w:rsidRPr="00E462B0" w:rsidRDefault="006E5870" w:rsidP="00B720C8">
      <w:pPr>
        <w:rPr>
          <w:rFonts w:ascii="Inter" w:hAnsi="Inter"/>
          <w:bCs/>
          <w:sz w:val="24"/>
          <w:szCs w:val="24"/>
          <w:lang w:val="en-US"/>
        </w:rPr>
      </w:pPr>
      <w:r w:rsidRPr="00E462B0">
        <w:rPr>
          <w:rFonts w:ascii="Inter" w:hAnsi="Inter"/>
          <w:bCs/>
          <w:sz w:val="24"/>
          <w:szCs w:val="24"/>
          <w:lang w:val="en-US"/>
        </w:rPr>
        <w:t>Users need to be granted access to the branches that they have permission to view. For example, line managers in different departments may be responsible for maintaining their employee</w:t>
      </w:r>
      <w:r w:rsidR="0054219C" w:rsidRPr="00E462B0">
        <w:rPr>
          <w:rFonts w:ascii="Inter" w:hAnsi="Inter"/>
          <w:bCs/>
          <w:sz w:val="24"/>
          <w:szCs w:val="24"/>
          <w:lang w:val="en-US"/>
        </w:rPr>
        <w:t>s’</w:t>
      </w:r>
      <w:r w:rsidRPr="00E462B0">
        <w:rPr>
          <w:rFonts w:ascii="Inter" w:hAnsi="Inter"/>
          <w:bCs/>
          <w:sz w:val="24"/>
          <w:szCs w:val="24"/>
          <w:lang w:val="en-US"/>
        </w:rPr>
        <w:t xml:space="preserve"> files</w:t>
      </w:r>
      <w:r w:rsidR="001F41B9" w:rsidRPr="00E462B0">
        <w:rPr>
          <w:rFonts w:ascii="Inter" w:hAnsi="Inter"/>
          <w:bCs/>
          <w:sz w:val="24"/>
          <w:szCs w:val="24"/>
          <w:lang w:val="en-US"/>
        </w:rPr>
        <w:t>,</w:t>
      </w:r>
      <w:r w:rsidR="002A4AC4" w:rsidRPr="00E462B0">
        <w:rPr>
          <w:rFonts w:ascii="Inter" w:hAnsi="Inter"/>
          <w:bCs/>
          <w:sz w:val="24"/>
          <w:szCs w:val="24"/>
          <w:lang w:val="en-US"/>
        </w:rPr>
        <w:t xml:space="preserve"> </w:t>
      </w:r>
      <w:r w:rsidRPr="00E462B0">
        <w:rPr>
          <w:rFonts w:ascii="Inter" w:hAnsi="Inter"/>
          <w:bCs/>
          <w:sz w:val="24"/>
          <w:szCs w:val="24"/>
          <w:lang w:val="en-US"/>
        </w:rPr>
        <w:t>but should</w:t>
      </w:r>
      <w:r w:rsidR="001F41B9" w:rsidRPr="00E462B0">
        <w:rPr>
          <w:rFonts w:ascii="Inter" w:hAnsi="Inter"/>
          <w:bCs/>
          <w:sz w:val="24"/>
          <w:szCs w:val="24"/>
          <w:lang w:val="en-US"/>
        </w:rPr>
        <w:t>n’t</w:t>
      </w:r>
      <w:r w:rsidRPr="00E462B0">
        <w:rPr>
          <w:rFonts w:ascii="Inter" w:hAnsi="Inter"/>
          <w:bCs/>
          <w:sz w:val="24"/>
          <w:szCs w:val="24"/>
          <w:lang w:val="en-US"/>
        </w:rPr>
        <w:t xml:space="preserve"> be able to view the files of employees in other departments. In this case, each user will need to have the appropriate branch assigned to ensure appropriate access.</w:t>
      </w:r>
    </w:p>
    <w:p w14:paraId="439B0D79" w14:textId="64C1836D" w:rsidR="00675024" w:rsidRDefault="00675024" w:rsidP="00343400">
      <w:pPr>
        <w:ind w:left="426"/>
        <w:rPr>
          <w:rFonts w:ascii="Inter" w:hAnsi="Inter"/>
          <w:bCs/>
          <w:sz w:val="24"/>
          <w:szCs w:val="24"/>
          <w:lang w:val="en-US"/>
        </w:rPr>
      </w:pPr>
      <w:r w:rsidRPr="00E462B0">
        <w:rPr>
          <w:rFonts w:ascii="Inter" w:hAnsi="Inter"/>
          <w:bCs/>
          <w:sz w:val="24"/>
          <w:szCs w:val="24"/>
          <w:lang w:val="en-US"/>
        </w:rPr>
        <w:t>Re</w:t>
      </w:r>
      <w:r w:rsidR="00343400">
        <w:rPr>
          <w:noProof/>
        </w:rPr>
        <w:drawing>
          <wp:anchor distT="0" distB="0" distL="114300" distR="114300" simplePos="0" relativeHeight="251751441" behindDoc="0" locked="0" layoutInCell="1" allowOverlap="1" wp14:anchorId="6EDBE022" wp14:editId="04327C01">
            <wp:simplePos x="0" y="0"/>
            <wp:positionH relativeFrom="column">
              <wp:posOffset>0</wp:posOffset>
            </wp:positionH>
            <wp:positionV relativeFrom="paragraph">
              <wp:posOffset>-635</wp:posOffset>
            </wp:positionV>
            <wp:extent cx="200025" cy="200025"/>
            <wp:effectExtent l="0" t="0" r="952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2B0">
        <w:rPr>
          <w:rFonts w:ascii="Inter" w:hAnsi="Inter"/>
          <w:bCs/>
          <w:sz w:val="24"/>
          <w:szCs w:val="24"/>
          <w:lang w:val="en-US"/>
        </w:rPr>
        <w:t xml:space="preserve">ad about branches </w:t>
      </w:r>
      <w:hyperlink w:anchor="_3.3_Branches" w:history="1">
        <w:r w:rsidRPr="00343400">
          <w:rPr>
            <w:rFonts w:ascii="Inter" w:hAnsi="Inter"/>
            <w:bCs/>
            <w:color w:val="43BB96"/>
            <w:sz w:val="24"/>
            <w:szCs w:val="24"/>
            <w:u w:val="single"/>
            <w:lang w:val="en-US"/>
          </w:rPr>
          <w:t>here</w:t>
        </w:r>
      </w:hyperlink>
      <w:r w:rsidRPr="00E462B0">
        <w:rPr>
          <w:rFonts w:ascii="Inter" w:hAnsi="Inter"/>
          <w:bCs/>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55B99" w14:paraId="2845D010" w14:textId="77777777" w:rsidTr="00855B99">
        <w:tc>
          <w:tcPr>
            <w:tcW w:w="4508" w:type="dxa"/>
          </w:tcPr>
          <w:p w14:paraId="37C7F97C" w14:textId="736BE679" w:rsidR="00855B99" w:rsidRDefault="00855B99" w:rsidP="00855B99">
            <w:pPr>
              <w:pStyle w:val="ListParagraph"/>
              <w:numPr>
                <w:ilvl w:val="0"/>
                <w:numId w:val="25"/>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on </w:t>
            </w:r>
            <w:r w:rsidRPr="009406F3">
              <w:rPr>
                <w:rFonts w:ascii="Inter" w:hAnsi="Inter"/>
                <w:b/>
                <w:i/>
                <w:iCs/>
                <w:sz w:val="24"/>
                <w:szCs w:val="24"/>
                <w:lang w:val="en-US"/>
              </w:rPr>
              <w:t>Settings</w:t>
            </w:r>
            <w:r w:rsidRPr="00E462B0">
              <w:rPr>
                <w:rFonts w:ascii="Inter" w:hAnsi="Inter"/>
                <w:bCs/>
                <w:sz w:val="24"/>
                <w:szCs w:val="24"/>
                <w:lang w:val="en-US"/>
              </w:rPr>
              <w:t xml:space="preserve"> in the top menu. </w:t>
            </w:r>
            <w:r w:rsidR="005B7D76">
              <w:rPr>
                <w:rFonts w:ascii="Inter" w:hAnsi="Inter"/>
                <w:bCs/>
                <w:sz w:val="24"/>
                <w:szCs w:val="24"/>
                <w:lang w:val="en-US"/>
              </w:rPr>
              <w:br/>
            </w:r>
            <w:r w:rsidRPr="00E462B0">
              <w:rPr>
                <w:rFonts w:ascii="Inter" w:hAnsi="Inter"/>
                <w:bCs/>
                <w:sz w:val="24"/>
                <w:szCs w:val="24"/>
                <w:lang w:val="en-US"/>
              </w:rPr>
              <w:t xml:space="preserve">Click </w:t>
            </w:r>
            <w:r w:rsidRPr="009406F3">
              <w:rPr>
                <w:rFonts w:ascii="Inter" w:hAnsi="Inter"/>
                <w:b/>
                <w:i/>
                <w:iCs/>
                <w:sz w:val="24"/>
                <w:szCs w:val="24"/>
                <w:lang w:val="en-US"/>
              </w:rPr>
              <w:t>Usernames and Passwords</w:t>
            </w:r>
            <w:r w:rsidRPr="00E462B0">
              <w:rPr>
                <w:rFonts w:ascii="Inter" w:hAnsi="Inter"/>
                <w:bCs/>
                <w:sz w:val="24"/>
                <w:szCs w:val="24"/>
                <w:lang w:val="en-US"/>
              </w:rPr>
              <w:t xml:space="preserve">. </w:t>
            </w:r>
            <w:r w:rsidR="005B7D76">
              <w:rPr>
                <w:rFonts w:ascii="Inter" w:hAnsi="Inter"/>
                <w:bCs/>
                <w:sz w:val="24"/>
                <w:szCs w:val="24"/>
                <w:lang w:val="en-US"/>
              </w:rPr>
              <w:br/>
            </w:r>
            <w:r w:rsidRPr="00E462B0">
              <w:rPr>
                <w:rFonts w:ascii="Inter" w:hAnsi="Inter"/>
                <w:bCs/>
                <w:sz w:val="24"/>
                <w:szCs w:val="24"/>
                <w:lang w:val="en-US"/>
              </w:rPr>
              <w:t>Select the relevant user.</w:t>
            </w:r>
          </w:p>
          <w:p w14:paraId="3C522DFF" w14:textId="7AC03091" w:rsidR="009406F3" w:rsidRDefault="009406F3" w:rsidP="009406F3">
            <w:pPr>
              <w:spacing w:before="120" w:afterLines="60" w:after="144"/>
              <w:rPr>
                <w:rFonts w:ascii="Inter" w:hAnsi="Inter"/>
                <w:bCs/>
                <w:sz w:val="24"/>
                <w:szCs w:val="24"/>
                <w:lang w:val="en-US"/>
              </w:rPr>
            </w:pPr>
          </w:p>
          <w:p w14:paraId="1D202820" w14:textId="77777777" w:rsidR="009406F3" w:rsidRPr="009406F3" w:rsidRDefault="009406F3" w:rsidP="009406F3">
            <w:pPr>
              <w:spacing w:before="120" w:afterLines="60" w:after="144"/>
              <w:rPr>
                <w:rFonts w:ascii="Inter" w:hAnsi="Inter"/>
                <w:bCs/>
                <w:sz w:val="24"/>
                <w:szCs w:val="24"/>
                <w:lang w:val="en-US"/>
              </w:rPr>
            </w:pPr>
          </w:p>
          <w:p w14:paraId="4AD9FEE3" w14:textId="77777777" w:rsidR="00855B99" w:rsidRDefault="00855B99" w:rsidP="00B720C8">
            <w:pPr>
              <w:rPr>
                <w:rFonts w:ascii="Inter" w:hAnsi="Inter"/>
                <w:bCs/>
                <w:sz w:val="24"/>
                <w:szCs w:val="24"/>
                <w:lang w:val="en-US"/>
              </w:rPr>
            </w:pPr>
          </w:p>
        </w:tc>
        <w:tc>
          <w:tcPr>
            <w:tcW w:w="4508" w:type="dxa"/>
          </w:tcPr>
          <w:p w14:paraId="180834E4" w14:textId="77777777" w:rsidR="00855B99" w:rsidRDefault="00855B99" w:rsidP="009406F3">
            <w:pPr>
              <w:jc w:val="right"/>
              <w:rPr>
                <w:rFonts w:ascii="Inter" w:hAnsi="Inter"/>
                <w:bCs/>
                <w:sz w:val="24"/>
                <w:szCs w:val="24"/>
                <w:lang w:val="en-US"/>
              </w:rPr>
            </w:pPr>
            <w:r w:rsidRPr="00B720C8">
              <w:rPr>
                <w:rFonts w:ascii="Arial" w:hAnsi="Arial" w:cs="Arial"/>
                <w:noProof/>
                <w:color w:val="4472C4" w:themeColor="accent1"/>
              </w:rPr>
              <w:drawing>
                <wp:inline distT="0" distB="0" distL="0" distR="0" wp14:anchorId="7B855FD3" wp14:editId="63A545E2">
                  <wp:extent cx="2037715" cy="1073635"/>
                  <wp:effectExtent l="0" t="0" r="635" b="0"/>
                  <wp:docPr id="509" name="Picture 50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067150" cy="1089144"/>
                          </a:xfrm>
                          <a:prstGeom prst="rect">
                            <a:avLst/>
                          </a:prstGeom>
                          <a:ln>
                            <a:noFill/>
                          </a:ln>
                        </pic:spPr>
                      </pic:pic>
                    </a:graphicData>
                  </a:graphic>
                </wp:inline>
              </w:drawing>
            </w:r>
          </w:p>
          <w:p w14:paraId="281427C1" w14:textId="26975E45" w:rsidR="00855B99" w:rsidRDefault="00855B99" w:rsidP="00B720C8">
            <w:pPr>
              <w:rPr>
                <w:rFonts w:ascii="Inter" w:hAnsi="Inter"/>
                <w:bCs/>
                <w:sz w:val="24"/>
                <w:szCs w:val="24"/>
                <w:lang w:val="en-US"/>
              </w:rPr>
            </w:pPr>
          </w:p>
        </w:tc>
      </w:tr>
      <w:tr w:rsidR="00855B99" w14:paraId="2508075A" w14:textId="77777777" w:rsidTr="00855B99">
        <w:tc>
          <w:tcPr>
            <w:tcW w:w="4508" w:type="dxa"/>
          </w:tcPr>
          <w:p w14:paraId="6362DBF1" w14:textId="0D7597BC" w:rsidR="00855B99" w:rsidRDefault="00855B99" w:rsidP="00855B99">
            <w:pPr>
              <w:pStyle w:val="ListParagraph"/>
              <w:numPr>
                <w:ilvl w:val="0"/>
                <w:numId w:val="25"/>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Go to </w:t>
            </w:r>
            <w:r w:rsidRPr="009406F3">
              <w:rPr>
                <w:rFonts w:ascii="Inter" w:hAnsi="Inter"/>
                <w:b/>
                <w:i/>
                <w:iCs/>
                <w:sz w:val="24"/>
                <w:szCs w:val="24"/>
                <w:lang w:val="en-US"/>
              </w:rPr>
              <w:t>Access Control</w:t>
            </w:r>
            <w:r w:rsidRPr="00E462B0">
              <w:rPr>
                <w:rFonts w:ascii="Inter" w:hAnsi="Inter"/>
                <w:bCs/>
                <w:sz w:val="24"/>
                <w:szCs w:val="24"/>
                <w:lang w:val="en-US"/>
              </w:rPr>
              <w:t xml:space="preserve">. </w:t>
            </w:r>
            <w:r w:rsidR="005B7D76">
              <w:rPr>
                <w:rFonts w:ascii="Inter" w:hAnsi="Inter"/>
                <w:bCs/>
                <w:sz w:val="24"/>
                <w:szCs w:val="24"/>
                <w:lang w:val="en-US"/>
              </w:rPr>
              <w:br/>
            </w:r>
            <w:r w:rsidRPr="00E462B0">
              <w:rPr>
                <w:rFonts w:ascii="Inter" w:hAnsi="Inter"/>
                <w:bCs/>
                <w:sz w:val="24"/>
                <w:szCs w:val="24"/>
                <w:lang w:val="en-US"/>
              </w:rPr>
              <w:t xml:space="preserve">Click </w:t>
            </w:r>
            <w:r w:rsidRPr="009406F3">
              <w:rPr>
                <w:rFonts w:ascii="Inter" w:hAnsi="Inter"/>
                <w:b/>
                <w:i/>
                <w:iCs/>
                <w:sz w:val="24"/>
                <w:szCs w:val="24"/>
                <w:lang w:val="en-US"/>
              </w:rPr>
              <w:t>Branch</w:t>
            </w:r>
            <w:r w:rsidRPr="00E462B0">
              <w:rPr>
                <w:rFonts w:ascii="Inter" w:hAnsi="Inter"/>
                <w:bCs/>
                <w:sz w:val="24"/>
                <w:szCs w:val="24"/>
                <w:lang w:val="en-US"/>
              </w:rPr>
              <w:t xml:space="preserve">. Click </w:t>
            </w:r>
            <w:r w:rsidRPr="009406F3">
              <w:rPr>
                <w:rFonts w:ascii="Inter" w:hAnsi="Inter"/>
                <w:b/>
                <w:i/>
                <w:iCs/>
                <w:sz w:val="24"/>
                <w:szCs w:val="24"/>
                <w:lang w:val="en-US"/>
              </w:rPr>
              <w:t>Edit</w:t>
            </w:r>
            <w:r w:rsidRPr="00E462B0">
              <w:rPr>
                <w:rFonts w:ascii="Inter" w:hAnsi="Inter"/>
                <w:bCs/>
                <w:sz w:val="24"/>
                <w:szCs w:val="24"/>
                <w:lang w:val="en-US"/>
              </w:rPr>
              <w:t xml:space="preserve">. </w:t>
            </w:r>
          </w:p>
          <w:p w14:paraId="01BECC10" w14:textId="0EAE50A6" w:rsidR="009406F3" w:rsidRDefault="009406F3" w:rsidP="009406F3">
            <w:pPr>
              <w:spacing w:before="120" w:afterLines="60" w:after="144"/>
              <w:rPr>
                <w:rFonts w:ascii="Inter" w:hAnsi="Inter"/>
                <w:bCs/>
                <w:sz w:val="24"/>
                <w:szCs w:val="24"/>
                <w:lang w:val="en-US"/>
              </w:rPr>
            </w:pPr>
          </w:p>
          <w:p w14:paraId="5058A98D" w14:textId="746D575E" w:rsidR="009406F3" w:rsidRDefault="009406F3" w:rsidP="009406F3">
            <w:pPr>
              <w:spacing w:before="120" w:afterLines="60" w:after="144"/>
              <w:rPr>
                <w:rFonts w:ascii="Inter" w:hAnsi="Inter"/>
                <w:bCs/>
                <w:sz w:val="24"/>
                <w:szCs w:val="24"/>
                <w:lang w:val="en-US"/>
              </w:rPr>
            </w:pPr>
          </w:p>
          <w:p w14:paraId="21BDA67D" w14:textId="03A8CE46" w:rsidR="009406F3" w:rsidRDefault="009406F3" w:rsidP="009406F3">
            <w:pPr>
              <w:spacing w:before="120" w:afterLines="60" w:after="144"/>
              <w:rPr>
                <w:rFonts w:ascii="Inter" w:hAnsi="Inter"/>
                <w:bCs/>
                <w:sz w:val="24"/>
                <w:szCs w:val="24"/>
                <w:lang w:val="en-US"/>
              </w:rPr>
            </w:pPr>
          </w:p>
          <w:p w14:paraId="7DFE0421" w14:textId="77777777" w:rsidR="009406F3" w:rsidRPr="009406F3" w:rsidRDefault="009406F3" w:rsidP="009406F3">
            <w:pPr>
              <w:spacing w:before="120" w:afterLines="60" w:after="144"/>
              <w:rPr>
                <w:rFonts w:ascii="Inter" w:hAnsi="Inter"/>
                <w:bCs/>
                <w:sz w:val="24"/>
                <w:szCs w:val="24"/>
                <w:lang w:val="en-US"/>
              </w:rPr>
            </w:pPr>
          </w:p>
          <w:p w14:paraId="194BAB17" w14:textId="77777777" w:rsidR="00855B99" w:rsidRDefault="00855B99" w:rsidP="00B720C8">
            <w:pPr>
              <w:rPr>
                <w:rFonts w:ascii="Inter" w:hAnsi="Inter"/>
                <w:bCs/>
                <w:sz w:val="24"/>
                <w:szCs w:val="24"/>
                <w:lang w:val="en-US"/>
              </w:rPr>
            </w:pPr>
          </w:p>
        </w:tc>
        <w:tc>
          <w:tcPr>
            <w:tcW w:w="4508" w:type="dxa"/>
          </w:tcPr>
          <w:p w14:paraId="2AC246AC" w14:textId="77777777" w:rsidR="00855B99" w:rsidRDefault="00855B99" w:rsidP="009406F3">
            <w:pPr>
              <w:jc w:val="right"/>
              <w:rPr>
                <w:rFonts w:ascii="Inter" w:hAnsi="Inter"/>
                <w:bCs/>
                <w:sz w:val="24"/>
                <w:szCs w:val="24"/>
                <w:lang w:val="en-US"/>
              </w:rPr>
            </w:pPr>
            <w:r w:rsidRPr="00B720C8">
              <w:rPr>
                <w:rFonts w:ascii="Arial" w:hAnsi="Arial" w:cs="Arial"/>
                <w:noProof/>
                <w:color w:val="4472C4" w:themeColor="accent1"/>
              </w:rPr>
              <w:drawing>
                <wp:inline distT="0" distB="0" distL="0" distR="0" wp14:anchorId="43C05055" wp14:editId="43D69ABB">
                  <wp:extent cx="2038349" cy="1259614"/>
                  <wp:effectExtent l="0" t="0" r="635" b="0"/>
                  <wp:docPr id="510" name="Picture 5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055953" cy="1270493"/>
                          </a:xfrm>
                          <a:prstGeom prst="rect">
                            <a:avLst/>
                          </a:prstGeom>
                          <a:ln>
                            <a:noFill/>
                          </a:ln>
                        </pic:spPr>
                      </pic:pic>
                    </a:graphicData>
                  </a:graphic>
                </wp:inline>
              </w:drawing>
            </w:r>
          </w:p>
          <w:p w14:paraId="06EF4A74" w14:textId="0DE1CEAC" w:rsidR="00855B99" w:rsidRDefault="00855B99" w:rsidP="00B720C8">
            <w:pPr>
              <w:rPr>
                <w:rFonts w:ascii="Inter" w:hAnsi="Inter"/>
                <w:bCs/>
                <w:sz w:val="24"/>
                <w:szCs w:val="24"/>
                <w:lang w:val="en-US"/>
              </w:rPr>
            </w:pPr>
          </w:p>
        </w:tc>
      </w:tr>
      <w:tr w:rsidR="00855B99" w14:paraId="7C9C4C43" w14:textId="77777777" w:rsidTr="00855B99">
        <w:tc>
          <w:tcPr>
            <w:tcW w:w="4508" w:type="dxa"/>
          </w:tcPr>
          <w:p w14:paraId="02EA4130" w14:textId="56084060" w:rsidR="00855B99" w:rsidRPr="00E462B0" w:rsidRDefault="00855B99" w:rsidP="00855B99">
            <w:pPr>
              <w:pStyle w:val="ListParagraph"/>
              <w:numPr>
                <w:ilvl w:val="0"/>
                <w:numId w:val="25"/>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Select the relevant branches you want the user to be able to access. </w:t>
            </w:r>
            <w:r w:rsidR="00AA2603">
              <w:rPr>
                <w:rFonts w:ascii="Inter" w:hAnsi="Inter"/>
                <w:bCs/>
                <w:sz w:val="24"/>
                <w:szCs w:val="24"/>
                <w:lang w:val="en-US"/>
              </w:rPr>
              <w:br/>
            </w:r>
            <w:r w:rsidRPr="00E462B0">
              <w:rPr>
                <w:rFonts w:ascii="Inter" w:hAnsi="Inter"/>
                <w:bCs/>
                <w:sz w:val="24"/>
                <w:szCs w:val="24"/>
                <w:lang w:val="en-US"/>
              </w:rPr>
              <w:t xml:space="preserve">Click on </w:t>
            </w:r>
            <w:r w:rsidRPr="009406F3">
              <w:rPr>
                <w:rFonts w:ascii="Inter" w:hAnsi="Inter"/>
                <w:b/>
                <w:i/>
                <w:iCs/>
                <w:sz w:val="24"/>
                <w:szCs w:val="24"/>
                <w:lang w:val="en-US"/>
              </w:rPr>
              <w:t>Update</w:t>
            </w:r>
            <w:r w:rsidRPr="00E462B0">
              <w:rPr>
                <w:rFonts w:ascii="Inter" w:hAnsi="Inter"/>
                <w:bCs/>
                <w:sz w:val="24"/>
                <w:szCs w:val="24"/>
                <w:lang w:val="en-US"/>
              </w:rPr>
              <w:t>.</w:t>
            </w:r>
          </w:p>
          <w:p w14:paraId="400EDEEA" w14:textId="77777777" w:rsidR="00855B99" w:rsidRDefault="00855B99" w:rsidP="00B720C8">
            <w:pPr>
              <w:rPr>
                <w:rFonts w:ascii="Inter" w:hAnsi="Inter"/>
                <w:bCs/>
                <w:sz w:val="24"/>
                <w:szCs w:val="24"/>
                <w:lang w:val="en-US"/>
              </w:rPr>
            </w:pPr>
          </w:p>
        </w:tc>
        <w:tc>
          <w:tcPr>
            <w:tcW w:w="4508" w:type="dxa"/>
          </w:tcPr>
          <w:p w14:paraId="158A7AF8" w14:textId="169513E5" w:rsidR="00855B99" w:rsidRDefault="00855B99" w:rsidP="009406F3">
            <w:pPr>
              <w:jc w:val="right"/>
              <w:rPr>
                <w:rFonts w:ascii="Inter" w:hAnsi="Inter"/>
                <w:bCs/>
                <w:sz w:val="24"/>
                <w:szCs w:val="24"/>
                <w:lang w:val="en-US"/>
              </w:rPr>
            </w:pPr>
            <w:r w:rsidRPr="00B720C8">
              <w:rPr>
                <w:rFonts w:ascii="Arial" w:hAnsi="Arial" w:cs="Arial"/>
                <w:noProof/>
                <w:color w:val="4472C4" w:themeColor="accent1"/>
              </w:rPr>
              <w:drawing>
                <wp:inline distT="0" distB="0" distL="0" distR="0" wp14:anchorId="7028FCE6" wp14:editId="5D3E5AFC">
                  <wp:extent cx="2062296" cy="2047875"/>
                  <wp:effectExtent l="0" t="0" r="0" b="0"/>
                  <wp:docPr id="511" name="Picture 5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077127" cy="2062603"/>
                          </a:xfrm>
                          <a:prstGeom prst="rect">
                            <a:avLst/>
                          </a:prstGeom>
                          <a:ln>
                            <a:noFill/>
                          </a:ln>
                        </pic:spPr>
                      </pic:pic>
                    </a:graphicData>
                  </a:graphic>
                </wp:inline>
              </w:drawing>
            </w:r>
          </w:p>
        </w:tc>
      </w:tr>
    </w:tbl>
    <w:p w14:paraId="46DA406A" w14:textId="77777777" w:rsidR="0066353F" w:rsidRDefault="0066353F"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72" w:name="_Toc55210928"/>
      <w:bookmarkStart w:id="73" w:name="_Toc58318486"/>
      <w:bookmarkStart w:id="74" w:name="_Toc49101021"/>
    </w:p>
    <w:p w14:paraId="3C0BA8A0" w14:textId="77777777" w:rsidR="0066353F" w:rsidRDefault="0066353F"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p>
    <w:p w14:paraId="04674330" w14:textId="77777777" w:rsidR="0066353F" w:rsidRDefault="0066353F"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p>
    <w:p w14:paraId="113CEF2B" w14:textId="77777777" w:rsidR="0066353F" w:rsidRDefault="0066353F"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p>
    <w:p w14:paraId="2190C8F1" w14:textId="77777777" w:rsidR="0066353F" w:rsidRDefault="0066353F"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p>
    <w:p w14:paraId="3460ADF8" w14:textId="77777777" w:rsidR="0066353F" w:rsidRDefault="0066353F"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p>
    <w:p w14:paraId="5FE4C045" w14:textId="2F818D20" w:rsidR="001F41B9" w:rsidRPr="00FC3412" w:rsidRDefault="00343400"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r>
        <w:rPr>
          <w:rFonts w:ascii="Inter Semi Bold" w:eastAsiaTheme="minorHAnsi" w:hAnsi="Inter Semi Bold" w:cstheme="minorBidi"/>
          <w:b/>
          <w:bCs/>
          <w:color w:val="43BB96"/>
          <w:sz w:val="24"/>
          <w:u w:val="single"/>
          <w:lang w:val="en-US"/>
        </w:rPr>
        <w:lastRenderedPageBreak/>
        <w:t>How to re</w:t>
      </w:r>
      <w:r w:rsidR="006E5870" w:rsidRPr="00FC3412">
        <w:rPr>
          <w:rFonts w:ascii="Inter Semi Bold" w:eastAsiaTheme="minorHAnsi" w:hAnsi="Inter Semi Bold" w:cstheme="minorBidi"/>
          <w:b/>
          <w:bCs/>
          <w:color w:val="43BB96"/>
          <w:sz w:val="24"/>
          <w:u w:val="single"/>
          <w:lang w:val="en-US"/>
        </w:rPr>
        <w:t>view and update user access roles</w:t>
      </w:r>
      <w:bookmarkEnd w:id="72"/>
      <w:bookmarkEnd w:id="73"/>
    </w:p>
    <w:p w14:paraId="7160E59E" w14:textId="643BA98F" w:rsidR="006E5870" w:rsidRPr="00E462B0" w:rsidRDefault="006E5870" w:rsidP="00B720C8">
      <w:pPr>
        <w:rPr>
          <w:rFonts w:ascii="Inter" w:hAnsi="Inter"/>
          <w:bCs/>
          <w:sz w:val="24"/>
          <w:szCs w:val="24"/>
          <w:lang w:val="en-US"/>
        </w:rPr>
      </w:pPr>
      <w:r w:rsidRPr="00E462B0">
        <w:rPr>
          <w:rFonts w:ascii="Inter" w:hAnsi="Inter"/>
          <w:bCs/>
          <w:sz w:val="24"/>
          <w:szCs w:val="24"/>
          <w:lang w:val="en-US"/>
        </w:rPr>
        <w:t>enableHR users have access roles assigned to them which dictate what aspects of the system they can access.</w:t>
      </w:r>
    </w:p>
    <w:p w14:paraId="5B759B47" w14:textId="233D73E7" w:rsidR="004819CD" w:rsidRPr="00E462B0" w:rsidRDefault="006E5870" w:rsidP="00E462B0">
      <w:pPr>
        <w:rPr>
          <w:rFonts w:ascii="Inter" w:hAnsi="Inter"/>
          <w:bCs/>
          <w:sz w:val="24"/>
          <w:szCs w:val="24"/>
          <w:lang w:val="en-US"/>
        </w:rPr>
      </w:pPr>
      <w:r w:rsidRPr="00E462B0">
        <w:rPr>
          <w:rFonts w:ascii="Inter" w:hAnsi="Inter"/>
          <w:bCs/>
          <w:sz w:val="24"/>
          <w:szCs w:val="24"/>
          <w:lang w:val="en-US"/>
        </w:rPr>
        <w:t>Users can be assigned one or multiple roles. For example; a</w:t>
      </w:r>
      <w:r w:rsidR="001F41B9" w:rsidRPr="00E462B0">
        <w:rPr>
          <w:rFonts w:ascii="Inter" w:hAnsi="Inter"/>
          <w:bCs/>
          <w:sz w:val="24"/>
          <w:szCs w:val="24"/>
          <w:lang w:val="en-US"/>
        </w:rPr>
        <w:t>n</w:t>
      </w:r>
      <w:r w:rsidRPr="00E462B0">
        <w:rPr>
          <w:rFonts w:ascii="Inter" w:hAnsi="Inter"/>
          <w:bCs/>
          <w:sz w:val="24"/>
          <w:szCs w:val="24"/>
          <w:lang w:val="en-US"/>
        </w:rPr>
        <w:t xml:space="preserve"> HR manager</w:t>
      </w:r>
      <w:r w:rsidR="001F41B9" w:rsidRPr="00E462B0">
        <w:rPr>
          <w:rFonts w:ascii="Inter" w:hAnsi="Inter"/>
          <w:bCs/>
          <w:sz w:val="24"/>
          <w:szCs w:val="24"/>
          <w:lang w:val="en-US"/>
        </w:rPr>
        <w:t>,</w:t>
      </w:r>
      <w:r w:rsidRPr="00E462B0">
        <w:rPr>
          <w:rFonts w:ascii="Inter" w:hAnsi="Inter"/>
          <w:bCs/>
          <w:sz w:val="24"/>
          <w:szCs w:val="24"/>
          <w:lang w:val="en-US"/>
        </w:rPr>
        <w:t xml:space="preserve"> for example, would be assigned all of the standard roles</w:t>
      </w:r>
      <w:r w:rsidR="001F41B9" w:rsidRPr="00E462B0">
        <w:rPr>
          <w:rFonts w:ascii="Inter" w:hAnsi="Inter"/>
          <w:bCs/>
          <w:sz w:val="24"/>
          <w:szCs w:val="24"/>
          <w:lang w:val="en-US"/>
        </w:rPr>
        <w:t>,</w:t>
      </w:r>
      <w:r w:rsidRPr="00E462B0">
        <w:rPr>
          <w:rFonts w:ascii="Inter" w:hAnsi="Inter"/>
          <w:bCs/>
          <w:sz w:val="24"/>
          <w:szCs w:val="24"/>
          <w:lang w:val="en-US"/>
        </w:rPr>
        <w:t xml:space="preserve"> whereas a user who doesn</w:t>
      </w:r>
      <w:r w:rsidR="001F41B9" w:rsidRPr="00E462B0">
        <w:rPr>
          <w:rFonts w:ascii="Inter" w:hAnsi="Inter"/>
          <w:bCs/>
          <w:sz w:val="24"/>
          <w:szCs w:val="24"/>
          <w:lang w:val="en-US"/>
        </w:rPr>
        <w:t>’</w:t>
      </w:r>
      <w:r w:rsidRPr="00E462B0">
        <w:rPr>
          <w:rFonts w:ascii="Inter" w:hAnsi="Inter"/>
          <w:bCs/>
          <w:sz w:val="24"/>
          <w:szCs w:val="24"/>
          <w:lang w:val="en-US"/>
        </w:rPr>
        <w:t>t have security clearance to view personnel files</w:t>
      </w:r>
      <w:r w:rsidR="001F41B9" w:rsidRPr="00E462B0">
        <w:rPr>
          <w:rFonts w:ascii="Inter" w:hAnsi="Inter"/>
          <w:bCs/>
          <w:sz w:val="24"/>
          <w:szCs w:val="24"/>
          <w:lang w:val="en-US"/>
        </w:rPr>
        <w:t>,</w:t>
      </w:r>
      <w:r w:rsidRPr="00E462B0">
        <w:rPr>
          <w:rFonts w:ascii="Inter" w:hAnsi="Inter"/>
          <w:bCs/>
          <w:sz w:val="24"/>
          <w:szCs w:val="24"/>
          <w:lang w:val="en-US"/>
        </w:rPr>
        <w:t xml:space="preserve"> but is responsible for entering in WHS details</w:t>
      </w:r>
      <w:r w:rsidR="001F41B9" w:rsidRPr="00E462B0">
        <w:rPr>
          <w:rFonts w:ascii="Inter" w:hAnsi="Inter"/>
          <w:bCs/>
          <w:sz w:val="24"/>
          <w:szCs w:val="24"/>
          <w:lang w:val="en-US"/>
        </w:rPr>
        <w:t>,</w:t>
      </w:r>
      <w:r w:rsidRPr="00E462B0">
        <w:rPr>
          <w:rFonts w:ascii="Inter" w:hAnsi="Inter"/>
          <w:bCs/>
          <w:sz w:val="24"/>
          <w:szCs w:val="24"/>
          <w:lang w:val="en-US"/>
        </w:rPr>
        <w:t xml:space="preserve"> would be assigned the WHS </w:t>
      </w:r>
      <w:r w:rsidR="00884DEA" w:rsidRPr="00E462B0">
        <w:rPr>
          <w:rFonts w:ascii="Inter" w:hAnsi="Inter"/>
          <w:bCs/>
          <w:sz w:val="24"/>
          <w:szCs w:val="24"/>
          <w:lang w:val="en-US"/>
        </w:rPr>
        <w:t>m</w:t>
      </w:r>
      <w:r w:rsidRPr="00E462B0">
        <w:rPr>
          <w:rFonts w:ascii="Inter" w:hAnsi="Inter"/>
          <w:bCs/>
          <w:sz w:val="24"/>
          <w:szCs w:val="24"/>
          <w:lang w:val="en-US"/>
        </w:rPr>
        <w:t xml:space="preserve">anagement </w:t>
      </w:r>
      <w:r w:rsidR="00884DEA" w:rsidRPr="00E462B0">
        <w:rPr>
          <w:rFonts w:ascii="Inter" w:hAnsi="Inter"/>
          <w:bCs/>
          <w:sz w:val="24"/>
          <w:szCs w:val="24"/>
          <w:lang w:val="en-US"/>
        </w:rPr>
        <w:t>u</w:t>
      </w:r>
      <w:r w:rsidRPr="00E462B0">
        <w:rPr>
          <w:rFonts w:ascii="Inter" w:hAnsi="Inter"/>
          <w:bCs/>
          <w:sz w:val="24"/>
          <w:szCs w:val="24"/>
          <w:lang w:val="en-US"/>
        </w:rPr>
        <w:t>ser role and would not able to view anything else.</w:t>
      </w:r>
    </w:p>
    <w:p w14:paraId="3C51793E" w14:textId="7409EF7A" w:rsidR="006B61C3" w:rsidRDefault="00401D1E" w:rsidP="00401D1E">
      <w:pPr>
        <w:ind w:left="426"/>
        <w:rPr>
          <w:rFonts w:ascii="Inter" w:hAnsi="Inter"/>
          <w:b/>
          <w:sz w:val="24"/>
          <w:szCs w:val="24"/>
          <w:u w:val="single"/>
          <w:lang w:val="en-US"/>
        </w:rPr>
      </w:pPr>
      <w:r>
        <w:rPr>
          <w:noProof/>
        </w:rPr>
        <w:drawing>
          <wp:anchor distT="0" distB="0" distL="114300" distR="114300" simplePos="0" relativeHeight="251747345" behindDoc="0" locked="0" layoutInCell="1" allowOverlap="1" wp14:anchorId="3C35183A" wp14:editId="5BEF3B1E">
            <wp:simplePos x="0" y="0"/>
            <wp:positionH relativeFrom="column">
              <wp:posOffset>0</wp:posOffset>
            </wp:positionH>
            <wp:positionV relativeFrom="paragraph">
              <wp:posOffset>-635</wp:posOffset>
            </wp:positionV>
            <wp:extent cx="200025" cy="200025"/>
            <wp:effectExtent l="0" t="0" r="9525" b="9525"/>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819CD" w:rsidRPr="00E462B0">
        <w:rPr>
          <w:rFonts w:ascii="Inter" w:hAnsi="Inter"/>
          <w:bCs/>
          <w:sz w:val="24"/>
          <w:szCs w:val="24"/>
          <w:lang w:val="en-US"/>
        </w:rPr>
        <w:t xml:space="preserve">Read about </w:t>
      </w:r>
      <w:r w:rsidR="00884DEA" w:rsidRPr="00E462B0">
        <w:rPr>
          <w:rFonts w:ascii="Inter" w:hAnsi="Inter"/>
          <w:bCs/>
          <w:sz w:val="24"/>
          <w:szCs w:val="24"/>
          <w:lang w:val="en-US"/>
        </w:rPr>
        <w:t>a</w:t>
      </w:r>
      <w:r w:rsidR="004819CD" w:rsidRPr="00E462B0">
        <w:rPr>
          <w:rFonts w:ascii="Inter" w:hAnsi="Inter"/>
          <w:bCs/>
          <w:sz w:val="24"/>
          <w:szCs w:val="24"/>
          <w:lang w:val="en-US"/>
        </w:rPr>
        <w:t xml:space="preserve">ccess </w:t>
      </w:r>
      <w:r w:rsidR="00884DEA" w:rsidRPr="00E462B0">
        <w:rPr>
          <w:rFonts w:ascii="Inter" w:hAnsi="Inter"/>
          <w:bCs/>
          <w:sz w:val="24"/>
          <w:szCs w:val="24"/>
          <w:lang w:val="en-US"/>
        </w:rPr>
        <w:t>r</w:t>
      </w:r>
      <w:r w:rsidR="004819CD" w:rsidRPr="00E462B0">
        <w:rPr>
          <w:rFonts w:ascii="Inter" w:hAnsi="Inter"/>
          <w:bCs/>
          <w:sz w:val="24"/>
          <w:szCs w:val="24"/>
          <w:lang w:val="en-US"/>
        </w:rPr>
        <w:t xml:space="preserve">oles </w:t>
      </w:r>
      <w:hyperlink w:anchor="_Access_control_through_1" w:history="1">
        <w:r w:rsidR="004819CD" w:rsidRPr="009406F3">
          <w:rPr>
            <w:rFonts w:ascii="Inter" w:hAnsi="Inter"/>
            <w:color w:val="43BB96"/>
            <w:sz w:val="24"/>
            <w:szCs w:val="24"/>
            <w:u w:val="single"/>
            <w:lang w:val="en-US"/>
          </w:rPr>
          <w:t>here</w:t>
        </w:r>
      </w:hyperlink>
      <w:r w:rsidR="004819CD" w:rsidRPr="009406F3">
        <w:rPr>
          <w:rFonts w:ascii="Inter" w:hAnsi="Inter"/>
          <w:b/>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55B99" w14:paraId="5F79D8A4" w14:textId="77777777" w:rsidTr="00855B99">
        <w:tc>
          <w:tcPr>
            <w:tcW w:w="4508" w:type="dxa"/>
          </w:tcPr>
          <w:p w14:paraId="3060F4BC" w14:textId="77777777" w:rsidR="00343400" w:rsidRDefault="00855B99" w:rsidP="00855B99">
            <w:pPr>
              <w:pStyle w:val="ListParagraph"/>
              <w:numPr>
                <w:ilvl w:val="0"/>
                <w:numId w:val="26"/>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Click </w:t>
            </w:r>
            <w:r w:rsidRPr="009406F3">
              <w:rPr>
                <w:rFonts w:ascii="Inter" w:hAnsi="Inter"/>
                <w:b/>
                <w:i/>
                <w:iCs/>
                <w:sz w:val="24"/>
                <w:szCs w:val="24"/>
                <w:lang w:val="en-US"/>
              </w:rPr>
              <w:t>Settings</w:t>
            </w:r>
            <w:r w:rsidRPr="00E462B0">
              <w:rPr>
                <w:rFonts w:ascii="Inter" w:hAnsi="Inter"/>
                <w:bCs/>
                <w:sz w:val="24"/>
                <w:szCs w:val="24"/>
                <w:lang w:val="en-US"/>
              </w:rPr>
              <w:t xml:space="preserve"> in the top menu. </w:t>
            </w:r>
          </w:p>
          <w:p w14:paraId="09CD0F50" w14:textId="180FC764" w:rsidR="00855B99" w:rsidRPr="00E462B0" w:rsidRDefault="00855B99" w:rsidP="00343400">
            <w:pPr>
              <w:pStyle w:val="ListParagraph"/>
              <w:spacing w:before="120" w:afterLines="60" w:after="144"/>
              <w:ind w:left="426"/>
              <w:contextualSpacing w:val="0"/>
              <w:rPr>
                <w:rFonts w:ascii="Inter" w:hAnsi="Inter"/>
                <w:bCs/>
                <w:sz w:val="24"/>
                <w:szCs w:val="24"/>
                <w:lang w:val="en-US"/>
              </w:rPr>
            </w:pPr>
            <w:r w:rsidRPr="00E462B0">
              <w:rPr>
                <w:rFonts w:ascii="Inter" w:hAnsi="Inter"/>
                <w:bCs/>
                <w:sz w:val="24"/>
                <w:szCs w:val="24"/>
                <w:lang w:val="en-US"/>
              </w:rPr>
              <w:t xml:space="preserve">Click </w:t>
            </w:r>
            <w:r w:rsidRPr="009406F3">
              <w:rPr>
                <w:rFonts w:ascii="Inter" w:hAnsi="Inter"/>
                <w:b/>
                <w:i/>
                <w:iCs/>
                <w:sz w:val="24"/>
                <w:szCs w:val="24"/>
                <w:lang w:val="en-US"/>
              </w:rPr>
              <w:t>Usernames and Passwords</w:t>
            </w:r>
            <w:r w:rsidRPr="00E462B0">
              <w:rPr>
                <w:rFonts w:ascii="Inter" w:hAnsi="Inter"/>
                <w:bCs/>
                <w:sz w:val="24"/>
                <w:szCs w:val="24"/>
                <w:lang w:val="en-US"/>
              </w:rPr>
              <w:t>. Select the relevant user.</w:t>
            </w:r>
          </w:p>
          <w:p w14:paraId="58BBE680" w14:textId="77777777" w:rsidR="00855B99" w:rsidRDefault="00855B99" w:rsidP="00E462B0">
            <w:pPr>
              <w:rPr>
                <w:rFonts w:ascii="Inter" w:hAnsi="Inter"/>
                <w:bCs/>
                <w:sz w:val="24"/>
                <w:szCs w:val="24"/>
                <w:lang w:val="en-US"/>
              </w:rPr>
            </w:pPr>
          </w:p>
          <w:p w14:paraId="34CF5E74" w14:textId="77777777" w:rsidR="009406F3" w:rsidRDefault="009406F3" w:rsidP="00E462B0">
            <w:pPr>
              <w:rPr>
                <w:rFonts w:ascii="Inter" w:hAnsi="Inter"/>
                <w:bCs/>
                <w:sz w:val="24"/>
                <w:szCs w:val="24"/>
                <w:lang w:val="en-US"/>
              </w:rPr>
            </w:pPr>
          </w:p>
          <w:p w14:paraId="1F0A9B31" w14:textId="77777777" w:rsidR="009406F3" w:rsidRDefault="009406F3" w:rsidP="00E462B0">
            <w:pPr>
              <w:rPr>
                <w:rFonts w:ascii="Inter" w:hAnsi="Inter"/>
                <w:bCs/>
                <w:sz w:val="24"/>
                <w:szCs w:val="24"/>
                <w:lang w:val="en-US"/>
              </w:rPr>
            </w:pPr>
          </w:p>
          <w:p w14:paraId="4584934A" w14:textId="77777777" w:rsidR="009406F3" w:rsidRDefault="009406F3" w:rsidP="00E462B0">
            <w:pPr>
              <w:rPr>
                <w:rFonts w:ascii="Inter" w:hAnsi="Inter"/>
                <w:bCs/>
                <w:sz w:val="24"/>
                <w:szCs w:val="24"/>
                <w:lang w:val="en-US"/>
              </w:rPr>
            </w:pPr>
          </w:p>
          <w:p w14:paraId="2BC438F6" w14:textId="74F065F6" w:rsidR="009406F3" w:rsidRDefault="009406F3" w:rsidP="00E462B0">
            <w:pPr>
              <w:rPr>
                <w:rFonts w:ascii="Inter" w:hAnsi="Inter"/>
                <w:bCs/>
                <w:sz w:val="24"/>
                <w:szCs w:val="24"/>
                <w:lang w:val="en-US"/>
              </w:rPr>
            </w:pPr>
          </w:p>
        </w:tc>
        <w:tc>
          <w:tcPr>
            <w:tcW w:w="4508" w:type="dxa"/>
          </w:tcPr>
          <w:p w14:paraId="73BE8B9D" w14:textId="77777777" w:rsidR="00855B99" w:rsidRDefault="00855B99" w:rsidP="009406F3">
            <w:pPr>
              <w:jc w:val="right"/>
              <w:rPr>
                <w:rFonts w:ascii="Inter" w:hAnsi="Inter"/>
                <w:bCs/>
                <w:sz w:val="24"/>
                <w:szCs w:val="24"/>
                <w:lang w:val="en-US"/>
              </w:rPr>
            </w:pPr>
            <w:r w:rsidRPr="00B720C8">
              <w:rPr>
                <w:rFonts w:ascii="Arial" w:hAnsi="Arial" w:cs="Arial"/>
                <w:noProof/>
                <w:color w:val="4472C4" w:themeColor="accent1"/>
              </w:rPr>
              <w:drawing>
                <wp:inline distT="0" distB="0" distL="0" distR="0" wp14:anchorId="3129227D" wp14:editId="121CE13E">
                  <wp:extent cx="2149940" cy="1132764"/>
                  <wp:effectExtent l="0" t="0" r="3175" b="0"/>
                  <wp:docPr id="390" name="Picture 39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178332" cy="1147723"/>
                          </a:xfrm>
                          <a:prstGeom prst="rect">
                            <a:avLst/>
                          </a:prstGeom>
                          <a:ln>
                            <a:noFill/>
                          </a:ln>
                        </pic:spPr>
                      </pic:pic>
                    </a:graphicData>
                  </a:graphic>
                </wp:inline>
              </w:drawing>
            </w:r>
          </w:p>
          <w:p w14:paraId="21CA0DA3" w14:textId="4493C377" w:rsidR="00855B99" w:rsidRDefault="00855B99" w:rsidP="00E462B0">
            <w:pPr>
              <w:rPr>
                <w:rFonts w:ascii="Inter" w:hAnsi="Inter"/>
                <w:bCs/>
                <w:sz w:val="24"/>
                <w:szCs w:val="24"/>
                <w:lang w:val="en-US"/>
              </w:rPr>
            </w:pPr>
          </w:p>
        </w:tc>
      </w:tr>
      <w:tr w:rsidR="00855B99" w14:paraId="70576137" w14:textId="77777777" w:rsidTr="00855B99">
        <w:tc>
          <w:tcPr>
            <w:tcW w:w="4508" w:type="dxa"/>
          </w:tcPr>
          <w:p w14:paraId="29DAACD0" w14:textId="1299ACFC" w:rsidR="00855B99" w:rsidRPr="00E462B0" w:rsidRDefault="00855B99" w:rsidP="00855B99">
            <w:pPr>
              <w:pStyle w:val="ListParagraph"/>
              <w:numPr>
                <w:ilvl w:val="0"/>
                <w:numId w:val="26"/>
              </w:numPr>
              <w:spacing w:before="120" w:afterLines="60" w:after="144"/>
              <w:ind w:left="426" w:hanging="284"/>
              <w:contextualSpacing w:val="0"/>
              <w:rPr>
                <w:rFonts w:ascii="Inter" w:hAnsi="Inter"/>
                <w:bCs/>
                <w:sz w:val="24"/>
                <w:szCs w:val="24"/>
                <w:lang w:val="en-US"/>
              </w:rPr>
            </w:pPr>
            <w:r w:rsidRPr="00E462B0">
              <w:rPr>
                <w:rFonts w:ascii="Inter" w:hAnsi="Inter"/>
                <w:bCs/>
                <w:sz w:val="24"/>
                <w:szCs w:val="24"/>
                <w:lang w:val="en-US"/>
              </w:rPr>
              <w:t xml:space="preserve">Go to </w:t>
            </w:r>
            <w:r w:rsidRPr="009406F3">
              <w:rPr>
                <w:rFonts w:ascii="Inter" w:hAnsi="Inter"/>
                <w:b/>
                <w:i/>
                <w:iCs/>
                <w:sz w:val="24"/>
                <w:szCs w:val="24"/>
                <w:lang w:val="en-US"/>
              </w:rPr>
              <w:t>Access Control</w:t>
            </w:r>
            <w:r w:rsidRPr="00E462B0">
              <w:rPr>
                <w:rFonts w:ascii="Inter" w:hAnsi="Inter"/>
                <w:bCs/>
                <w:sz w:val="24"/>
                <w:szCs w:val="24"/>
                <w:lang w:val="en-US"/>
              </w:rPr>
              <w:t xml:space="preserve">. Click </w:t>
            </w:r>
            <w:r w:rsidRPr="009406F3">
              <w:rPr>
                <w:rFonts w:ascii="Inter" w:hAnsi="Inter"/>
                <w:b/>
                <w:i/>
                <w:iCs/>
                <w:sz w:val="24"/>
                <w:szCs w:val="24"/>
                <w:lang w:val="en-US"/>
              </w:rPr>
              <w:t>Roles</w:t>
            </w:r>
            <w:r w:rsidRPr="00E462B0">
              <w:rPr>
                <w:rFonts w:ascii="Inter" w:hAnsi="Inter"/>
                <w:bCs/>
                <w:sz w:val="24"/>
                <w:szCs w:val="24"/>
                <w:lang w:val="en-US"/>
              </w:rPr>
              <w:t xml:space="preserve">. </w:t>
            </w:r>
            <w:r w:rsidR="00343400">
              <w:rPr>
                <w:rFonts w:ascii="Inter" w:hAnsi="Inter"/>
                <w:bCs/>
                <w:sz w:val="24"/>
                <w:szCs w:val="24"/>
                <w:lang w:val="en-US"/>
              </w:rPr>
              <w:br/>
            </w:r>
            <w:r w:rsidRPr="00E462B0">
              <w:rPr>
                <w:rFonts w:ascii="Inter" w:hAnsi="Inter"/>
                <w:bCs/>
                <w:sz w:val="24"/>
                <w:szCs w:val="24"/>
                <w:lang w:val="en-US"/>
              </w:rPr>
              <w:t xml:space="preserve">Click on </w:t>
            </w:r>
            <w:r w:rsidRPr="009406F3">
              <w:rPr>
                <w:rFonts w:ascii="Inter" w:hAnsi="Inter"/>
                <w:b/>
                <w:i/>
                <w:iCs/>
                <w:sz w:val="24"/>
                <w:szCs w:val="24"/>
                <w:lang w:val="en-US"/>
              </w:rPr>
              <w:t>Edit</w:t>
            </w:r>
            <w:r w:rsidRPr="00E462B0">
              <w:rPr>
                <w:rFonts w:ascii="Inter" w:hAnsi="Inter"/>
                <w:bCs/>
                <w:sz w:val="24"/>
                <w:szCs w:val="24"/>
                <w:lang w:val="en-US"/>
              </w:rPr>
              <w:t xml:space="preserve">. Select the relevant roles. </w:t>
            </w:r>
            <w:r w:rsidR="00AA2603">
              <w:rPr>
                <w:rFonts w:ascii="Inter" w:hAnsi="Inter"/>
                <w:bCs/>
                <w:sz w:val="24"/>
                <w:szCs w:val="24"/>
                <w:lang w:val="en-US"/>
              </w:rPr>
              <w:br/>
            </w:r>
            <w:r w:rsidRPr="00E462B0">
              <w:rPr>
                <w:rFonts w:ascii="Inter" w:hAnsi="Inter"/>
                <w:bCs/>
                <w:sz w:val="24"/>
                <w:szCs w:val="24"/>
                <w:lang w:val="en-US"/>
              </w:rPr>
              <w:t xml:space="preserve">Click on </w:t>
            </w:r>
            <w:r w:rsidRPr="009406F3">
              <w:rPr>
                <w:rFonts w:ascii="Inter" w:hAnsi="Inter"/>
                <w:b/>
                <w:i/>
                <w:iCs/>
                <w:sz w:val="24"/>
                <w:szCs w:val="24"/>
                <w:lang w:val="en-US"/>
              </w:rPr>
              <w:t>Update</w:t>
            </w:r>
            <w:r w:rsidRPr="00E462B0">
              <w:rPr>
                <w:rFonts w:ascii="Inter" w:hAnsi="Inter"/>
                <w:bCs/>
                <w:sz w:val="24"/>
                <w:szCs w:val="24"/>
                <w:lang w:val="en-US"/>
              </w:rPr>
              <w:t>.</w:t>
            </w:r>
          </w:p>
          <w:p w14:paraId="6078EEC8" w14:textId="77777777" w:rsidR="00855B99" w:rsidRDefault="00855B99" w:rsidP="00E462B0">
            <w:pPr>
              <w:rPr>
                <w:rFonts w:ascii="Inter" w:hAnsi="Inter"/>
                <w:bCs/>
                <w:sz w:val="24"/>
                <w:szCs w:val="24"/>
                <w:lang w:val="en-US"/>
              </w:rPr>
            </w:pPr>
          </w:p>
        </w:tc>
        <w:tc>
          <w:tcPr>
            <w:tcW w:w="4508" w:type="dxa"/>
          </w:tcPr>
          <w:p w14:paraId="1A6D5B61" w14:textId="5CB8F6BA" w:rsidR="00855B99" w:rsidRDefault="00855B99" w:rsidP="009406F3">
            <w:pPr>
              <w:jc w:val="right"/>
              <w:rPr>
                <w:rFonts w:ascii="Inter" w:hAnsi="Inter"/>
                <w:bCs/>
                <w:sz w:val="24"/>
                <w:szCs w:val="24"/>
                <w:lang w:val="en-US"/>
              </w:rPr>
            </w:pPr>
            <w:r w:rsidRPr="00B720C8">
              <w:rPr>
                <w:rFonts w:ascii="Arial" w:hAnsi="Arial" w:cs="Arial"/>
                <w:noProof/>
                <w:color w:val="4472C4" w:themeColor="accent1"/>
              </w:rPr>
              <w:drawing>
                <wp:inline distT="0" distB="0" distL="0" distR="0" wp14:anchorId="3EDE219A" wp14:editId="6ABBD73A">
                  <wp:extent cx="2331085" cy="2585733"/>
                  <wp:effectExtent l="0" t="0" r="0" b="5080"/>
                  <wp:docPr id="395" name="Picture 39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342636" cy="2598546"/>
                          </a:xfrm>
                          <a:prstGeom prst="rect">
                            <a:avLst/>
                          </a:prstGeom>
                          <a:ln>
                            <a:noFill/>
                          </a:ln>
                        </pic:spPr>
                      </pic:pic>
                    </a:graphicData>
                  </a:graphic>
                </wp:inline>
              </w:drawing>
            </w:r>
          </w:p>
        </w:tc>
      </w:tr>
    </w:tbl>
    <w:bookmarkEnd w:id="74"/>
    <w:p w14:paraId="0AE3543B" w14:textId="14F168BE" w:rsidR="00855B99" w:rsidRDefault="009406F3" w:rsidP="00E462B0">
      <w:pPr>
        <w:rPr>
          <w:rFonts w:ascii="Inter" w:hAnsi="Inter"/>
          <w:bCs/>
          <w:sz w:val="24"/>
          <w:szCs w:val="24"/>
          <w:lang w:val="en-US"/>
        </w:rPr>
      </w:pPr>
      <w:r>
        <w:rPr>
          <w:rFonts w:ascii="Inter" w:hAnsi="Inter"/>
          <w:bCs/>
          <w:sz w:val="24"/>
          <w:szCs w:val="24"/>
          <w:lang w:val="en-US"/>
        </w:rPr>
        <w:br/>
      </w:r>
    </w:p>
    <w:p w14:paraId="45E16E5B" w14:textId="6D6548B0" w:rsidR="006E5870" w:rsidRPr="00E462B0" w:rsidRDefault="006E5870" w:rsidP="00E462B0">
      <w:pPr>
        <w:rPr>
          <w:rFonts w:ascii="Inter" w:hAnsi="Inter"/>
          <w:bCs/>
          <w:sz w:val="24"/>
          <w:szCs w:val="24"/>
          <w:lang w:val="en-US"/>
        </w:rPr>
      </w:pPr>
      <w:r w:rsidRPr="00E462B0">
        <w:rPr>
          <w:rFonts w:ascii="Inter" w:hAnsi="Inter"/>
          <w:bCs/>
          <w:sz w:val="24"/>
          <w:szCs w:val="24"/>
          <w:lang w:val="en-US"/>
        </w:rPr>
        <w:t>If you</w:t>
      </w:r>
      <w:r w:rsidR="006B61C3" w:rsidRPr="00E462B0">
        <w:rPr>
          <w:rFonts w:ascii="Inter" w:hAnsi="Inter"/>
          <w:bCs/>
          <w:sz w:val="24"/>
          <w:szCs w:val="24"/>
          <w:lang w:val="en-US"/>
        </w:rPr>
        <w:t>’</w:t>
      </w:r>
      <w:r w:rsidRPr="00E462B0">
        <w:rPr>
          <w:rFonts w:ascii="Inter" w:hAnsi="Inter"/>
          <w:bCs/>
          <w:sz w:val="24"/>
          <w:szCs w:val="24"/>
          <w:lang w:val="en-US"/>
        </w:rPr>
        <w:t xml:space="preserve">re unsure about what type of access you should provide to different types of users, we’ve made it easy for you. </w:t>
      </w:r>
      <w:r w:rsidR="001F41B9" w:rsidRPr="00E462B0">
        <w:rPr>
          <w:rFonts w:ascii="Inter" w:hAnsi="Inter"/>
          <w:bCs/>
          <w:sz w:val="24"/>
          <w:szCs w:val="24"/>
          <w:lang w:val="en-US"/>
        </w:rPr>
        <w:t>Below is</w:t>
      </w:r>
      <w:r w:rsidRPr="00E462B0">
        <w:rPr>
          <w:rFonts w:ascii="Inter" w:hAnsi="Inter"/>
          <w:bCs/>
          <w:sz w:val="24"/>
          <w:szCs w:val="24"/>
          <w:lang w:val="en-US"/>
        </w:rPr>
        <w:t xml:space="preserve"> a list of common access types for the following levels of access: account administrators (highest level of access), a typical manager (usually senior manager), a restricted manager (usually team leaders) as well as </w:t>
      </w:r>
      <w:r w:rsidR="001F41B9" w:rsidRPr="00E462B0">
        <w:rPr>
          <w:rFonts w:ascii="Inter" w:hAnsi="Inter"/>
          <w:bCs/>
          <w:sz w:val="24"/>
          <w:szCs w:val="24"/>
          <w:lang w:val="en-US"/>
        </w:rPr>
        <w:t xml:space="preserve">a </w:t>
      </w:r>
      <w:r w:rsidRPr="00E462B0">
        <w:rPr>
          <w:rFonts w:ascii="Inter" w:hAnsi="Inter"/>
          <w:bCs/>
          <w:sz w:val="24"/>
          <w:szCs w:val="24"/>
          <w:lang w:val="en-US"/>
        </w:rPr>
        <w:t xml:space="preserve">typical employee. If you’re still not sure, contact </w:t>
      </w:r>
      <w:r w:rsidR="00884DEA" w:rsidRPr="00E462B0">
        <w:rPr>
          <w:rFonts w:ascii="Inter" w:hAnsi="Inter"/>
          <w:bCs/>
          <w:sz w:val="24"/>
          <w:szCs w:val="24"/>
          <w:lang w:val="en-US"/>
        </w:rPr>
        <w:t xml:space="preserve">the </w:t>
      </w:r>
      <w:r w:rsidRPr="00E462B0">
        <w:rPr>
          <w:rFonts w:ascii="Inter" w:hAnsi="Inter"/>
          <w:bCs/>
          <w:sz w:val="24"/>
          <w:szCs w:val="24"/>
          <w:lang w:val="en-US"/>
        </w:rPr>
        <w:t>Client Success</w:t>
      </w:r>
      <w:r w:rsidR="00884DEA" w:rsidRPr="00E462B0">
        <w:rPr>
          <w:rFonts w:ascii="Inter" w:hAnsi="Inter"/>
          <w:bCs/>
          <w:sz w:val="24"/>
          <w:szCs w:val="24"/>
          <w:lang w:val="en-US"/>
        </w:rPr>
        <w:t xml:space="preserve"> Team</w:t>
      </w:r>
      <w:r w:rsidRPr="00E462B0">
        <w:rPr>
          <w:rFonts w:ascii="Inter" w:hAnsi="Inter"/>
          <w:bCs/>
          <w:sz w:val="24"/>
          <w:szCs w:val="24"/>
          <w:lang w:val="en-US"/>
        </w:rPr>
        <w:t xml:space="preserve"> </w:t>
      </w:r>
      <w:r w:rsidR="00FA695B">
        <w:rPr>
          <w:rFonts w:ascii="Inter" w:hAnsi="Inter"/>
          <w:bCs/>
          <w:sz w:val="24"/>
          <w:szCs w:val="24"/>
          <w:lang w:val="en-US"/>
        </w:rPr>
        <w:t xml:space="preserve">or your enableHR Partner </w:t>
      </w:r>
      <w:r w:rsidRPr="00E462B0">
        <w:rPr>
          <w:rFonts w:ascii="Inter" w:hAnsi="Inter"/>
          <w:bCs/>
          <w:sz w:val="24"/>
          <w:szCs w:val="24"/>
          <w:lang w:val="en-US"/>
        </w:rPr>
        <w:t>for guidance.</w:t>
      </w:r>
    </w:p>
    <w:p w14:paraId="16FCD031" w14:textId="77777777" w:rsidR="00E462B0" w:rsidRDefault="00E462B0">
      <w:pPr>
        <w:rPr>
          <w:rFonts w:ascii="Inter Semi Bold" w:hAnsi="Inter Semi Bold"/>
          <w:b/>
          <w:bCs/>
          <w:color w:val="000000" w:themeColor="text1"/>
          <w:sz w:val="30"/>
          <w:szCs w:val="32"/>
          <w:lang w:val="en-US"/>
        </w:rPr>
      </w:pPr>
      <w:bookmarkStart w:id="75" w:name="_Toc49101022"/>
      <w:bookmarkStart w:id="76" w:name="_Toc55210929"/>
      <w:r>
        <w:rPr>
          <w:rFonts w:ascii="Inter Semi Bold" w:hAnsi="Inter Semi Bold"/>
          <w:b/>
          <w:bCs/>
          <w:color w:val="000000" w:themeColor="text1"/>
          <w:sz w:val="30"/>
          <w:szCs w:val="32"/>
          <w:lang w:val="en-US"/>
        </w:rPr>
        <w:br w:type="page"/>
      </w:r>
    </w:p>
    <w:p w14:paraId="0869D78A" w14:textId="7BCB9C2C" w:rsidR="008925D3" w:rsidRPr="00FC3412" w:rsidRDefault="006E5870"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77" w:name="_Toc58318487"/>
      <w:r w:rsidRPr="00FC3412">
        <w:rPr>
          <w:rFonts w:ascii="Inter Semi Bold" w:eastAsiaTheme="minorHAnsi" w:hAnsi="Inter Semi Bold" w:cstheme="minorBidi"/>
          <w:b/>
          <w:bCs/>
          <w:color w:val="43BB96"/>
          <w:sz w:val="24"/>
          <w:u w:val="single"/>
          <w:lang w:val="en-US"/>
        </w:rPr>
        <w:lastRenderedPageBreak/>
        <w:t xml:space="preserve">Example: </w:t>
      </w:r>
      <w:r w:rsidR="00884DEA" w:rsidRPr="00FC3412">
        <w:rPr>
          <w:rFonts w:ascii="Inter Semi Bold" w:eastAsiaTheme="minorHAnsi" w:hAnsi="Inter Semi Bold" w:cstheme="minorBidi"/>
          <w:b/>
          <w:bCs/>
          <w:color w:val="43BB96"/>
          <w:sz w:val="24"/>
          <w:u w:val="single"/>
          <w:lang w:val="en-US"/>
        </w:rPr>
        <w:t>account administrator</w:t>
      </w:r>
      <w:bookmarkEnd w:id="75"/>
      <w:r w:rsidR="00884DEA" w:rsidRPr="00FC3412">
        <w:rPr>
          <w:rFonts w:ascii="Inter Semi Bold" w:eastAsiaTheme="minorHAnsi" w:hAnsi="Inter Semi Bold" w:cstheme="minorBidi"/>
          <w:b/>
          <w:bCs/>
          <w:color w:val="43BB96"/>
          <w:sz w:val="24"/>
          <w:u w:val="single"/>
          <w:lang w:val="en-US"/>
        </w:rPr>
        <w:t xml:space="preserve"> user access</w:t>
      </w:r>
      <w:bookmarkEnd w:id="76"/>
      <w:bookmarkEnd w:id="77"/>
    </w:p>
    <w:p w14:paraId="3F6BDEBD" w14:textId="5BE11C3F" w:rsidR="006E5870" w:rsidRPr="00E462B0" w:rsidRDefault="006E5870" w:rsidP="00E462B0">
      <w:pPr>
        <w:rPr>
          <w:rFonts w:ascii="Inter" w:hAnsi="Inter"/>
          <w:bCs/>
          <w:sz w:val="24"/>
          <w:szCs w:val="24"/>
          <w:lang w:val="en-US"/>
        </w:rPr>
      </w:pPr>
      <w:r w:rsidRPr="00E462B0">
        <w:rPr>
          <w:rFonts w:ascii="Inter" w:hAnsi="Inter"/>
          <w:bCs/>
          <w:sz w:val="24"/>
          <w:szCs w:val="24"/>
          <w:lang w:val="en-US"/>
        </w:rPr>
        <w:t>The following access roles are recommended for users who are required to set</w:t>
      </w:r>
      <w:r w:rsidR="001F41B9" w:rsidRPr="00E462B0">
        <w:rPr>
          <w:rFonts w:ascii="Inter" w:hAnsi="Inter"/>
          <w:bCs/>
          <w:sz w:val="24"/>
          <w:szCs w:val="24"/>
          <w:lang w:val="en-US"/>
        </w:rPr>
        <w:t xml:space="preserve"> up</w:t>
      </w:r>
      <w:r w:rsidRPr="00E462B0">
        <w:rPr>
          <w:rFonts w:ascii="Inter" w:hAnsi="Inter"/>
          <w:bCs/>
          <w:sz w:val="24"/>
          <w:szCs w:val="24"/>
          <w:lang w:val="en-US"/>
        </w:rPr>
        <w:t xml:space="preserve"> and launch all enableHR modules. </w:t>
      </w:r>
      <w:r w:rsidR="001F41B9" w:rsidRPr="00E462B0">
        <w:rPr>
          <w:rFonts w:ascii="Inter" w:hAnsi="Inter"/>
          <w:bCs/>
          <w:sz w:val="24"/>
          <w:szCs w:val="24"/>
          <w:lang w:val="en-US"/>
        </w:rPr>
        <w:t xml:space="preserve">They </w:t>
      </w:r>
      <w:r w:rsidRPr="00E462B0">
        <w:rPr>
          <w:rFonts w:ascii="Inter" w:hAnsi="Inter"/>
          <w:bCs/>
          <w:sz w:val="24"/>
          <w:szCs w:val="24"/>
          <w:lang w:val="en-US"/>
        </w:rPr>
        <w:t>also give permission to update the settings of your enableHR account. This includes the creation of new users and new branches</w:t>
      </w:r>
      <w:r w:rsidR="001F41B9" w:rsidRPr="00E462B0">
        <w:rPr>
          <w:rFonts w:ascii="Inter" w:hAnsi="Inter"/>
          <w:bCs/>
          <w:sz w:val="24"/>
          <w:szCs w:val="24"/>
          <w:lang w:val="en-US"/>
        </w:rPr>
        <w:t>,</w:t>
      </w:r>
      <w:r w:rsidRPr="00E462B0">
        <w:rPr>
          <w:rFonts w:ascii="Inter" w:hAnsi="Inter"/>
          <w:bCs/>
          <w:sz w:val="24"/>
          <w:szCs w:val="24"/>
          <w:lang w:val="en-US"/>
        </w:rPr>
        <w:t xml:space="preserve"> and includes permissions to update user access and branch details. Generally, only a handful of users should have account administrator access. </w:t>
      </w:r>
    </w:p>
    <w:p w14:paraId="6A365BE9" w14:textId="77777777" w:rsidR="0082302A" w:rsidRPr="00B720C8" w:rsidRDefault="0082302A" w:rsidP="00B720C8">
      <w:pPr>
        <w:spacing w:after="0"/>
        <w:rPr>
          <w:rFonts w:ascii="Arial" w:hAnsi="Arial" w:cs="Arial"/>
          <w:color w:val="4472C4" w:themeColor="accent1"/>
        </w:rPr>
      </w:pPr>
    </w:p>
    <w:tbl>
      <w:tblPr>
        <w:tblStyle w:val="TableGrid"/>
        <w:tblW w:w="9493" w:type="dxa"/>
        <w:tblLook w:val="04A0" w:firstRow="1" w:lastRow="0" w:firstColumn="1" w:lastColumn="0" w:noHBand="0" w:noVBand="1"/>
      </w:tblPr>
      <w:tblGrid>
        <w:gridCol w:w="2624"/>
        <w:gridCol w:w="6869"/>
      </w:tblGrid>
      <w:tr w:rsidR="00852CE6" w:rsidRPr="00B720C8" w14:paraId="2BCB3086" w14:textId="77777777" w:rsidTr="00E462B0">
        <w:tc>
          <w:tcPr>
            <w:tcW w:w="1980" w:type="dxa"/>
            <w:shd w:val="clear" w:color="auto" w:fill="96E6CC"/>
          </w:tcPr>
          <w:p w14:paraId="284CC144" w14:textId="77777777" w:rsidR="006E5870" w:rsidRPr="00E462B0" w:rsidRDefault="006E5870" w:rsidP="00E462B0">
            <w:pPr>
              <w:spacing w:afterLines="60" w:after="144"/>
              <w:rPr>
                <w:rFonts w:ascii="Inter Semi Bold" w:hAnsi="Inter Semi Bold" w:cs="Arial"/>
                <w:b/>
                <w:bCs/>
                <w:color w:val="000000" w:themeColor="text1"/>
                <w:sz w:val="24"/>
                <w:szCs w:val="24"/>
                <w:lang w:val="en-US"/>
              </w:rPr>
            </w:pPr>
            <w:r w:rsidRPr="00E462B0">
              <w:rPr>
                <w:rFonts w:ascii="Inter Semi Bold" w:hAnsi="Inter Semi Bold" w:cs="Arial"/>
                <w:b/>
                <w:bCs/>
                <w:color w:val="000000" w:themeColor="text1"/>
                <w:sz w:val="24"/>
                <w:szCs w:val="24"/>
                <w:lang w:val="en-US"/>
              </w:rPr>
              <w:t>User Access Role Name</w:t>
            </w:r>
          </w:p>
        </w:tc>
        <w:tc>
          <w:tcPr>
            <w:tcW w:w="7513" w:type="dxa"/>
            <w:shd w:val="clear" w:color="auto" w:fill="96E6CC"/>
          </w:tcPr>
          <w:p w14:paraId="239F27EB" w14:textId="77777777" w:rsidR="006E5870" w:rsidRPr="00E462B0" w:rsidRDefault="006E5870" w:rsidP="00E462B0">
            <w:pPr>
              <w:spacing w:afterLines="60" w:after="144"/>
              <w:rPr>
                <w:rFonts w:ascii="Inter Semi Bold" w:hAnsi="Inter Semi Bold" w:cs="Arial"/>
                <w:b/>
                <w:bCs/>
                <w:color w:val="000000" w:themeColor="text1"/>
                <w:sz w:val="24"/>
                <w:szCs w:val="24"/>
                <w:lang w:val="en-US"/>
              </w:rPr>
            </w:pPr>
            <w:r w:rsidRPr="00E462B0">
              <w:rPr>
                <w:rFonts w:ascii="Inter Semi Bold" w:hAnsi="Inter Semi Bold" w:cs="Arial"/>
                <w:b/>
                <w:bCs/>
                <w:color w:val="000000" w:themeColor="text1"/>
                <w:sz w:val="24"/>
                <w:szCs w:val="24"/>
                <w:lang w:val="en-US"/>
              </w:rPr>
              <w:t>Brief Description</w:t>
            </w:r>
          </w:p>
        </w:tc>
      </w:tr>
      <w:tr w:rsidR="00852CE6" w:rsidRPr="00B720C8" w14:paraId="1E30B907" w14:textId="77777777" w:rsidTr="00495B3A">
        <w:tc>
          <w:tcPr>
            <w:tcW w:w="1980" w:type="dxa"/>
          </w:tcPr>
          <w:p w14:paraId="2D114977"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AllEnableHRUsers</w:t>
            </w:r>
          </w:p>
        </w:tc>
        <w:tc>
          <w:tcPr>
            <w:tcW w:w="7513" w:type="dxa"/>
          </w:tcPr>
          <w:p w14:paraId="0B3C2A55"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Standard System Role (DO NOT REMOVE)</w:t>
            </w:r>
          </w:p>
        </w:tc>
      </w:tr>
      <w:tr w:rsidR="00852CE6" w:rsidRPr="00B720C8" w14:paraId="6300B16C" w14:textId="77777777" w:rsidTr="00495B3A">
        <w:tc>
          <w:tcPr>
            <w:tcW w:w="1980" w:type="dxa"/>
          </w:tcPr>
          <w:p w14:paraId="4E36F338"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AllSelfServiceUsers</w:t>
            </w:r>
          </w:p>
        </w:tc>
        <w:tc>
          <w:tcPr>
            <w:tcW w:w="7513" w:type="dxa"/>
          </w:tcPr>
          <w:p w14:paraId="2D1D9598"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Standard System Role (DO NOT REMOVE)</w:t>
            </w:r>
          </w:p>
        </w:tc>
      </w:tr>
      <w:tr w:rsidR="00852CE6" w:rsidRPr="00B720C8" w14:paraId="26FC30E1" w14:textId="77777777" w:rsidTr="00495B3A">
        <w:tc>
          <w:tcPr>
            <w:tcW w:w="1980" w:type="dxa"/>
          </w:tcPr>
          <w:p w14:paraId="2CA367D5"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AccountAdmin</w:t>
            </w:r>
          </w:p>
        </w:tc>
        <w:tc>
          <w:tcPr>
            <w:tcW w:w="7513" w:type="dxa"/>
          </w:tcPr>
          <w:p w14:paraId="0B29069D" w14:textId="77777777" w:rsidR="006E5870" w:rsidRDefault="008B3230" w:rsidP="00E462B0">
            <w:pPr>
              <w:spacing w:afterLines="60" w:after="144"/>
              <w:rPr>
                <w:rFonts w:ascii="Inter" w:hAnsi="Inter"/>
                <w:bCs/>
                <w:sz w:val="20"/>
                <w:szCs w:val="20"/>
                <w:lang w:val="en-US"/>
              </w:rPr>
            </w:pPr>
            <w:r w:rsidRPr="009406F3">
              <w:rPr>
                <w:rFonts w:ascii="Inter" w:hAnsi="Inter"/>
                <w:bCs/>
                <w:sz w:val="20"/>
                <w:szCs w:val="20"/>
                <w:lang w:val="en-US"/>
              </w:rPr>
              <w:t>Can</w:t>
            </w:r>
            <w:r w:rsidR="006E5870" w:rsidRPr="009406F3">
              <w:rPr>
                <w:rFonts w:ascii="Inter" w:hAnsi="Inter"/>
                <w:bCs/>
                <w:sz w:val="20"/>
                <w:szCs w:val="20"/>
                <w:lang w:val="en-US"/>
              </w:rPr>
              <w:t xml:space="preserve"> update the settings for an account, including adding new users and branches and updating user access. This role should be limited to users that have permission to see all </w:t>
            </w:r>
            <w:r w:rsidRPr="009406F3">
              <w:rPr>
                <w:rFonts w:ascii="Inter" w:hAnsi="Inter"/>
                <w:bCs/>
                <w:sz w:val="20"/>
                <w:szCs w:val="20"/>
                <w:lang w:val="en-US"/>
              </w:rPr>
              <w:t xml:space="preserve">the </w:t>
            </w:r>
            <w:r w:rsidR="006E5870" w:rsidRPr="009406F3">
              <w:rPr>
                <w:rFonts w:ascii="Inter" w:hAnsi="Inter"/>
                <w:bCs/>
                <w:sz w:val="20"/>
                <w:szCs w:val="20"/>
                <w:lang w:val="en-US"/>
              </w:rPr>
              <w:t>information in an account (including private, personal, and financial data).</w:t>
            </w:r>
          </w:p>
          <w:p w14:paraId="13D329ED" w14:textId="1ABACBCC" w:rsidR="006513F5" w:rsidRPr="009406F3" w:rsidRDefault="006513F5" w:rsidP="00E462B0">
            <w:pPr>
              <w:spacing w:afterLines="60" w:after="144"/>
              <w:rPr>
                <w:rFonts w:ascii="Inter" w:hAnsi="Inter"/>
                <w:bCs/>
                <w:sz w:val="20"/>
                <w:szCs w:val="20"/>
                <w:lang w:val="en-US"/>
              </w:rPr>
            </w:pPr>
          </w:p>
        </w:tc>
      </w:tr>
      <w:tr w:rsidR="00852CE6" w:rsidRPr="00B720C8" w14:paraId="7E5E896B" w14:textId="77777777" w:rsidTr="00495B3A">
        <w:tc>
          <w:tcPr>
            <w:tcW w:w="1980" w:type="dxa"/>
          </w:tcPr>
          <w:p w14:paraId="33EC0207"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Bulk Launch Checklists</w:t>
            </w:r>
          </w:p>
        </w:tc>
        <w:tc>
          <w:tcPr>
            <w:tcW w:w="7513" w:type="dxa"/>
          </w:tcPr>
          <w:p w14:paraId="00169BAA" w14:textId="650AAB53"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This role allows the user to bulk launch checklists and bulk launch tasks within those checklists</w:t>
            </w:r>
            <w:r w:rsidR="008B3230" w:rsidRPr="009406F3">
              <w:rPr>
                <w:rFonts w:ascii="Inter" w:hAnsi="Inter"/>
                <w:bCs/>
                <w:sz w:val="20"/>
                <w:szCs w:val="20"/>
                <w:lang w:val="en-US"/>
              </w:rPr>
              <w:t>.</w:t>
            </w:r>
          </w:p>
        </w:tc>
      </w:tr>
      <w:tr w:rsidR="00852CE6" w:rsidRPr="00B720C8" w14:paraId="1B1094AA" w14:textId="77777777" w:rsidTr="00495B3A">
        <w:tc>
          <w:tcPr>
            <w:tcW w:w="1980" w:type="dxa"/>
          </w:tcPr>
          <w:p w14:paraId="0BCAC4B6"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ContractorManagement</w:t>
            </w:r>
          </w:p>
        </w:tc>
        <w:tc>
          <w:tcPr>
            <w:tcW w:w="7513" w:type="dxa"/>
          </w:tcPr>
          <w:p w14:paraId="7CE93E86" w14:textId="4D143179" w:rsidR="006513F5" w:rsidRPr="009406F3" w:rsidRDefault="008B3230" w:rsidP="00E462B0">
            <w:pPr>
              <w:spacing w:afterLines="60" w:after="144"/>
              <w:rPr>
                <w:rFonts w:ascii="Inter" w:hAnsi="Inter"/>
                <w:bCs/>
                <w:sz w:val="20"/>
                <w:szCs w:val="20"/>
                <w:lang w:val="en-US"/>
              </w:rPr>
            </w:pPr>
            <w:r w:rsidRPr="009406F3">
              <w:rPr>
                <w:rFonts w:ascii="Inter" w:hAnsi="Inter"/>
                <w:bCs/>
                <w:sz w:val="20"/>
                <w:szCs w:val="20"/>
                <w:lang w:val="en-US"/>
              </w:rPr>
              <w:t xml:space="preserve">Grants the user access </w:t>
            </w:r>
            <w:r w:rsidR="006E5870" w:rsidRPr="009406F3">
              <w:rPr>
                <w:rFonts w:ascii="Inter" w:hAnsi="Inter"/>
                <w:bCs/>
                <w:sz w:val="20"/>
                <w:szCs w:val="20"/>
                <w:lang w:val="en-US"/>
              </w:rPr>
              <w:t>to all features of the Contractor Management module within the account</w:t>
            </w:r>
            <w:r w:rsidRPr="009406F3">
              <w:rPr>
                <w:rFonts w:ascii="Inter" w:hAnsi="Inter"/>
                <w:bCs/>
                <w:sz w:val="20"/>
                <w:szCs w:val="20"/>
                <w:lang w:val="en-US"/>
              </w:rPr>
              <w:t>.</w:t>
            </w:r>
            <w:r w:rsidR="006E5870" w:rsidRPr="009406F3">
              <w:rPr>
                <w:rFonts w:ascii="Inter" w:hAnsi="Inter"/>
                <w:bCs/>
                <w:sz w:val="20"/>
                <w:szCs w:val="20"/>
                <w:lang w:val="en-US"/>
              </w:rPr>
              <w:t xml:space="preserve"> Important Information: </w:t>
            </w:r>
            <w:r w:rsidRPr="009406F3">
              <w:rPr>
                <w:rFonts w:ascii="Inter" w:hAnsi="Inter"/>
                <w:bCs/>
                <w:sz w:val="20"/>
                <w:szCs w:val="20"/>
                <w:lang w:val="en-US"/>
              </w:rPr>
              <w:t>t</w:t>
            </w:r>
            <w:r w:rsidR="006E5870" w:rsidRPr="009406F3">
              <w:rPr>
                <w:rFonts w:ascii="Inter" w:hAnsi="Inter"/>
                <w:bCs/>
                <w:sz w:val="20"/>
                <w:szCs w:val="20"/>
                <w:lang w:val="en-US"/>
              </w:rPr>
              <w:t>his role is assignable by an Account Administrator. Once assigned</w:t>
            </w:r>
            <w:r w:rsidRPr="009406F3">
              <w:rPr>
                <w:rFonts w:ascii="Inter" w:hAnsi="Inter"/>
                <w:bCs/>
                <w:sz w:val="20"/>
                <w:szCs w:val="20"/>
                <w:lang w:val="en-US"/>
              </w:rPr>
              <w:t>,</w:t>
            </w:r>
            <w:r w:rsidR="006E5870" w:rsidRPr="009406F3">
              <w:rPr>
                <w:rFonts w:ascii="Inter" w:hAnsi="Inter"/>
                <w:bCs/>
                <w:sz w:val="20"/>
                <w:szCs w:val="20"/>
                <w:lang w:val="en-US"/>
              </w:rPr>
              <w:t xml:space="preserve"> the user granted the role will have access to the Contractor Management module. </w:t>
            </w:r>
          </w:p>
        </w:tc>
      </w:tr>
      <w:tr w:rsidR="00852CE6" w:rsidRPr="00B720C8" w14:paraId="0508D130" w14:textId="77777777" w:rsidTr="00495B3A">
        <w:tc>
          <w:tcPr>
            <w:tcW w:w="1980" w:type="dxa"/>
          </w:tcPr>
          <w:p w14:paraId="66240C81"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EmployeeManagement</w:t>
            </w:r>
          </w:p>
        </w:tc>
        <w:tc>
          <w:tcPr>
            <w:tcW w:w="7513" w:type="dxa"/>
          </w:tcPr>
          <w:p w14:paraId="1000AD66" w14:textId="3CF168CA"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Access to all features of the Employee Management module within the account</w:t>
            </w:r>
          </w:p>
        </w:tc>
      </w:tr>
      <w:tr w:rsidR="00852CE6" w:rsidRPr="00B720C8" w14:paraId="75F97B7E" w14:textId="77777777" w:rsidTr="00495B3A">
        <w:tc>
          <w:tcPr>
            <w:tcW w:w="1980" w:type="dxa"/>
          </w:tcPr>
          <w:p w14:paraId="3E4DDB94"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eSS Employee</w:t>
            </w:r>
          </w:p>
        </w:tc>
        <w:tc>
          <w:tcPr>
            <w:tcW w:w="7513" w:type="dxa"/>
          </w:tcPr>
          <w:p w14:paraId="4BED9EFF" w14:textId="092E2418"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Standard access for Employees in th</w:t>
            </w:r>
            <w:r w:rsidR="008B3230" w:rsidRPr="009406F3">
              <w:rPr>
                <w:rFonts w:ascii="Inter" w:hAnsi="Inter"/>
                <w:bCs/>
                <w:sz w:val="20"/>
                <w:szCs w:val="20"/>
                <w:lang w:val="en-US"/>
              </w:rPr>
              <w:t>e</w:t>
            </w:r>
            <w:r w:rsidRPr="009406F3">
              <w:rPr>
                <w:rFonts w:ascii="Inter" w:hAnsi="Inter"/>
                <w:bCs/>
                <w:sz w:val="20"/>
                <w:szCs w:val="20"/>
                <w:lang w:val="en-US"/>
              </w:rPr>
              <w:t xml:space="preserve"> Self-Service system.</w:t>
            </w:r>
          </w:p>
        </w:tc>
      </w:tr>
      <w:tr w:rsidR="00852CE6" w:rsidRPr="00B720C8" w14:paraId="4425B984" w14:textId="77777777" w:rsidTr="00495B3A">
        <w:tc>
          <w:tcPr>
            <w:tcW w:w="1980" w:type="dxa"/>
          </w:tcPr>
          <w:p w14:paraId="7F038F53"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Position Management</w:t>
            </w:r>
          </w:p>
        </w:tc>
        <w:tc>
          <w:tcPr>
            <w:tcW w:w="7513" w:type="dxa"/>
          </w:tcPr>
          <w:p w14:paraId="469E5B6A" w14:textId="4A2B59E6"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This role will allow users to access the features which the Position Management module allows. Users assigned this role will have access to two distinct record types: Positions and Position Candidates.</w:t>
            </w:r>
          </w:p>
        </w:tc>
      </w:tr>
      <w:tr w:rsidR="00852CE6" w:rsidRPr="00B720C8" w14:paraId="67302C27" w14:textId="77777777" w:rsidTr="00495B3A">
        <w:tc>
          <w:tcPr>
            <w:tcW w:w="1980" w:type="dxa"/>
          </w:tcPr>
          <w:p w14:paraId="764AC5C8"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SelfService Admin</w:t>
            </w:r>
          </w:p>
        </w:tc>
        <w:tc>
          <w:tcPr>
            <w:tcW w:w="7513" w:type="dxa"/>
          </w:tcPr>
          <w:p w14:paraId="2D9278C7"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Access to the Staged Records Approvals and Self-Service Messaging options for Self Service</w:t>
            </w:r>
          </w:p>
        </w:tc>
      </w:tr>
      <w:tr w:rsidR="00852CE6" w:rsidRPr="00B720C8" w14:paraId="2FFADF61" w14:textId="77777777" w:rsidTr="00495B3A">
        <w:tc>
          <w:tcPr>
            <w:tcW w:w="1980" w:type="dxa"/>
          </w:tcPr>
          <w:p w14:paraId="3E1AC768"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TrainingManagement</w:t>
            </w:r>
          </w:p>
        </w:tc>
        <w:tc>
          <w:tcPr>
            <w:tcW w:w="7513" w:type="dxa"/>
          </w:tcPr>
          <w:p w14:paraId="2460C88F" w14:textId="67501D7B"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Users with this role have access to the training and qualifications features within their account</w:t>
            </w:r>
            <w:r w:rsidR="00B9430C" w:rsidRPr="009406F3">
              <w:rPr>
                <w:rFonts w:ascii="Inter" w:hAnsi="Inter"/>
                <w:bCs/>
                <w:sz w:val="20"/>
                <w:szCs w:val="20"/>
                <w:lang w:val="en-US"/>
              </w:rPr>
              <w:t>.</w:t>
            </w:r>
          </w:p>
        </w:tc>
      </w:tr>
      <w:tr w:rsidR="00852CE6" w:rsidRPr="00B720C8" w14:paraId="1A9F1E24" w14:textId="77777777" w:rsidTr="00495B3A">
        <w:tc>
          <w:tcPr>
            <w:tcW w:w="1980" w:type="dxa"/>
          </w:tcPr>
          <w:p w14:paraId="46586661"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VolunteerManagement</w:t>
            </w:r>
          </w:p>
        </w:tc>
        <w:tc>
          <w:tcPr>
            <w:tcW w:w="7513" w:type="dxa"/>
          </w:tcPr>
          <w:p w14:paraId="485C5E6C" w14:textId="7C7F4620"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 xml:space="preserve">Access to all features of the Volunteer Management module within the account Important Information: This role is assignable by an Account Administrator. Once assigned the user granted the role will have access to the Volunteer Management module. </w:t>
            </w:r>
          </w:p>
        </w:tc>
      </w:tr>
      <w:tr w:rsidR="00852CE6" w:rsidRPr="00B720C8" w14:paraId="7F5A3124" w14:textId="77777777" w:rsidTr="00495B3A">
        <w:tc>
          <w:tcPr>
            <w:tcW w:w="1980" w:type="dxa"/>
          </w:tcPr>
          <w:p w14:paraId="65541ACD"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WHS Administrator</w:t>
            </w:r>
          </w:p>
        </w:tc>
        <w:tc>
          <w:tcPr>
            <w:tcW w:w="7513" w:type="dxa"/>
          </w:tcPr>
          <w:p w14:paraId="4909A771" w14:textId="5CC30FB2" w:rsidR="006E5870" w:rsidRDefault="006E5870" w:rsidP="00E462B0">
            <w:pPr>
              <w:spacing w:afterLines="60" w:after="144"/>
              <w:rPr>
                <w:rFonts w:ascii="Inter" w:hAnsi="Inter"/>
                <w:bCs/>
                <w:sz w:val="20"/>
                <w:szCs w:val="20"/>
                <w:lang w:val="en-US"/>
              </w:rPr>
            </w:pPr>
            <w:r w:rsidRPr="009406F3">
              <w:rPr>
                <w:rFonts w:ascii="Inter" w:hAnsi="Inter"/>
                <w:bCs/>
                <w:sz w:val="20"/>
                <w:szCs w:val="20"/>
                <w:lang w:val="en-US"/>
              </w:rPr>
              <w:t>Use in addition to</w:t>
            </w:r>
            <w:r w:rsidR="00B9430C" w:rsidRPr="009406F3">
              <w:rPr>
                <w:rFonts w:ascii="Inter" w:hAnsi="Inter"/>
                <w:bCs/>
                <w:sz w:val="20"/>
                <w:szCs w:val="20"/>
                <w:lang w:val="en-US"/>
              </w:rPr>
              <w:t xml:space="preserve"> the</w:t>
            </w:r>
            <w:r w:rsidRPr="009406F3">
              <w:rPr>
                <w:rFonts w:ascii="Inter" w:hAnsi="Inter"/>
                <w:bCs/>
                <w:sz w:val="20"/>
                <w:szCs w:val="20"/>
                <w:lang w:val="en-US"/>
              </w:rPr>
              <w:t xml:space="preserve"> WHS Management role. Provides access to all the features of WHS. This role is for users who manage WHS for the </w:t>
            </w:r>
            <w:r w:rsidR="006513F5">
              <w:rPr>
                <w:rFonts w:ascii="Inter" w:hAnsi="Inter"/>
                <w:bCs/>
                <w:sz w:val="20"/>
                <w:szCs w:val="20"/>
                <w:lang w:val="en-US"/>
              </w:rPr>
              <w:t>o</w:t>
            </w:r>
            <w:r w:rsidR="009406F3">
              <w:rPr>
                <w:rFonts w:ascii="Inter" w:hAnsi="Inter"/>
                <w:bCs/>
                <w:sz w:val="20"/>
                <w:szCs w:val="20"/>
                <w:lang w:val="en-US"/>
              </w:rPr>
              <w:t>rgani</w:t>
            </w:r>
            <w:r w:rsidR="006513F5">
              <w:rPr>
                <w:rFonts w:ascii="Inter" w:hAnsi="Inter"/>
                <w:bCs/>
                <w:sz w:val="20"/>
                <w:szCs w:val="20"/>
                <w:lang w:val="en-US"/>
              </w:rPr>
              <w:t>s</w:t>
            </w:r>
            <w:r w:rsidR="009406F3">
              <w:rPr>
                <w:rFonts w:ascii="Inter" w:hAnsi="Inter"/>
                <w:bCs/>
                <w:sz w:val="20"/>
                <w:szCs w:val="20"/>
                <w:lang w:val="en-US"/>
              </w:rPr>
              <w:t>ation</w:t>
            </w:r>
            <w:r w:rsidRPr="009406F3">
              <w:rPr>
                <w:rFonts w:ascii="Inter" w:hAnsi="Inter"/>
                <w:bCs/>
                <w:sz w:val="20"/>
                <w:szCs w:val="20"/>
                <w:lang w:val="en-US"/>
              </w:rPr>
              <w:t xml:space="preserve"> as a whole</w:t>
            </w:r>
            <w:r w:rsidR="00B9430C" w:rsidRPr="009406F3">
              <w:rPr>
                <w:rFonts w:ascii="Inter" w:hAnsi="Inter"/>
                <w:bCs/>
                <w:sz w:val="20"/>
                <w:szCs w:val="20"/>
                <w:lang w:val="en-US"/>
              </w:rPr>
              <w:t>.</w:t>
            </w:r>
          </w:p>
          <w:p w14:paraId="66950E80" w14:textId="39BDFFC3" w:rsidR="006513F5" w:rsidRPr="009406F3" w:rsidRDefault="006513F5" w:rsidP="00E462B0">
            <w:pPr>
              <w:spacing w:afterLines="60" w:after="144"/>
              <w:rPr>
                <w:rFonts w:ascii="Inter" w:hAnsi="Inter"/>
                <w:bCs/>
                <w:sz w:val="20"/>
                <w:szCs w:val="20"/>
                <w:lang w:val="en-US"/>
              </w:rPr>
            </w:pPr>
          </w:p>
        </w:tc>
      </w:tr>
      <w:tr w:rsidR="00852CE6" w:rsidRPr="00B720C8" w14:paraId="0C2E4E11" w14:textId="77777777" w:rsidTr="00495B3A">
        <w:tc>
          <w:tcPr>
            <w:tcW w:w="1980" w:type="dxa"/>
          </w:tcPr>
          <w:p w14:paraId="421C40D1"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WHS Approver</w:t>
            </w:r>
          </w:p>
        </w:tc>
        <w:tc>
          <w:tcPr>
            <w:tcW w:w="7513" w:type="dxa"/>
          </w:tcPr>
          <w:p w14:paraId="2418C9C9" w14:textId="77777777" w:rsidR="006E5870" w:rsidRDefault="006E5870" w:rsidP="00E462B0">
            <w:pPr>
              <w:spacing w:afterLines="60" w:after="144"/>
              <w:rPr>
                <w:rFonts w:ascii="Inter" w:hAnsi="Inter"/>
                <w:bCs/>
                <w:sz w:val="20"/>
                <w:szCs w:val="20"/>
                <w:lang w:val="en-US"/>
              </w:rPr>
            </w:pPr>
            <w:r w:rsidRPr="009406F3">
              <w:rPr>
                <w:rFonts w:ascii="Inter" w:hAnsi="Inter"/>
                <w:bCs/>
                <w:sz w:val="20"/>
                <w:szCs w:val="20"/>
                <w:lang w:val="en-US"/>
              </w:rPr>
              <w:t xml:space="preserve">Assign this role to enableHR users who have authority to approve WHS Policies and other processes. Usually this role would be given to an </w:t>
            </w:r>
            <w:r w:rsidR="009406F3">
              <w:rPr>
                <w:rFonts w:ascii="Inter" w:hAnsi="Inter"/>
                <w:bCs/>
                <w:sz w:val="20"/>
                <w:szCs w:val="20"/>
                <w:lang w:val="en-US"/>
              </w:rPr>
              <w:t>“</w:t>
            </w:r>
            <w:r w:rsidRPr="009406F3">
              <w:rPr>
                <w:rFonts w:ascii="Inter" w:hAnsi="Inter"/>
                <w:bCs/>
                <w:sz w:val="20"/>
                <w:szCs w:val="20"/>
                <w:lang w:val="en-US"/>
              </w:rPr>
              <w:t>officer</w:t>
            </w:r>
            <w:r w:rsidR="009406F3">
              <w:rPr>
                <w:rFonts w:ascii="Inter" w:hAnsi="Inter"/>
                <w:bCs/>
                <w:sz w:val="20"/>
                <w:szCs w:val="20"/>
                <w:lang w:val="en-US"/>
              </w:rPr>
              <w:t>”</w:t>
            </w:r>
            <w:r w:rsidR="00B9430C" w:rsidRPr="009406F3">
              <w:rPr>
                <w:rFonts w:ascii="Inter" w:hAnsi="Inter"/>
                <w:bCs/>
                <w:sz w:val="20"/>
                <w:szCs w:val="20"/>
                <w:lang w:val="en-US"/>
              </w:rPr>
              <w:t>.</w:t>
            </w:r>
          </w:p>
          <w:p w14:paraId="50EF6CD0" w14:textId="791E8D1F" w:rsidR="009406F3" w:rsidRPr="009406F3" w:rsidRDefault="009406F3" w:rsidP="00E462B0">
            <w:pPr>
              <w:spacing w:afterLines="60" w:after="144"/>
              <w:rPr>
                <w:rFonts w:ascii="Inter" w:hAnsi="Inter"/>
                <w:bCs/>
                <w:sz w:val="20"/>
                <w:szCs w:val="20"/>
                <w:lang w:val="en-US"/>
              </w:rPr>
            </w:pPr>
          </w:p>
        </w:tc>
      </w:tr>
      <w:tr w:rsidR="00852CE6" w:rsidRPr="00B720C8" w14:paraId="1F72ECE2" w14:textId="77777777" w:rsidTr="00495B3A">
        <w:tc>
          <w:tcPr>
            <w:tcW w:w="1980" w:type="dxa"/>
          </w:tcPr>
          <w:p w14:paraId="6775A83B"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lastRenderedPageBreak/>
              <w:t>WHS eSS</w:t>
            </w:r>
          </w:p>
        </w:tc>
        <w:tc>
          <w:tcPr>
            <w:tcW w:w="7513" w:type="dxa"/>
          </w:tcPr>
          <w:p w14:paraId="27C3D945"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 xml:space="preserve">Use this role for workers who need to have access </w:t>
            </w:r>
            <w:r w:rsidR="00B9430C" w:rsidRPr="009406F3">
              <w:rPr>
                <w:rFonts w:ascii="Inter" w:hAnsi="Inter"/>
                <w:bCs/>
                <w:sz w:val="20"/>
                <w:szCs w:val="20"/>
                <w:lang w:val="en-US"/>
              </w:rPr>
              <w:t>to the</w:t>
            </w:r>
            <w:r w:rsidRPr="009406F3">
              <w:rPr>
                <w:rFonts w:ascii="Inter" w:hAnsi="Inter"/>
                <w:bCs/>
                <w:sz w:val="20"/>
                <w:szCs w:val="20"/>
                <w:lang w:val="en-US"/>
              </w:rPr>
              <w:t xml:space="preserve"> new WHS module in eSS</w:t>
            </w:r>
            <w:r w:rsidR="00B9430C" w:rsidRPr="009406F3">
              <w:rPr>
                <w:rFonts w:ascii="Inter" w:hAnsi="Inter"/>
                <w:bCs/>
                <w:sz w:val="20"/>
                <w:szCs w:val="20"/>
                <w:lang w:val="en-US"/>
              </w:rPr>
              <w:t>.</w:t>
            </w:r>
          </w:p>
        </w:tc>
      </w:tr>
      <w:tr w:rsidR="00852CE6" w:rsidRPr="00B720C8" w14:paraId="40B0F568" w14:textId="77777777" w:rsidTr="00495B3A">
        <w:tc>
          <w:tcPr>
            <w:tcW w:w="1980" w:type="dxa"/>
          </w:tcPr>
          <w:p w14:paraId="16F65227"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WHS Management</w:t>
            </w:r>
          </w:p>
        </w:tc>
        <w:tc>
          <w:tcPr>
            <w:tcW w:w="7513" w:type="dxa"/>
          </w:tcPr>
          <w:p w14:paraId="02BA508D"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Provides access to the WHS module. Best suited for a manager, site manager, team leader.</w:t>
            </w:r>
          </w:p>
        </w:tc>
      </w:tr>
      <w:tr w:rsidR="00852CE6" w:rsidRPr="00B720C8" w14:paraId="12C2E09D" w14:textId="77777777" w:rsidTr="00495B3A">
        <w:tc>
          <w:tcPr>
            <w:tcW w:w="1980" w:type="dxa"/>
          </w:tcPr>
          <w:p w14:paraId="5FC37BDC"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WHS Notification</w:t>
            </w:r>
          </w:p>
        </w:tc>
        <w:tc>
          <w:tcPr>
            <w:tcW w:w="7513" w:type="dxa"/>
          </w:tcPr>
          <w:p w14:paraId="69739909" w14:textId="2EAFC04E"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Users with this role will receive notification when new hazards or incidents are submitted via eSS. Note: you need to have access to a branch to be notified about incidents or hazards related to that branch</w:t>
            </w:r>
            <w:r w:rsidR="00B9430C" w:rsidRPr="009406F3">
              <w:rPr>
                <w:rFonts w:ascii="Inter" w:hAnsi="Inter"/>
                <w:bCs/>
                <w:sz w:val="20"/>
                <w:szCs w:val="20"/>
                <w:lang w:val="en-US"/>
              </w:rPr>
              <w:t>.</w:t>
            </w:r>
          </w:p>
        </w:tc>
      </w:tr>
    </w:tbl>
    <w:p w14:paraId="592FA18E" w14:textId="77777777" w:rsidR="006E5870" w:rsidRPr="00FC3412" w:rsidRDefault="006E5870" w:rsidP="00B720C8">
      <w:pPr>
        <w:rPr>
          <w:rFonts w:ascii="Arial" w:hAnsi="Arial" w:cs="Arial"/>
          <w:color w:val="43BB96"/>
        </w:rPr>
      </w:pPr>
      <w:bookmarkStart w:id="78" w:name="_Toc49101023"/>
    </w:p>
    <w:p w14:paraId="1355991C" w14:textId="018FAE27" w:rsidR="006E5870" w:rsidRPr="00FC3412" w:rsidRDefault="006E5870"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79" w:name="_Toc55210930"/>
      <w:bookmarkStart w:id="80" w:name="_Toc58318488"/>
      <w:r w:rsidRPr="00FC3412">
        <w:rPr>
          <w:rFonts w:ascii="Inter Semi Bold" w:eastAsiaTheme="minorHAnsi" w:hAnsi="Inter Semi Bold" w:cstheme="minorBidi"/>
          <w:b/>
          <w:bCs/>
          <w:color w:val="43BB96"/>
          <w:sz w:val="24"/>
          <w:u w:val="single"/>
          <w:lang w:val="en-US"/>
        </w:rPr>
        <w:t xml:space="preserve">Example: </w:t>
      </w:r>
      <w:r w:rsidR="00884DEA" w:rsidRPr="00FC3412">
        <w:rPr>
          <w:rFonts w:ascii="Inter Semi Bold" w:eastAsiaTheme="minorHAnsi" w:hAnsi="Inter Semi Bold" w:cstheme="minorBidi"/>
          <w:b/>
          <w:bCs/>
          <w:color w:val="43BB96"/>
          <w:sz w:val="24"/>
          <w:u w:val="single"/>
          <w:lang w:val="en-US"/>
        </w:rPr>
        <w:t>t</w:t>
      </w:r>
      <w:r w:rsidRPr="00FC3412">
        <w:rPr>
          <w:rFonts w:ascii="Inter Semi Bold" w:eastAsiaTheme="minorHAnsi" w:hAnsi="Inter Semi Bold" w:cstheme="minorBidi"/>
          <w:b/>
          <w:bCs/>
          <w:color w:val="43BB96"/>
          <w:sz w:val="24"/>
          <w:u w:val="single"/>
          <w:lang w:val="en-US"/>
        </w:rPr>
        <w:t xml:space="preserve">ypical </w:t>
      </w:r>
      <w:r w:rsidR="00884DEA" w:rsidRPr="00FC3412">
        <w:rPr>
          <w:rFonts w:ascii="Inter Semi Bold" w:eastAsiaTheme="minorHAnsi" w:hAnsi="Inter Semi Bold" w:cstheme="minorBidi"/>
          <w:b/>
          <w:bCs/>
          <w:color w:val="43BB96"/>
          <w:sz w:val="24"/>
          <w:u w:val="single"/>
          <w:lang w:val="en-US"/>
        </w:rPr>
        <w:t>m</w:t>
      </w:r>
      <w:r w:rsidRPr="00FC3412">
        <w:rPr>
          <w:rFonts w:ascii="Inter Semi Bold" w:eastAsiaTheme="minorHAnsi" w:hAnsi="Inter Semi Bold" w:cstheme="minorBidi"/>
          <w:b/>
          <w:bCs/>
          <w:color w:val="43BB96"/>
          <w:sz w:val="24"/>
          <w:u w:val="single"/>
          <w:lang w:val="en-US"/>
        </w:rPr>
        <w:t xml:space="preserve">anager </w:t>
      </w:r>
      <w:r w:rsidR="00884DEA" w:rsidRPr="00FC3412">
        <w:rPr>
          <w:rFonts w:ascii="Inter Semi Bold" w:eastAsiaTheme="minorHAnsi" w:hAnsi="Inter Semi Bold" w:cstheme="minorBidi"/>
          <w:b/>
          <w:bCs/>
          <w:color w:val="43BB96"/>
          <w:sz w:val="24"/>
          <w:u w:val="single"/>
          <w:lang w:val="en-US"/>
        </w:rPr>
        <w:t>u</w:t>
      </w:r>
      <w:r w:rsidRPr="00FC3412">
        <w:rPr>
          <w:rFonts w:ascii="Inter Semi Bold" w:eastAsiaTheme="minorHAnsi" w:hAnsi="Inter Semi Bold" w:cstheme="minorBidi"/>
          <w:b/>
          <w:bCs/>
          <w:color w:val="43BB96"/>
          <w:sz w:val="24"/>
          <w:u w:val="single"/>
          <w:lang w:val="en-US"/>
        </w:rPr>
        <w:t xml:space="preserve">ser </w:t>
      </w:r>
      <w:r w:rsidR="00884DEA" w:rsidRPr="00FC3412">
        <w:rPr>
          <w:rFonts w:ascii="Inter Semi Bold" w:eastAsiaTheme="minorHAnsi" w:hAnsi="Inter Semi Bold" w:cstheme="minorBidi"/>
          <w:b/>
          <w:bCs/>
          <w:color w:val="43BB96"/>
          <w:sz w:val="24"/>
          <w:u w:val="single"/>
          <w:lang w:val="en-US"/>
        </w:rPr>
        <w:t>a</w:t>
      </w:r>
      <w:r w:rsidRPr="00FC3412">
        <w:rPr>
          <w:rFonts w:ascii="Inter Semi Bold" w:eastAsiaTheme="minorHAnsi" w:hAnsi="Inter Semi Bold" w:cstheme="minorBidi"/>
          <w:b/>
          <w:bCs/>
          <w:color w:val="43BB96"/>
          <w:sz w:val="24"/>
          <w:u w:val="single"/>
          <w:lang w:val="en-US"/>
        </w:rPr>
        <w:t>ccess</w:t>
      </w:r>
      <w:bookmarkEnd w:id="78"/>
      <w:bookmarkEnd w:id="79"/>
      <w:bookmarkEnd w:id="80"/>
    </w:p>
    <w:p w14:paraId="55DF7673" w14:textId="7BAC9F10" w:rsidR="006E5870" w:rsidRPr="00E462B0" w:rsidRDefault="006E5870" w:rsidP="00E462B0">
      <w:pPr>
        <w:rPr>
          <w:rFonts w:ascii="Inter" w:hAnsi="Inter"/>
          <w:bCs/>
          <w:sz w:val="24"/>
          <w:szCs w:val="24"/>
          <w:lang w:val="en-US"/>
        </w:rPr>
      </w:pPr>
      <w:r w:rsidRPr="00E462B0">
        <w:rPr>
          <w:rFonts w:ascii="Inter" w:hAnsi="Inter"/>
          <w:bCs/>
          <w:sz w:val="24"/>
          <w:szCs w:val="24"/>
          <w:lang w:val="en-US"/>
        </w:rPr>
        <w:t>The following access roles are recommended for users who</w:t>
      </w:r>
      <w:r w:rsidR="00B9430C" w:rsidRPr="00E462B0">
        <w:rPr>
          <w:rFonts w:ascii="Inter" w:hAnsi="Inter"/>
          <w:bCs/>
          <w:sz w:val="24"/>
          <w:szCs w:val="24"/>
          <w:lang w:val="en-US"/>
        </w:rPr>
        <w:t xml:space="preserve"> need</w:t>
      </w:r>
      <w:r w:rsidRPr="00E462B0">
        <w:rPr>
          <w:rFonts w:ascii="Inter" w:hAnsi="Inter"/>
          <w:bCs/>
          <w:sz w:val="24"/>
          <w:szCs w:val="24"/>
          <w:lang w:val="en-US"/>
        </w:rPr>
        <w:t xml:space="preserve"> to manage employees </w:t>
      </w:r>
      <w:r w:rsidR="006513F5">
        <w:rPr>
          <w:rFonts w:ascii="Inter" w:hAnsi="Inter"/>
          <w:bCs/>
          <w:sz w:val="24"/>
          <w:szCs w:val="24"/>
          <w:lang w:val="en-US"/>
        </w:rPr>
        <w:t>who</w:t>
      </w:r>
      <w:r w:rsidRPr="00E462B0">
        <w:rPr>
          <w:rFonts w:ascii="Inter" w:hAnsi="Inter"/>
          <w:bCs/>
          <w:sz w:val="24"/>
          <w:szCs w:val="24"/>
          <w:lang w:val="en-US"/>
        </w:rPr>
        <w:t xml:space="preserve"> report directly to them. They should be able to undertake most of the activities against the employee. For example, this type of user should be allowed to create a new employee, upload new HR documents and/or track HR notes. </w:t>
      </w:r>
    </w:p>
    <w:p w14:paraId="604B3D55" w14:textId="0E723A11" w:rsidR="006E5870" w:rsidRDefault="00401D1E" w:rsidP="00401D1E">
      <w:pPr>
        <w:ind w:left="426"/>
        <w:rPr>
          <w:rFonts w:ascii="Inter" w:hAnsi="Inter"/>
          <w:bCs/>
          <w:sz w:val="24"/>
          <w:szCs w:val="24"/>
          <w:lang w:val="en-US"/>
        </w:rPr>
      </w:pPr>
      <w:r>
        <w:rPr>
          <w:noProof/>
        </w:rPr>
        <w:drawing>
          <wp:anchor distT="0" distB="0" distL="114300" distR="114300" simplePos="0" relativeHeight="251749393" behindDoc="0" locked="0" layoutInCell="1" allowOverlap="1" wp14:anchorId="4F2A4BBB" wp14:editId="59868FB7">
            <wp:simplePos x="0" y="0"/>
            <wp:positionH relativeFrom="column">
              <wp:posOffset>0</wp:posOffset>
            </wp:positionH>
            <wp:positionV relativeFrom="paragraph">
              <wp:posOffset>21908</wp:posOffset>
            </wp:positionV>
            <wp:extent cx="200025" cy="200025"/>
            <wp:effectExtent l="0" t="0" r="9525" b="9525"/>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E5870" w:rsidRPr="00E462B0">
        <w:rPr>
          <w:rFonts w:ascii="Inter" w:hAnsi="Inter"/>
          <w:bCs/>
          <w:sz w:val="24"/>
          <w:szCs w:val="24"/>
          <w:lang w:val="en-US"/>
        </w:rPr>
        <w:t xml:space="preserve">Note that </w:t>
      </w:r>
      <w:r w:rsidR="00B9430C" w:rsidRPr="00E462B0">
        <w:rPr>
          <w:rFonts w:ascii="Inter" w:hAnsi="Inter"/>
          <w:bCs/>
          <w:sz w:val="24"/>
          <w:szCs w:val="24"/>
          <w:lang w:val="en-US"/>
        </w:rPr>
        <w:t xml:space="preserve">manager users </w:t>
      </w:r>
      <w:r w:rsidR="006E5870" w:rsidRPr="00E462B0">
        <w:rPr>
          <w:rFonts w:ascii="Inter" w:hAnsi="Inter"/>
          <w:bCs/>
          <w:sz w:val="24"/>
          <w:szCs w:val="24"/>
          <w:lang w:val="en-US"/>
        </w:rPr>
        <w:t xml:space="preserve">are typically only </w:t>
      </w:r>
      <w:r w:rsidR="00B9430C" w:rsidRPr="00E462B0">
        <w:rPr>
          <w:rFonts w:ascii="Inter" w:hAnsi="Inter"/>
          <w:bCs/>
          <w:sz w:val="24"/>
          <w:szCs w:val="24"/>
          <w:lang w:val="en-US"/>
        </w:rPr>
        <w:t xml:space="preserve">given </w:t>
      </w:r>
      <w:r w:rsidR="006E5870" w:rsidRPr="00E462B0">
        <w:rPr>
          <w:rFonts w:ascii="Inter" w:hAnsi="Inter"/>
          <w:bCs/>
          <w:sz w:val="24"/>
          <w:szCs w:val="24"/>
          <w:lang w:val="en-US"/>
        </w:rPr>
        <w:t xml:space="preserve">access to the branches </w:t>
      </w:r>
      <w:r w:rsidR="00B9430C" w:rsidRPr="00E462B0">
        <w:rPr>
          <w:rFonts w:ascii="Inter" w:hAnsi="Inter"/>
          <w:bCs/>
          <w:sz w:val="24"/>
          <w:szCs w:val="24"/>
          <w:lang w:val="en-US"/>
        </w:rPr>
        <w:t xml:space="preserve">to which their directly-reporting </w:t>
      </w:r>
      <w:r w:rsidR="006E5870" w:rsidRPr="00E462B0">
        <w:rPr>
          <w:rFonts w:ascii="Inter" w:hAnsi="Inter"/>
          <w:bCs/>
          <w:sz w:val="24"/>
          <w:szCs w:val="24"/>
          <w:lang w:val="en-US"/>
        </w:rPr>
        <w:t>employees belong. For example, the Sales Manager should have access to all sales staff in the Sales branch.</w:t>
      </w:r>
    </w:p>
    <w:p w14:paraId="716CA187" w14:textId="77777777" w:rsidR="009406F3" w:rsidRPr="00FC3412" w:rsidRDefault="009406F3" w:rsidP="00FC3412">
      <w:pPr>
        <w:rPr>
          <w:rFonts w:ascii="Inter" w:hAnsi="Inter"/>
          <w:bCs/>
          <w:sz w:val="24"/>
          <w:szCs w:val="24"/>
          <w:lang w:val="en-US"/>
        </w:rPr>
      </w:pPr>
    </w:p>
    <w:tbl>
      <w:tblPr>
        <w:tblStyle w:val="TableGrid"/>
        <w:tblW w:w="9493" w:type="dxa"/>
        <w:tblLook w:val="04A0" w:firstRow="1" w:lastRow="0" w:firstColumn="1" w:lastColumn="0" w:noHBand="0" w:noVBand="1"/>
      </w:tblPr>
      <w:tblGrid>
        <w:gridCol w:w="2624"/>
        <w:gridCol w:w="6869"/>
      </w:tblGrid>
      <w:tr w:rsidR="00852CE6" w:rsidRPr="00B720C8" w14:paraId="160E2FD1" w14:textId="77777777" w:rsidTr="00E462B0">
        <w:tc>
          <w:tcPr>
            <w:tcW w:w="2547" w:type="dxa"/>
            <w:shd w:val="clear" w:color="auto" w:fill="96E6CC"/>
          </w:tcPr>
          <w:p w14:paraId="417CC590" w14:textId="77777777" w:rsidR="006E5870" w:rsidRPr="00E462B0" w:rsidRDefault="006E5870" w:rsidP="00E462B0">
            <w:pPr>
              <w:spacing w:afterLines="60" w:after="144"/>
              <w:rPr>
                <w:rFonts w:ascii="Inter" w:hAnsi="Inter"/>
                <w:b/>
                <w:sz w:val="24"/>
                <w:szCs w:val="24"/>
                <w:lang w:val="en-US"/>
              </w:rPr>
            </w:pPr>
            <w:bookmarkStart w:id="81" w:name="_Hlk52279074"/>
            <w:r w:rsidRPr="00E462B0">
              <w:rPr>
                <w:rFonts w:ascii="Inter" w:hAnsi="Inter"/>
                <w:b/>
                <w:sz w:val="24"/>
                <w:szCs w:val="24"/>
                <w:lang w:val="en-US"/>
              </w:rPr>
              <w:t>User Access Role Name</w:t>
            </w:r>
          </w:p>
        </w:tc>
        <w:tc>
          <w:tcPr>
            <w:tcW w:w="6946" w:type="dxa"/>
            <w:shd w:val="clear" w:color="auto" w:fill="96E6CC"/>
          </w:tcPr>
          <w:p w14:paraId="6AB3FD6D"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Description</w:t>
            </w:r>
          </w:p>
        </w:tc>
      </w:tr>
      <w:tr w:rsidR="00852CE6" w:rsidRPr="00B720C8" w14:paraId="30DCF50D" w14:textId="77777777" w:rsidTr="00495B3A">
        <w:tc>
          <w:tcPr>
            <w:tcW w:w="2547" w:type="dxa"/>
          </w:tcPr>
          <w:p w14:paraId="394D2A03"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AllEnableHRUsers</w:t>
            </w:r>
          </w:p>
        </w:tc>
        <w:tc>
          <w:tcPr>
            <w:tcW w:w="6946" w:type="dxa"/>
          </w:tcPr>
          <w:p w14:paraId="60517AB2"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Standard System Role (DO NOT REMOVE)</w:t>
            </w:r>
          </w:p>
        </w:tc>
      </w:tr>
      <w:tr w:rsidR="00852CE6" w:rsidRPr="00B720C8" w14:paraId="3A889B60" w14:textId="77777777" w:rsidTr="00495B3A">
        <w:tc>
          <w:tcPr>
            <w:tcW w:w="2547" w:type="dxa"/>
          </w:tcPr>
          <w:p w14:paraId="27B1CD44"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AllSelfServiceUsers</w:t>
            </w:r>
          </w:p>
        </w:tc>
        <w:tc>
          <w:tcPr>
            <w:tcW w:w="6946" w:type="dxa"/>
          </w:tcPr>
          <w:p w14:paraId="6B1C5F80"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Standard System Role (DO NOT REMOVE)</w:t>
            </w:r>
          </w:p>
        </w:tc>
      </w:tr>
      <w:tr w:rsidR="00852CE6" w:rsidRPr="00B720C8" w14:paraId="447A6195" w14:textId="77777777" w:rsidTr="00495B3A">
        <w:tc>
          <w:tcPr>
            <w:tcW w:w="2547" w:type="dxa"/>
          </w:tcPr>
          <w:p w14:paraId="25BD7EAE"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EmployeeManagement</w:t>
            </w:r>
          </w:p>
        </w:tc>
        <w:tc>
          <w:tcPr>
            <w:tcW w:w="6946" w:type="dxa"/>
          </w:tcPr>
          <w:p w14:paraId="71B193A7"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Access to all features of the Employee Management module within their account.</w:t>
            </w:r>
          </w:p>
        </w:tc>
      </w:tr>
      <w:tr w:rsidR="00852CE6" w:rsidRPr="00B720C8" w14:paraId="2697A198" w14:textId="77777777" w:rsidTr="00495B3A">
        <w:tc>
          <w:tcPr>
            <w:tcW w:w="2547" w:type="dxa"/>
          </w:tcPr>
          <w:p w14:paraId="25FE6AF8"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eSS Employee</w:t>
            </w:r>
          </w:p>
        </w:tc>
        <w:tc>
          <w:tcPr>
            <w:tcW w:w="6946" w:type="dxa"/>
          </w:tcPr>
          <w:p w14:paraId="2C5A7DC4"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Standard access for Employees in their Self-Service system.</w:t>
            </w:r>
          </w:p>
        </w:tc>
      </w:tr>
      <w:tr w:rsidR="00852CE6" w:rsidRPr="00B720C8" w14:paraId="0D031C9A" w14:textId="77777777" w:rsidTr="00495B3A">
        <w:tc>
          <w:tcPr>
            <w:tcW w:w="2547" w:type="dxa"/>
          </w:tcPr>
          <w:p w14:paraId="221F1272"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WHS eSS</w:t>
            </w:r>
          </w:p>
        </w:tc>
        <w:tc>
          <w:tcPr>
            <w:tcW w:w="6946" w:type="dxa"/>
          </w:tcPr>
          <w:p w14:paraId="1D136B2B" w14:textId="30513AB6"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 xml:space="preserve">Use this role for workers who need to have access to </w:t>
            </w:r>
            <w:r w:rsidR="00B9430C" w:rsidRPr="009406F3">
              <w:rPr>
                <w:rFonts w:ascii="Inter" w:hAnsi="Inter"/>
                <w:bCs/>
                <w:sz w:val="20"/>
                <w:szCs w:val="20"/>
                <w:lang w:val="en-US"/>
              </w:rPr>
              <w:t xml:space="preserve">the </w:t>
            </w:r>
            <w:r w:rsidRPr="009406F3">
              <w:rPr>
                <w:rFonts w:ascii="Inter" w:hAnsi="Inter"/>
                <w:bCs/>
                <w:sz w:val="20"/>
                <w:szCs w:val="20"/>
                <w:lang w:val="en-US"/>
              </w:rPr>
              <w:t>new WHS module in eSS.</w:t>
            </w:r>
          </w:p>
        </w:tc>
      </w:tr>
      <w:tr w:rsidR="00852CE6" w:rsidRPr="00B720C8" w14:paraId="35854A65" w14:textId="77777777" w:rsidTr="006844F4">
        <w:tc>
          <w:tcPr>
            <w:tcW w:w="2547" w:type="dxa"/>
          </w:tcPr>
          <w:p w14:paraId="4B6CFA77"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ContractorManagement</w:t>
            </w:r>
          </w:p>
        </w:tc>
        <w:tc>
          <w:tcPr>
            <w:tcW w:w="6946" w:type="dxa"/>
          </w:tcPr>
          <w:p w14:paraId="2ED17BC0"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Access to all features of the Contractor Management module within their account.</w:t>
            </w:r>
          </w:p>
        </w:tc>
      </w:tr>
      <w:tr w:rsidR="00B720C8" w:rsidRPr="00B720C8" w14:paraId="28F13132" w14:textId="77777777" w:rsidTr="006844F4">
        <w:tc>
          <w:tcPr>
            <w:tcW w:w="2547" w:type="dxa"/>
          </w:tcPr>
          <w:p w14:paraId="5583CFC5" w14:textId="77777777" w:rsidR="006E5870" w:rsidRPr="00E462B0" w:rsidRDefault="006E5870" w:rsidP="00E462B0">
            <w:pPr>
              <w:spacing w:afterLines="60" w:after="144"/>
              <w:rPr>
                <w:rFonts w:ascii="Inter" w:hAnsi="Inter"/>
                <w:b/>
                <w:sz w:val="24"/>
                <w:szCs w:val="24"/>
                <w:lang w:val="en-US"/>
              </w:rPr>
            </w:pPr>
            <w:r w:rsidRPr="00E462B0">
              <w:rPr>
                <w:rFonts w:ascii="Inter" w:hAnsi="Inter"/>
                <w:b/>
                <w:sz w:val="24"/>
                <w:szCs w:val="24"/>
                <w:lang w:val="en-US"/>
              </w:rPr>
              <w:t>VolunteerManagement</w:t>
            </w:r>
          </w:p>
        </w:tc>
        <w:tc>
          <w:tcPr>
            <w:tcW w:w="6946" w:type="dxa"/>
          </w:tcPr>
          <w:p w14:paraId="3CC6928E" w14:textId="77777777" w:rsidR="006E5870" w:rsidRPr="009406F3" w:rsidRDefault="006E5870" w:rsidP="00E462B0">
            <w:pPr>
              <w:spacing w:afterLines="60" w:after="144"/>
              <w:rPr>
                <w:rFonts w:ascii="Inter" w:hAnsi="Inter"/>
                <w:bCs/>
                <w:sz w:val="20"/>
                <w:szCs w:val="20"/>
                <w:lang w:val="en-US"/>
              </w:rPr>
            </w:pPr>
            <w:r w:rsidRPr="009406F3">
              <w:rPr>
                <w:rFonts w:ascii="Inter" w:hAnsi="Inter"/>
                <w:bCs/>
                <w:sz w:val="20"/>
                <w:szCs w:val="20"/>
                <w:lang w:val="en-US"/>
              </w:rPr>
              <w:t>Access to all features of the Volunteer Management module within their account.</w:t>
            </w:r>
          </w:p>
        </w:tc>
      </w:tr>
    </w:tbl>
    <w:p w14:paraId="21D77FA4" w14:textId="77777777" w:rsidR="0045506B" w:rsidRPr="0045506B" w:rsidRDefault="0045506B" w:rsidP="0045506B">
      <w:pPr>
        <w:rPr>
          <w:lang w:val="en-US"/>
        </w:rPr>
      </w:pPr>
      <w:bookmarkStart w:id="82" w:name="_Toc49101024"/>
      <w:bookmarkStart w:id="83" w:name="_Toc55210931"/>
      <w:bookmarkEnd w:id="81"/>
    </w:p>
    <w:p w14:paraId="3ABFF80A" w14:textId="488B7DDA" w:rsidR="006E5870" w:rsidRPr="00FC3412" w:rsidRDefault="006E5870"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84" w:name="_Toc58318489"/>
      <w:r w:rsidRPr="00FC3412">
        <w:rPr>
          <w:rFonts w:ascii="Inter Semi Bold" w:eastAsiaTheme="minorHAnsi" w:hAnsi="Inter Semi Bold" w:cstheme="minorBidi"/>
          <w:b/>
          <w:bCs/>
          <w:color w:val="43BB96"/>
          <w:sz w:val="24"/>
          <w:u w:val="single"/>
          <w:lang w:val="en-US"/>
        </w:rPr>
        <w:t xml:space="preserve">Example: </w:t>
      </w:r>
      <w:r w:rsidR="00884DEA" w:rsidRPr="00FC3412">
        <w:rPr>
          <w:rFonts w:ascii="Inter Semi Bold" w:eastAsiaTheme="minorHAnsi" w:hAnsi="Inter Semi Bold" w:cstheme="minorBidi"/>
          <w:b/>
          <w:bCs/>
          <w:color w:val="43BB96"/>
          <w:sz w:val="24"/>
          <w:u w:val="single"/>
          <w:lang w:val="en-US"/>
        </w:rPr>
        <w:t>manager with restricted access</w:t>
      </w:r>
      <w:bookmarkEnd w:id="82"/>
      <w:bookmarkEnd w:id="83"/>
      <w:bookmarkEnd w:id="84"/>
    </w:p>
    <w:p w14:paraId="719B5C57" w14:textId="4D3342EA" w:rsidR="006E5870" w:rsidRPr="00E462B0" w:rsidRDefault="006E5870" w:rsidP="00E462B0">
      <w:pPr>
        <w:rPr>
          <w:rFonts w:ascii="Inter" w:hAnsi="Inter"/>
          <w:bCs/>
          <w:sz w:val="24"/>
          <w:szCs w:val="24"/>
          <w:lang w:val="en-US"/>
        </w:rPr>
      </w:pPr>
      <w:r w:rsidRPr="00E462B0">
        <w:rPr>
          <w:rFonts w:ascii="Inter" w:hAnsi="Inter"/>
          <w:bCs/>
          <w:sz w:val="24"/>
          <w:szCs w:val="24"/>
          <w:lang w:val="en-US"/>
        </w:rPr>
        <w:t xml:space="preserve">Similar to the ‘typical manager access’ example, the following access roles are recommended for users who need to manage and undertake most activities against the employees that report directly to them as their Manager. </w:t>
      </w:r>
      <w:r w:rsidR="00B9430C" w:rsidRPr="00E462B0">
        <w:rPr>
          <w:rFonts w:ascii="Inter" w:hAnsi="Inter"/>
          <w:bCs/>
          <w:sz w:val="24"/>
          <w:szCs w:val="24"/>
          <w:lang w:val="en-US"/>
        </w:rPr>
        <w:t xml:space="preserve">These users </w:t>
      </w:r>
      <w:r w:rsidRPr="00E462B0">
        <w:rPr>
          <w:rFonts w:ascii="Inter" w:hAnsi="Inter"/>
          <w:bCs/>
          <w:sz w:val="24"/>
          <w:szCs w:val="24"/>
          <w:lang w:val="en-US"/>
        </w:rPr>
        <w:t>are</w:t>
      </w:r>
      <w:r w:rsidR="00B9430C" w:rsidRPr="00E462B0">
        <w:rPr>
          <w:rFonts w:ascii="Inter" w:hAnsi="Inter"/>
          <w:bCs/>
          <w:sz w:val="24"/>
          <w:szCs w:val="24"/>
          <w:lang w:val="en-US"/>
        </w:rPr>
        <w:t>,</w:t>
      </w:r>
      <w:r w:rsidRPr="00E462B0">
        <w:rPr>
          <w:rFonts w:ascii="Inter" w:hAnsi="Inter"/>
          <w:bCs/>
          <w:sz w:val="24"/>
          <w:szCs w:val="24"/>
          <w:lang w:val="en-US"/>
        </w:rPr>
        <w:t xml:space="preserve"> however</w:t>
      </w:r>
      <w:r w:rsidR="00B9430C" w:rsidRPr="00E462B0">
        <w:rPr>
          <w:rFonts w:ascii="Inter" w:hAnsi="Inter"/>
          <w:bCs/>
          <w:sz w:val="24"/>
          <w:szCs w:val="24"/>
          <w:lang w:val="en-US"/>
        </w:rPr>
        <w:t>,</w:t>
      </w:r>
      <w:r w:rsidRPr="00E462B0">
        <w:rPr>
          <w:rFonts w:ascii="Inter" w:hAnsi="Inter"/>
          <w:bCs/>
          <w:sz w:val="24"/>
          <w:szCs w:val="24"/>
          <w:lang w:val="en-US"/>
        </w:rPr>
        <w:t xml:space="preserve"> restricted from viewing any sensitive or private HR documentation. Of course, the</w:t>
      </w:r>
      <w:r w:rsidR="00A80ACC" w:rsidRPr="00E462B0">
        <w:rPr>
          <w:rFonts w:ascii="Inter" w:hAnsi="Inter"/>
          <w:bCs/>
          <w:sz w:val="24"/>
          <w:szCs w:val="24"/>
          <w:lang w:val="en-US"/>
        </w:rPr>
        <w:t>ir access</w:t>
      </w:r>
      <w:r w:rsidRPr="00E462B0">
        <w:rPr>
          <w:rFonts w:ascii="Inter" w:hAnsi="Inter"/>
          <w:bCs/>
          <w:sz w:val="24"/>
          <w:szCs w:val="24"/>
          <w:lang w:val="en-US"/>
        </w:rPr>
        <w:t xml:space="preserve"> should also be to the branches </w:t>
      </w:r>
      <w:r w:rsidR="00A80ACC" w:rsidRPr="00E462B0">
        <w:rPr>
          <w:rFonts w:ascii="Inter" w:hAnsi="Inter"/>
          <w:bCs/>
          <w:sz w:val="24"/>
          <w:szCs w:val="24"/>
          <w:lang w:val="en-US"/>
        </w:rPr>
        <w:t xml:space="preserve">in which </w:t>
      </w:r>
      <w:r w:rsidRPr="00E462B0">
        <w:rPr>
          <w:rFonts w:ascii="Inter" w:hAnsi="Inter"/>
          <w:bCs/>
          <w:sz w:val="24"/>
          <w:szCs w:val="24"/>
          <w:lang w:val="en-US"/>
        </w:rPr>
        <w:t>their employees sit. For example, the Sales Manager should have access to all sales staff in the Sales branch.</w:t>
      </w:r>
    </w:p>
    <w:p w14:paraId="28242861" w14:textId="77777777" w:rsidR="009406F3" w:rsidRDefault="009406F3" w:rsidP="00E462B0">
      <w:pPr>
        <w:rPr>
          <w:rFonts w:ascii="Inter" w:hAnsi="Inter"/>
          <w:bCs/>
          <w:sz w:val="24"/>
          <w:szCs w:val="24"/>
          <w:lang w:val="en-US"/>
        </w:rPr>
      </w:pPr>
    </w:p>
    <w:p w14:paraId="0FB4D191" w14:textId="77777777" w:rsidR="009406F3" w:rsidRDefault="009406F3" w:rsidP="00E462B0">
      <w:pPr>
        <w:rPr>
          <w:rFonts w:ascii="Inter" w:hAnsi="Inter"/>
          <w:bCs/>
          <w:sz w:val="24"/>
          <w:szCs w:val="24"/>
          <w:lang w:val="en-US"/>
        </w:rPr>
      </w:pPr>
    </w:p>
    <w:p w14:paraId="70326519" w14:textId="35859BE0" w:rsidR="006E5870" w:rsidRPr="00E462B0" w:rsidRDefault="00043B6E" w:rsidP="00E462B0">
      <w:pPr>
        <w:rPr>
          <w:rFonts w:ascii="Inter" w:hAnsi="Inter"/>
          <w:bCs/>
          <w:sz w:val="24"/>
          <w:szCs w:val="24"/>
          <w:lang w:val="en-US"/>
        </w:rPr>
      </w:pPr>
      <w:r>
        <w:rPr>
          <w:rFonts w:ascii="Inter" w:hAnsi="Inter"/>
          <w:bCs/>
          <w:sz w:val="24"/>
          <w:szCs w:val="24"/>
          <w:lang w:val="en-US"/>
        </w:rPr>
        <w:lastRenderedPageBreak/>
        <w:br/>
      </w:r>
      <w:r w:rsidR="006E5870" w:rsidRPr="00E462B0">
        <w:rPr>
          <w:rFonts w:ascii="Inter" w:hAnsi="Inter"/>
          <w:bCs/>
          <w:sz w:val="24"/>
          <w:szCs w:val="24"/>
          <w:lang w:val="en-US"/>
        </w:rPr>
        <w:t xml:space="preserve">Start by assigning the following </w:t>
      </w:r>
      <w:r w:rsidR="00A80ACC" w:rsidRPr="00E462B0">
        <w:rPr>
          <w:rFonts w:ascii="Inter" w:hAnsi="Inter"/>
          <w:bCs/>
          <w:sz w:val="24"/>
          <w:szCs w:val="24"/>
          <w:lang w:val="en-US"/>
        </w:rPr>
        <w:t xml:space="preserve">general </w:t>
      </w:r>
      <w:r w:rsidR="006E5870" w:rsidRPr="00E462B0">
        <w:rPr>
          <w:rFonts w:ascii="Inter" w:hAnsi="Inter"/>
          <w:bCs/>
          <w:sz w:val="24"/>
          <w:szCs w:val="24"/>
          <w:lang w:val="en-US"/>
        </w:rPr>
        <w:t>access roles</w:t>
      </w:r>
      <w:r w:rsidR="00A80ACC" w:rsidRPr="00E462B0">
        <w:rPr>
          <w:rFonts w:ascii="Inter" w:hAnsi="Inter"/>
          <w:bCs/>
          <w:sz w:val="24"/>
          <w:szCs w:val="24"/>
          <w:lang w:val="en-US"/>
        </w:rPr>
        <w:t>:</w:t>
      </w:r>
      <w:r w:rsidR="006E5870" w:rsidRPr="00E462B0">
        <w:rPr>
          <w:rFonts w:ascii="Inter" w:hAnsi="Inter"/>
          <w:bCs/>
          <w:sz w:val="24"/>
          <w:szCs w:val="24"/>
          <w:lang w:val="en-US"/>
        </w:rPr>
        <w:t xml:space="preserve"> </w:t>
      </w:r>
    </w:p>
    <w:tbl>
      <w:tblPr>
        <w:tblStyle w:val="TableGrid"/>
        <w:tblW w:w="9493" w:type="dxa"/>
        <w:tblLook w:val="04A0" w:firstRow="1" w:lastRow="0" w:firstColumn="1" w:lastColumn="0" w:noHBand="0" w:noVBand="1"/>
      </w:tblPr>
      <w:tblGrid>
        <w:gridCol w:w="3259"/>
        <w:gridCol w:w="6234"/>
      </w:tblGrid>
      <w:tr w:rsidR="00852CE6" w:rsidRPr="00B720C8" w14:paraId="3877944D" w14:textId="77777777" w:rsidTr="00E462B0">
        <w:tc>
          <w:tcPr>
            <w:tcW w:w="3259" w:type="dxa"/>
            <w:shd w:val="clear" w:color="auto" w:fill="96E6CC"/>
          </w:tcPr>
          <w:p w14:paraId="0F87A1DD" w14:textId="77777777" w:rsidR="006E5870" w:rsidRPr="00E462B0" w:rsidRDefault="006E5870" w:rsidP="00B720C8">
            <w:pPr>
              <w:rPr>
                <w:rFonts w:ascii="Inter" w:hAnsi="Inter"/>
                <w:b/>
                <w:sz w:val="24"/>
                <w:szCs w:val="24"/>
                <w:lang w:val="en-US"/>
              </w:rPr>
            </w:pPr>
            <w:r w:rsidRPr="00E462B0">
              <w:rPr>
                <w:rFonts w:ascii="Inter" w:hAnsi="Inter"/>
                <w:b/>
                <w:sz w:val="24"/>
                <w:szCs w:val="24"/>
                <w:lang w:val="en-US"/>
              </w:rPr>
              <w:t>User Access Role name</w:t>
            </w:r>
          </w:p>
        </w:tc>
        <w:tc>
          <w:tcPr>
            <w:tcW w:w="6234" w:type="dxa"/>
            <w:shd w:val="clear" w:color="auto" w:fill="96E6CC"/>
          </w:tcPr>
          <w:p w14:paraId="6159434C" w14:textId="77777777" w:rsidR="006E5870" w:rsidRPr="00E462B0" w:rsidRDefault="006E5870" w:rsidP="00B720C8">
            <w:pPr>
              <w:rPr>
                <w:rFonts w:ascii="Inter" w:hAnsi="Inter"/>
                <w:b/>
                <w:sz w:val="24"/>
                <w:szCs w:val="24"/>
                <w:lang w:val="en-US"/>
              </w:rPr>
            </w:pPr>
            <w:r w:rsidRPr="00E462B0">
              <w:rPr>
                <w:rFonts w:ascii="Inter" w:hAnsi="Inter"/>
                <w:b/>
                <w:sz w:val="24"/>
                <w:szCs w:val="24"/>
                <w:lang w:val="en-US"/>
              </w:rPr>
              <w:t>Description</w:t>
            </w:r>
          </w:p>
        </w:tc>
      </w:tr>
      <w:tr w:rsidR="00852CE6" w:rsidRPr="00B720C8" w14:paraId="14AD5972" w14:textId="77777777" w:rsidTr="006844F4">
        <w:tc>
          <w:tcPr>
            <w:tcW w:w="3259" w:type="dxa"/>
          </w:tcPr>
          <w:p w14:paraId="5E8111B5" w14:textId="77777777" w:rsidR="006E5870" w:rsidRPr="00E462B0" w:rsidRDefault="006E5870" w:rsidP="00B720C8">
            <w:pPr>
              <w:rPr>
                <w:rFonts w:ascii="Inter" w:hAnsi="Inter"/>
                <w:b/>
                <w:sz w:val="24"/>
                <w:szCs w:val="24"/>
                <w:lang w:val="en-US"/>
              </w:rPr>
            </w:pPr>
            <w:r w:rsidRPr="00E462B0">
              <w:rPr>
                <w:rFonts w:ascii="Inter" w:hAnsi="Inter"/>
                <w:b/>
                <w:sz w:val="24"/>
                <w:szCs w:val="24"/>
                <w:lang w:val="en-US"/>
              </w:rPr>
              <w:t>AllEnableHRUsers</w:t>
            </w:r>
          </w:p>
        </w:tc>
        <w:tc>
          <w:tcPr>
            <w:tcW w:w="6234" w:type="dxa"/>
          </w:tcPr>
          <w:p w14:paraId="18912E63" w14:textId="77777777" w:rsidR="006E5870" w:rsidRPr="009406F3" w:rsidRDefault="006E5870" w:rsidP="00B720C8">
            <w:pPr>
              <w:rPr>
                <w:rFonts w:ascii="Inter" w:hAnsi="Inter"/>
                <w:bCs/>
                <w:sz w:val="20"/>
                <w:szCs w:val="20"/>
                <w:lang w:val="en-US"/>
              </w:rPr>
            </w:pPr>
            <w:r w:rsidRPr="009406F3">
              <w:rPr>
                <w:rFonts w:ascii="Inter" w:hAnsi="Inter"/>
                <w:bCs/>
                <w:sz w:val="20"/>
                <w:szCs w:val="20"/>
                <w:lang w:val="en-US"/>
              </w:rPr>
              <w:t xml:space="preserve">(DO NOT REMOVE) Standard System Role </w:t>
            </w:r>
          </w:p>
        </w:tc>
      </w:tr>
      <w:tr w:rsidR="00852CE6" w:rsidRPr="00B720C8" w14:paraId="25B3772B" w14:textId="77777777" w:rsidTr="006844F4">
        <w:tc>
          <w:tcPr>
            <w:tcW w:w="3259" w:type="dxa"/>
          </w:tcPr>
          <w:p w14:paraId="594D16D8" w14:textId="77777777" w:rsidR="006E5870" w:rsidRPr="00E462B0" w:rsidRDefault="006E5870" w:rsidP="00B720C8">
            <w:pPr>
              <w:rPr>
                <w:rFonts w:ascii="Inter" w:hAnsi="Inter"/>
                <w:b/>
                <w:sz w:val="24"/>
                <w:szCs w:val="24"/>
                <w:lang w:val="en-US"/>
              </w:rPr>
            </w:pPr>
            <w:r w:rsidRPr="00E462B0">
              <w:rPr>
                <w:rFonts w:ascii="Inter" w:hAnsi="Inter"/>
                <w:b/>
                <w:sz w:val="24"/>
                <w:szCs w:val="24"/>
                <w:lang w:val="en-US"/>
              </w:rPr>
              <w:t>AllSelfServiceUsers</w:t>
            </w:r>
          </w:p>
        </w:tc>
        <w:tc>
          <w:tcPr>
            <w:tcW w:w="6234" w:type="dxa"/>
          </w:tcPr>
          <w:p w14:paraId="7D7251A7" w14:textId="77777777" w:rsidR="006E5870" w:rsidRPr="009406F3" w:rsidRDefault="006E5870" w:rsidP="00B720C8">
            <w:pPr>
              <w:rPr>
                <w:rFonts w:ascii="Inter" w:hAnsi="Inter"/>
                <w:bCs/>
                <w:sz w:val="20"/>
                <w:szCs w:val="20"/>
                <w:lang w:val="en-US"/>
              </w:rPr>
            </w:pPr>
            <w:r w:rsidRPr="009406F3">
              <w:rPr>
                <w:rFonts w:ascii="Inter" w:hAnsi="Inter"/>
                <w:bCs/>
                <w:sz w:val="20"/>
                <w:szCs w:val="20"/>
                <w:lang w:val="en-US"/>
              </w:rPr>
              <w:t xml:space="preserve">(DO NOT REMOVE) Standard System Role </w:t>
            </w:r>
          </w:p>
        </w:tc>
      </w:tr>
      <w:tr w:rsidR="00852CE6" w:rsidRPr="00B720C8" w14:paraId="3965E9EB" w14:textId="77777777" w:rsidTr="006844F4">
        <w:tc>
          <w:tcPr>
            <w:tcW w:w="3259" w:type="dxa"/>
          </w:tcPr>
          <w:p w14:paraId="70EF7E11" w14:textId="77777777" w:rsidR="006E5870" w:rsidRPr="00E462B0" w:rsidRDefault="006E5870" w:rsidP="00B720C8">
            <w:pPr>
              <w:rPr>
                <w:rFonts w:ascii="Inter" w:hAnsi="Inter"/>
                <w:b/>
                <w:sz w:val="24"/>
                <w:szCs w:val="24"/>
                <w:lang w:val="en-US"/>
              </w:rPr>
            </w:pPr>
            <w:r w:rsidRPr="00E462B0">
              <w:rPr>
                <w:rFonts w:ascii="Inter" w:hAnsi="Inter"/>
                <w:b/>
                <w:sz w:val="24"/>
                <w:szCs w:val="24"/>
                <w:lang w:val="en-US"/>
              </w:rPr>
              <w:t>eSS Employee</w:t>
            </w:r>
          </w:p>
        </w:tc>
        <w:tc>
          <w:tcPr>
            <w:tcW w:w="6234" w:type="dxa"/>
          </w:tcPr>
          <w:p w14:paraId="2EC43D06" w14:textId="77777777" w:rsidR="006E5870" w:rsidRPr="009406F3" w:rsidRDefault="006E5870" w:rsidP="00B720C8">
            <w:pPr>
              <w:rPr>
                <w:rFonts w:ascii="Inter" w:hAnsi="Inter"/>
                <w:bCs/>
                <w:sz w:val="20"/>
                <w:szCs w:val="20"/>
                <w:lang w:val="en-US"/>
              </w:rPr>
            </w:pPr>
            <w:r w:rsidRPr="009406F3">
              <w:rPr>
                <w:rFonts w:ascii="Inter" w:hAnsi="Inter"/>
                <w:bCs/>
                <w:sz w:val="20"/>
                <w:szCs w:val="20"/>
                <w:lang w:val="en-US"/>
              </w:rPr>
              <w:t>Standard access for Employees in their Self-Service system.</w:t>
            </w:r>
          </w:p>
        </w:tc>
      </w:tr>
      <w:tr w:rsidR="00852CE6" w:rsidRPr="00B720C8" w14:paraId="05E97323" w14:textId="77777777" w:rsidTr="006844F4">
        <w:tc>
          <w:tcPr>
            <w:tcW w:w="3259" w:type="dxa"/>
          </w:tcPr>
          <w:p w14:paraId="15CBB4F0" w14:textId="77777777" w:rsidR="006E5870" w:rsidRPr="00E462B0" w:rsidRDefault="006E5870" w:rsidP="00B720C8">
            <w:pPr>
              <w:rPr>
                <w:rFonts w:ascii="Inter" w:hAnsi="Inter"/>
                <w:b/>
                <w:sz w:val="24"/>
                <w:szCs w:val="24"/>
                <w:lang w:val="en-US"/>
              </w:rPr>
            </w:pPr>
            <w:r w:rsidRPr="00E462B0">
              <w:rPr>
                <w:rFonts w:ascii="Inter" w:hAnsi="Inter"/>
                <w:b/>
                <w:sz w:val="24"/>
                <w:szCs w:val="24"/>
                <w:lang w:val="en-US"/>
              </w:rPr>
              <w:t>WHS eSS</w:t>
            </w:r>
          </w:p>
        </w:tc>
        <w:tc>
          <w:tcPr>
            <w:tcW w:w="6234" w:type="dxa"/>
          </w:tcPr>
          <w:p w14:paraId="42E9297D" w14:textId="4876B895" w:rsidR="006E5870" w:rsidRPr="009406F3" w:rsidRDefault="006E5870" w:rsidP="00B720C8">
            <w:pPr>
              <w:rPr>
                <w:rFonts w:ascii="Inter" w:hAnsi="Inter"/>
                <w:bCs/>
                <w:sz w:val="20"/>
                <w:szCs w:val="20"/>
                <w:lang w:val="en-US"/>
              </w:rPr>
            </w:pPr>
            <w:r w:rsidRPr="009406F3">
              <w:rPr>
                <w:rFonts w:ascii="Inter" w:hAnsi="Inter"/>
                <w:bCs/>
                <w:sz w:val="20"/>
                <w:szCs w:val="20"/>
                <w:lang w:val="en-US"/>
              </w:rPr>
              <w:t xml:space="preserve">Use this role for workers who need to have access to </w:t>
            </w:r>
            <w:r w:rsidR="00A80ACC" w:rsidRPr="009406F3">
              <w:rPr>
                <w:rFonts w:ascii="Inter" w:hAnsi="Inter"/>
                <w:bCs/>
                <w:sz w:val="20"/>
                <w:szCs w:val="20"/>
                <w:lang w:val="en-US"/>
              </w:rPr>
              <w:t xml:space="preserve">the </w:t>
            </w:r>
            <w:r w:rsidRPr="009406F3">
              <w:rPr>
                <w:rFonts w:ascii="Inter" w:hAnsi="Inter"/>
                <w:bCs/>
                <w:sz w:val="20"/>
                <w:szCs w:val="20"/>
                <w:lang w:val="en-US"/>
              </w:rPr>
              <w:t>new WHS module in eSS.</w:t>
            </w:r>
          </w:p>
        </w:tc>
      </w:tr>
    </w:tbl>
    <w:p w14:paraId="13A744F3" w14:textId="77777777" w:rsidR="009406F3" w:rsidRDefault="009406F3" w:rsidP="00E462B0">
      <w:pPr>
        <w:rPr>
          <w:rFonts w:ascii="Inter" w:hAnsi="Inter"/>
          <w:bCs/>
          <w:sz w:val="24"/>
          <w:szCs w:val="24"/>
          <w:lang w:val="en-US"/>
        </w:rPr>
      </w:pPr>
    </w:p>
    <w:p w14:paraId="63057D82" w14:textId="29808BD0" w:rsidR="006E5870" w:rsidRPr="00E462B0" w:rsidRDefault="006E5870" w:rsidP="00E462B0">
      <w:pPr>
        <w:rPr>
          <w:rFonts w:ascii="Inter" w:hAnsi="Inter"/>
          <w:bCs/>
          <w:sz w:val="24"/>
          <w:szCs w:val="24"/>
          <w:lang w:val="en-US"/>
        </w:rPr>
      </w:pPr>
      <w:r w:rsidRPr="00E462B0">
        <w:rPr>
          <w:rFonts w:ascii="Inter" w:hAnsi="Inter"/>
          <w:bCs/>
          <w:sz w:val="24"/>
          <w:szCs w:val="24"/>
          <w:lang w:val="en-US"/>
        </w:rPr>
        <w:t>Then, restrict visibility by assigning the relevant access roles:</w:t>
      </w:r>
    </w:p>
    <w:tbl>
      <w:tblPr>
        <w:tblStyle w:val="TableGrid"/>
        <w:tblW w:w="9493" w:type="dxa"/>
        <w:tblLook w:val="04A0" w:firstRow="1" w:lastRow="0" w:firstColumn="1" w:lastColumn="0" w:noHBand="0" w:noVBand="1"/>
      </w:tblPr>
      <w:tblGrid>
        <w:gridCol w:w="3256"/>
        <w:gridCol w:w="6237"/>
      </w:tblGrid>
      <w:tr w:rsidR="00852CE6" w:rsidRPr="00B720C8" w14:paraId="45D64E25" w14:textId="77777777" w:rsidTr="00E462B0">
        <w:tc>
          <w:tcPr>
            <w:tcW w:w="3256" w:type="dxa"/>
            <w:shd w:val="clear" w:color="auto" w:fill="96E6CC"/>
          </w:tcPr>
          <w:p w14:paraId="64ACDB96" w14:textId="77777777" w:rsidR="006E5870" w:rsidRPr="00E462B0" w:rsidRDefault="006E5870" w:rsidP="00B720C8">
            <w:pPr>
              <w:rPr>
                <w:rFonts w:ascii="Inter" w:hAnsi="Inter"/>
                <w:b/>
                <w:sz w:val="24"/>
                <w:szCs w:val="24"/>
                <w:lang w:val="en-US"/>
              </w:rPr>
            </w:pPr>
            <w:r w:rsidRPr="00E462B0">
              <w:rPr>
                <w:rFonts w:ascii="Inter" w:hAnsi="Inter"/>
                <w:b/>
                <w:sz w:val="24"/>
                <w:szCs w:val="24"/>
                <w:lang w:val="en-US"/>
              </w:rPr>
              <w:t>User Access Role Name</w:t>
            </w:r>
          </w:p>
        </w:tc>
        <w:tc>
          <w:tcPr>
            <w:tcW w:w="6237" w:type="dxa"/>
            <w:shd w:val="clear" w:color="auto" w:fill="96E6CC"/>
          </w:tcPr>
          <w:p w14:paraId="5670F0E4" w14:textId="77777777" w:rsidR="006E5870" w:rsidRPr="00E462B0" w:rsidRDefault="006E5870" w:rsidP="00B720C8">
            <w:pPr>
              <w:rPr>
                <w:rFonts w:ascii="Inter" w:hAnsi="Inter"/>
                <w:b/>
                <w:sz w:val="24"/>
                <w:szCs w:val="24"/>
                <w:lang w:val="en-US"/>
              </w:rPr>
            </w:pPr>
            <w:r w:rsidRPr="00E462B0">
              <w:rPr>
                <w:rFonts w:ascii="Inter" w:hAnsi="Inter"/>
                <w:b/>
                <w:sz w:val="24"/>
                <w:szCs w:val="24"/>
                <w:lang w:val="en-US"/>
              </w:rPr>
              <w:t>Description</w:t>
            </w:r>
          </w:p>
        </w:tc>
      </w:tr>
      <w:tr w:rsidR="00852CE6" w:rsidRPr="00B720C8" w14:paraId="5ACD5FE1" w14:textId="77777777" w:rsidTr="006844F4">
        <w:tc>
          <w:tcPr>
            <w:tcW w:w="3256" w:type="dxa"/>
            <w:hideMark/>
          </w:tcPr>
          <w:p w14:paraId="4980A9D2" w14:textId="2A67ED49" w:rsidR="006E5870" w:rsidRPr="00E462B0" w:rsidRDefault="00FA695B" w:rsidP="00B720C8">
            <w:pPr>
              <w:rPr>
                <w:rFonts w:ascii="Inter" w:hAnsi="Inter"/>
                <w:b/>
                <w:sz w:val="24"/>
                <w:szCs w:val="24"/>
                <w:lang w:val="en-US"/>
              </w:rPr>
            </w:pPr>
            <w:hyperlink r:id="rId108" w:history="1">
              <w:r w:rsidR="006E5870" w:rsidRPr="00E462B0">
                <w:rPr>
                  <w:rFonts w:ascii="Inter" w:hAnsi="Inter"/>
                  <w:b/>
                  <w:sz w:val="24"/>
                  <w:szCs w:val="24"/>
                  <w:lang w:val="en-US"/>
                </w:rPr>
                <w:t xml:space="preserve">EmployeeManagement- </w:t>
              </w:r>
              <w:r w:rsidR="009406F3">
                <w:rPr>
                  <w:rFonts w:ascii="Inter" w:hAnsi="Inter"/>
                  <w:b/>
                  <w:sz w:val="24"/>
                  <w:szCs w:val="24"/>
                  <w:lang w:val="en-US"/>
                </w:rPr>
                <w:br/>
              </w:r>
              <w:r w:rsidR="006E5870" w:rsidRPr="00E462B0">
                <w:rPr>
                  <w:rFonts w:ascii="Inter" w:hAnsi="Inter"/>
                  <w:b/>
                  <w:sz w:val="24"/>
                  <w:szCs w:val="24"/>
                  <w:lang w:val="en-US"/>
                </w:rPr>
                <w:t>(No Docs or Notes)</w:t>
              </w:r>
            </w:hyperlink>
          </w:p>
        </w:tc>
        <w:tc>
          <w:tcPr>
            <w:tcW w:w="6237" w:type="dxa"/>
            <w:hideMark/>
          </w:tcPr>
          <w:p w14:paraId="67FFC8F5" w14:textId="0CEE6F52" w:rsidR="006E5870" w:rsidRPr="009406F3" w:rsidRDefault="006E5870" w:rsidP="00B720C8">
            <w:pPr>
              <w:rPr>
                <w:rFonts w:ascii="Inter" w:hAnsi="Inter"/>
                <w:bCs/>
                <w:sz w:val="20"/>
                <w:szCs w:val="20"/>
                <w:lang w:val="en-US"/>
              </w:rPr>
            </w:pPr>
            <w:r w:rsidRPr="009406F3">
              <w:rPr>
                <w:rFonts w:ascii="Inter" w:hAnsi="Inter"/>
                <w:bCs/>
                <w:sz w:val="20"/>
                <w:szCs w:val="20"/>
                <w:lang w:val="en-US"/>
              </w:rPr>
              <w:t>(CHOOSE 1) Reduced access to</w:t>
            </w:r>
            <w:r w:rsidR="00A80ACC" w:rsidRPr="009406F3">
              <w:rPr>
                <w:rFonts w:ascii="Inter" w:hAnsi="Inter"/>
                <w:bCs/>
                <w:sz w:val="20"/>
                <w:szCs w:val="20"/>
                <w:lang w:val="en-US"/>
              </w:rPr>
              <w:t xml:space="preserve"> the</w:t>
            </w:r>
            <w:r w:rsidRPr="009406F3">
              <w:rPr>
                <w:rFonts w:ascii="Inter" w:hAnsi="Inter"/>
                <w:bCs/>
                <w:sz w:val="20"/>
                <w:szCs w:val="20"/>
                <w:lang w:val="en-US"/>
              </w:rPr>
              <w:t xml:space="preserve"> Employee Management module within the account</w:t>
            </w:r>
            <w:r w:rsidR="00A80ACC" w:rsidRPr="009406F3">
              <w:rPr>
                <w:rFonts w:ascii="Inter" w:hAnsi="Inter"/>
                <w:bCs/>
                <w:sz w:val="20"/>
                <w:szCs w:val="20"/>
                <w:lang w:val="en-US"/>
              </w:rPr>
              <w:t>,</w:t>
            </w:r>
            <w:r w:rsidRPr="009406F3">
              <w:rPr>
                <w:rFonts w:ascii="Inter" w:hAnsi="Inter"/>
                <w:bCs/>
                <w:sz w:val="20"/>
                <w:szCs w:val="20"/>
                <w:lang w:val="en-US"/>
              </w:rPr>
              <w:t xml:space="preserve"> but no access to Candidate/Employee Documents Tab or Notes Tab.</w:t>
            </w:r>
          </w:p>
        </w:tc>
      </w:tr>
      <w:tr w:rsidR="00852CE6" w:rsidRPr="00B720C8" w14:paraId="20EF5176" w14:textId="77777777" w:rsidTr="006844F4">
        <w:tc>
          <w:tcPr>
            <w:tcW w:w="3256" w:type="dxa"/>
            <w:hideMark/>
          </w:tcPr>
          <w:p w14:paraId="13E424C4" w14:textId="7006E23B" w:rsidR="006E5870" w:rsidRPr="00E462B0" w:rsidRDefault="00FA695B" w:rsidP="00B720C8">
            <w:pPr>
              <w:rPr>
                <w:rFonts w:ascii="Inter" w:hAnsi="Inter"/>
                <w:b/>
                <w:sz w:val="24"/>
                <w:szCs w:val="24"/>
                <w:lang w:val="en-US"/>
              </w:rPr>
            </w:pPr>
            <w:hyperlink r:id="rId109" w:history="1">
              <w:r w:rsidR="006E5870" w:rsidRPr="00E462B0">
                <w:rPr>
                  <w:rFonts w:ascii="Inter" w:hAnsi="Inter"/>
                  <w:b/>
                  <w:sz w:val="24"/>
                  <w:szCs w:val="24"/>
                  <w:lang w:val="en-US"/>
                </w:rPr>
                <w:t xml:space="preserve">EmployeeManagement- </w:t>
              </w:r>
              <w:r w:rsidR="009406F3">
                <w:rPr>
                  <w:rFonts w:ascii="Inter" w:hAnsi="Inter"/>
                  <w:b/>
                  <w:sz w:val="24"/>
                  <w:szCs w:val="24"/>
                  <w:lang w:val="en-US"/>
                </w:rPr>
                <w:br/>
              </w:r>
              <w:r w:rsidR="006E5870" w:rsidRPr="00E462B0">
                <w:rPr>
                  <w:rFonts w:ascii="Inter" w:hAnsi="Inter"/>
                  <w:b/>
                  <w:sz w:val="24"/>
                  <w:szCs w:val="24"/>
                  <w:lang w:val="en-US"/>
                </w:rPr>
                <w:t>(No Docs, Notes or Checklists)</w:t>
              </w:r>
            </w:hyperlink>
          </w:p>
        </w:tc>
        <w:tc>
          <w:tcPr>
            <w:tcW w:w="6237" w:type="dxa"/>
            <w:hideMark/>
          </w:tcPr>
          <w:p w14:paraId="32632781" w14:textId="32314C38" w:rsidR="006E5870" w:rsidRPr="009406F3" w:rsidRDefault="006E5870" w:rsidP="00B720C8">
            <w:pPr>
              <w:rPr>
                <w:rFonts w:ascii="Inter" w:hAnsi="Inter"/>
                <w:bCs/>
                <w:sz w:val="20"/>
                <w:szCs w:val="20"/>
                <w:lang w:val="en-US"/>
              </w:rPr>
            </w:pPr>
            <w:r w:rsidRPr="009406F3">
              <w:rPr>
                <w:rFonts w:ascii="Inter" w:hAnsi="Inter"/>
                <w:bCs/>
                <w:sz w:val="20"/>
                <w:szCs w:val="20"/>
                <w:lang w:val="en-US"/>
              </w:rPr>
              <w:t xml:space="preserve">(CHOOSE 1) Reduced access to </w:t>
            </w:r>
            <w:r w:rsidR="00A80ACC" w:rsidRPr="009406F3">
              <w:rPr>
                <w:rFonts w:ascii="Inter" w:hAnsi="Inter"/>
                <w:bCs/>
                <w:sz w:val="20"/>
                <w:szCs w:val="20"/>
                <w:lang w:val="en-US"/>
              </w:rPr>
              <w:t xml:space="preserve">the </w:t>
            </w:r>
            <w:r w:rsidRPr="009406F3">
              <w:rPr>
                <w:rFonts w:ascii="Inter" w:hAnsi="Inter"/>
                <w:bCs/>
                <w:sz w:val="20"/>
                <w:szCs w:val="20"/>
                <w:lang w:val="en-US"/>
              </w:rPr>
              <w:t>Employee Management module within the account</w:t>
            </w:r>
            <w:r w:rsidR="00A80ACC" w:rsidRPr="009406F3">
              <w:rPr>
                <w:rFonts w:ascii="Inter" w:hAnsi="Inter"/>
                <w:bCs/>
                <w:sz w:val="20"/>
                <w:szCs w:val="20"/>
                <w:lang w:val="en-US"/>
              </w:rPr>
              <w:t>,</w:t>
            </w:r>
            <w:r w:rsidRPr="009406F3">
              <w:rPr>
                <w:rFonts w:ascii="Inter" w:hAnsi="Inter"/>
                <w:bCs/>
                <w:sz w:val="20"/>
                <w:szCs w:val="20"/>
                <w:lang w:val="en-US"/>
              </w:rPr>
              <w:t xml:space="preserve"> but no access to Candidate/Employee Documents Tab, Notes Tab or Checklists Tab.</w:t>
            </w:r>
          </w:p>
        </w:tc>
      </w:tr>
      <w:tr w:rsidR="00852CE6" w:rsidRPr="00B720C8" w14:paraId="6D8025CF" w14:textId="77777777" w:rsidTr="006844F4">
        <w:tc>
          <w:tcPr>
            <w:tcW w:w="3256" w:type="dxa"/>
            <w:hideMark/>
          </w:tcPr>
          <w:p w14:paraId="1814EE4B" w14:textId="6B4DB939" w:rsidR="006E5870" w:rsidRPr="00E462B0" w:rsidRDefault="00FA695B" w:rsidP="00B720C8">
            <w:pPr>
              <w:rPr>
                <w:rFonts w:ascii="Inter" w:hAnsi="Inter"/>
                <w:b/>
                <w:sz w:val="24"/>
                <w:szCs w:val="24"/>
                <w:lang w:val="en-US"/>
              </w:rPr>
            </w:pPr>
            <w:hyperlink r:id="rId110" w:history="1">
              <w:r w:rsidR="006E5870" w:rsidRPr="00E462B0">
                <w:rPr>
                  <w:rFonts w:ascii="Inter" w:hAnsi="Inter"/>
                  <w:b/>
                  <w:sz w:val="24"/>
                  <w:szCs w:val="24"/>
                  <w:lang w:val="en-US"/>
                </w:rPr>
                <w:t xml:space="preserve">EmployeeManagement </w:t>
              </w:r>
              <w:r w:rsidR="009406F3">
                <w:rPr>
                  <w:rFonts w:ascii="Inter" w:hAnsi="Inter"/>
                  <w:b/>
                  <w:sz w:val="24"/>
                  <w:szCs w:val="24"/>
                  <w:lang w:val="en-US"/>
                </w:rPr>
                <w:br/>
              </w:r>
              <w:r w:rsidR="006E5870" w:rsidRPr="00E462B0">
                <w:rPr>
                  <w:rFonts w:ascii="Inter" w:hAnsi="Inter"/>
                  <w:b/>
                  <w:sz w:val="24"/>
                  <w:szCs w:val="24"/>
                  <w:lang w:val="en-US"/>
                </w:rPr>
                <w:t>(No access to contracts)</w:t>
              </w:r>
            </w:hyperlink>
            <w:r w:rsidR="009406F3">
              <w:rPr>
                <w:rFonts w:ascii="Inter" w:hAnsi="Inter"/>
                <w:b/>
                <w:sz w:val="24"/>
                <w:szCs w:val="24"/>
                <w:lang w:val="en-US"/>
              </w:rPr>
              <w:br/>
            </w:r>
          </w:p>
        </w:tc>
        <w:tc>
          <w:tcPr>
            <w:tcW w:w="6237" w:type="dxa"/>
            <w:hideMark/>
          </w:tcPr>
          <w:p w14:paraId="76065F3A" w14:textId="2845D95C" w:rsidR="006E5870" w:rsidRPr="009406F3" w:rsidRDefault="006E5870" w:rsidP="00B720C8">
            <w:pPr>
              <w:rPr>
                <w:rFonts w:ascii="Inter" w:hAnsi="Inter"/>
                <w:bCs/>
                <w:sz w:val="20"/>
                <w:szCs w:val="20"/>
                <w:lang w:val="en-US"/>
              </w:rPr>
            </w:pPr>
            <w:r w:rsidRPr="009406F3">
              <w:rPr>
                <w:rFonts w:ascii="Inter" w:hAnsi="Inter"/>
                <w:bCs/>
                <w:sz w:val="20"/>
                <w:szCs w:val="20"/>
                <w:lang w:val="en-US"/>
              </w:rPr>
              <w:t>(CHOOSE 1) Access to all features of the Employee Management module within the account</w:t>
            </w:r>
            <w:r w:rsidR="00A80ACC" w:rsidRPr="009406F3">
              <w:rPr>
                <w:rFonts w:ascii="Inter" w:hAnsi="Inter"/>
                <w:bCs/>
                <w:sz w:val="20"/>
                <w:szCs w:val="20"/>
                <w:lang w:val="en-US"/>
              </w:rPr>
              <w:t>,</w:t>
            </w:r>
            <w:r w:rsidRPr="009406F3">
              <w:rPr>
                <w:rFonts w:ascii="Inter" w:hAnsi="Inter"/>
                <w:bCs/>
                <w:sz w:val="20"/>
                <w:szCs w:val="20"/>
                <w:lang w:val="en-US"/>
              </w:rPr>
              <w:t xml:space="preserve"> except for Employment Contract(s).</w:t>
            </w:r>
          </w:p>
        </w:tc>
      </w:tr>
      <w:tr w:rsidR="00852CE6" w:rsidRPr="00B720C8" w14:paraId="603E2D7C" w14:textId="77777777" w:rsidTr="006844F4">
        <w:tc>
          <w:tcPr>
            <w:tcW w:w="3256" w:type="dxa"/>
          </w:tcPr>
          <w:p w14:paraId="68376C36" w14:textId="589BC7D2" w:rsidR="006E5870" w:rsidRPr="00E462B0" w:rsidRDefault="006E5870" w:rsidP="00B720C8">
            <w:pPr>
              <w:rPr>
                <w:rFonts w:ascii="Inter" w:hAnsi="Inter"/>
                <w:b/>
                <w:sz w:val="24"/>
                <w:szCs w:val="24"/>
                <w:lang w:val="en-US"/>
              </w:rPr>
            </w:pPr>
            <w:r w:rsidRPr="00E462B0">
              <w:rPr>
                <w:rFonts w:ascii="Inter" w:hAnsi="Inter"/>
                <w:b/>
                <w:sz w:val="24"/>
                <w:szCs w:val="24"/>
                <w:lang w:val="en-US"/>
              </w:rPr>
              <w:t xml:space="preserve">EmployeeManagement </w:t>
            </w:r>
            <w:r w:rsidR="009406F3">
              <w:rPr>
                <w:rFonts w:ascii="Inter" w:hAnsi="Inter"/>
                <w:b/>
                <w:sz w:val="24"/>
                <w:szCs w:val="24"/>
                <w:lang w:val="en-US"/>
              </w:rPr>
              <w:br/>
            </w:r>
            <w:r w:rsidRPr="00E462B0">
              <w:rPr>
                <w:rFonts w:ascii="Inter" w:hAnsi="Inter"/>
                <w:b/>
                <w:sz w:val="24"/>
                <w:szCs w:val="24"/>
                <w:lang w:val="en-US"/>
              </w:rPr>
              <w:t xml:space="preserve">(View only access to Policies, General Docs &amp; Library tabs) </w:t>
            </w:r>
          </w:p>
        </w:tc>
        <w:tc>
          <w:tcPr>
            <w:tcW w:w="6237" w:type="dxa"/>
          </w:tcPr>
          <w:p w14:paraId="313F30C1" w14:textId="1AB0702C" w:rsidR="006E5870" w:rsidRPr="009406F3" w:rsidRDefault="006E5870" w:rsidP="00B720C8">
            <w:pPr>
              <w:rPr>
                <w:rFonts w:ascii="Inter" w:hAnsi="Inter"/>
                <w:bCs/>
                <w:sz w:val="20"/>
                <w:szCs w:val="20"/>
                <w:lang w:val="en-US"/>
              </w:rPr>
            </w:pPr>
            <w:r w:rsidRPr="009406F3">
              <w:rPr>
                <w:rFonts w:ascii="Inter" w:hAnsi="Inter"/>
                <w:bCs/>
                <w:sz w:val="20"/>
                <w:szCs w:val="20"/>
                <w:lang w:val="en-US"/>
              </w:rPr>
              <w:t>(CHOOSE 1) Normal access to the Employee Management module</w:t>
            </w:r>
            <w:r w:rsidR="00A80ACC" w:rsidRPr="009406F3">
              <w:rPr>
                <w:rFonts w:ascii="Inter" w:hAnsi="Inter"/>
                <w:bCs/>
                <w:sz w:val="20"/>
                <w:szCs w:val="20"/>
                <w:lang w:val="en-US"/>
              </w:rPr>
              <w:t>,</w:t>
            </w:r>
            <w:r w:rsidRPr="009406F3">
              <w:rPr>
                <w:rFonts w:ascii="Inter" w:hAnsi="Inter"/>
                <w:bCs/>
                <w:sz w:val="20"/>
                <w:szCs w:val="20"/>
                <w:lang w:val="en-US"/>
              </w:rPr>
              <w:t xml:space="preserve"> however </w:t>
            </w:r>
            <w:r w:rsidR="00A80ACC" w:rsidRPr="009406F3">
              <w:rPr>
                <w:rFonts w:ascii="Inter" w:hAnsi="Inter"/>
                <w:bCs/>
                <w:sz w:val="20"/>
                <w:szCs w:val="20"/>
                <w:lang w:val="en-US"/>
              </w:rPr>
              <w:t>‘</w:t>
            </w:r>
            <w:r w:rsidRPr="009406F3">
              <w:rPr>
                <w:rFonts w:ascii="Inter" w:hAnsi="Inter"/>
                <w:bCs/>
                <w:sz w:val="20"/>
                <w:szCs w:val="20"/>
                <w:lang w:val="en-US"/>
              </w:rPr>
              <w:t>read only</w:t>
            </w:r>
            <w:r w:rsidR="00A80ACC" w:rsidRPr="009406F3">
              <w:rPr>
                <w:rFonts w:ascii="Inter" w:hAnsi="Inter"/>
                <w:bCs/>
                <w:sz w:val="20"/>
                <w:szCs w:val="20"/>
                <w:lang w:val="en-US"/>
              </w:rPr>
              <w:t>’</w:t>
            </w:r>
            <w:r w:rsidRPr="009406F3">
              <w:rPr>
                <w:rFonts w:ascii="Inter" w:hAnsi="Inter"/>
                <w:bCs/>
                <w:sz w:val="20"/>
                <w:szCs w:val="20"/>
                <w:lang w:val="en-US"/>
              </w:rPr>
              <w:t xml:space="preserve"> access to the “Policies”, “General Docs” and “Library &amp; Awards” tabs.</w:t>
            </w:r>
          </w:p>
        </w:tc>
      </w:tr>
    </w:tbl>
    <w:p w14:paraId="42FC92C5" w14:textId="77777777" w:rsidR="00E462B0" w:rsidRDefault="00E462B0">
      <w:pPr>
        <w:rPr>
          <w:rFonts w:ascii="Arial" w:hAnsi="Arial" w:cs="Arial"/>
          <w:color w:val="4472C4" w:themeColor="accent1"/>
        </w:rPr>
      </w:pPr>
      <w:r>
        <w:rPr>
          <w:rFonts w:ascii="Arial" w:hAnsi="Arial" w:cs="Arial"/>
          <w:color w:val="4472C4" w:themeColor="accent1"/>
        </w:rPr>
        <w:br w:type="page"/>
      </w:r>
    </w:p>
    <w:p w14:paraId="292C26FF" w14:textId="77777777" w:rsidR="008925D3" w:rsidRPr="00E462B0" w:rsidRDefault="008F6226" w:rsidP="00FC3412">
      <w:pPr>
        <w:pStyle w:val="Heading1"/>
        <w:keepNext w:val="0"/>
        <w:keepLines w:val="0"/>
        <w:numPr>
          <w:ilvl w:val="0"/>
          <w:numId w:val="2"/>
        </w:numPr>
        <w:spacing w:before="0" w:afterLines="60" w:after="144" w:line="240" w:lineRule="auto"/>
        <w:ind w:left="0" w:right="567" w:firstLine="0"/>
        <w:rPr>
          <w:rFonts w:ascii="Inter" w:eastAsiaTheme="minorHAnsi" w:hAnsi="Inter" w:cstheme="minorBidi"/>
          <w:b/>
          <w:bCs/>
          <w:color w:val="43BB96"/>
          <w:sz w:val="36"/>
          <w:szCs w:val="28"/>
          <w:lang w:val="en-US"/>
        </w:rPr>
      </w:pPr>
      <w:bookmarkStart w:id="85" w:name="_Toc58318490"/>
      <w:r w:rsidRPr="00E462B0">
        <w:rPr>
          <w:rFonts w:ascii="Inter" w:eastAsiaTheme="minorHAnsi" w:hAnsi="Inter" w:cstheme="minorBidi"/>
          <w:b/>
          <w:bCs/>
          <w:color w:val="43BB96"/>
          <w:sz w:val="36"/>
          <w:szCs w:val="28"/>
          <w:lang w:val="en-US"/>
        </w:rPr>
        <w:lastRenderedPageBreak/>
        <w:t>Congratulations</w:t>
      </w:r>
      <w:r w:rsidR="00C52517" w:rsidRPr="00E462B0">
        <w:rPr>
          <w:rFonts w:ascii="Inter" w:eastAsiaTheme="minorHAnsi" w:hAnsi="Inter" w:cstheme="minorBidi"/>
          <w:b/>
          <w:bCs/>
          <w:color w:val="43BB96"/>
          <w:sz w:val="36"/>
          <w:szCs w:val="28"/>
          <w:lang w:val="en-US"/>
        </w:rPr>
        <w:t>!</w:t>
      </w:r>
      <w:bookmarkEnd w:id="85"/>
      <w:r w:rsidR="00C52517" w:rsidRPr="00E462B0">
        <w:rPr>
          <w:rFonts w:ascii="Inter" w:eastAsiaTheme="minorHAnsi" w:hAnsi="Inter" w:cstheme="minorBidi"/>
          <w:b/>
          <w:bCs/>
          <w:color w:val="43BB96"/>
          <w:sz w:val="36"/>
          <w:szCs w:val="28"/>
          <w:lang w:val="en-US"/>
        </w:rPr>
        <w:t xml:space="preserve"> </w:t>
      </w:r>
    </w:p>
    <w:p w14:paraId="5655B5DB" w14:textId="00FD4663" w:rsidR="00402318" w:rsidRDefault="00CA522E" w:rsidP="00402318">
      <w:pPr>
        <w:rPr>
          <w:rFonts w:ascii="Inter" w:hAnsi="Inter"/>
          <w:bCs/>
          <w:sz w:val="24"/>
          <w:szCs w:val="24"/>
          <w:lang w:val="en-US"/>
        </w:rPr>
      </w:pPr>
      <w:r>
        <w:rPr>
          <w:rFonts w:ascii="Inter" w:hAnsi="Inter"/>
          <w:bCs/>
          <w:sz w:val="24"/>
          <w:szCs w:val="24"/>
          <w:lang w:val="en-US"/>
        </w:rPr>
        <w:br/>
      </w:r>
      <w:r w:rsidR="00C52517" w:rsidRPr="00E462B0">
        <w:rPr>
          <w:rFonts w:ascii="Inter" w:hAnsi="Inter"/>
          <w:bCs/>
          <w:sz w:val="24"/>
          <w:szCs w:val="24"/>
          <w:lang w:val="en-US"/>
        </w:rPr>
        <w:t>Yo</w:t>
      </w:r>
      <w:r w:rsidR="000F6DBA" w:rsidRPr="00E462B0">
        <w:rPr>
          <w:rFonts w:ascii="Inter" w:hAnsi="Inter"/>
          <w:bCs/>
          <w:sz w:val="24"/>
          <w:szCs w:val="24"/>
          <w:lang w:val="en-US"/>
        </w:rPr>
        <w:t>u’</w:t>
      </w:r>
      <w:r w:rsidR="00C52517" w:rsidRPr="00E462B0">
        <w:rPr>
          <w:rFonts w:ascii="Inter" w:hAnsi="Inter"/>
          <w:bCs/>
          <w:sz w:val="24"/>
          <w:szCs w:val="24"/>
          <w:lang w:val="en-US"/>
        </w:rPr>
        <w:t>ve finished the set</w:t>
      </w:r>
      <w:r w:rsidR="008925D3" w:rsidRPr="00E462B0">
        <w:rPr>
          <w:rFonts w:ascii="Inter" w:hAnsi="Inter"/>
          <w:bCs/>
          <w:sz w:val="24"/>
          <w:szCs w:val="24"/>
          <w:lang w:val="en-US"/>
        </w:rPr>
        <w:t>up o</w:t>
      </w:r>
      <w:r w:rsidR="00C52517" w:rsidRPr="00E462B0">
        <w:rPr>
          <w:rFonts w:ascii="Inter" w:hAnsi="Inter"/>
          <w:bCs/>
          <w:sz w:val="24"/>
          <w:szCs w:val="24"/>
          <w:lang w:val="en-US"/>
        </w:rPr>
        <w:t xml:space="preserve">f your </w:t>
      </w:r>
      <w:r w:rsidR="00AA2603">
        <w:rPr>
          <w:rFonts w:ascii="Inter" w:hAnsi="Inter"/>
          <w:bCs/>
          <w:sz w:val="24"/>
          <w:szCs w:val="24"/>
          <w:lang w:val="en-US"/>
        </w:rPr>
        <w:t xml:space="preserve">enableHR </w:t>
      </w:r>
      <w:r w:rsidR="006B3B03" w:rsidRPr="00E462B0">
        <w:rPr>
          <w:rFonts w:ascii="Inter" w:hAnsi="Inter"/>
          <w:bCs/>
          <w:sz w:val="24"/>
          <w:szCs w:val="24"/>
          <w:lang w:val="en-US"/>
        </w:rPr>
        <w:t>a</w:t>
      </w:r>
      <w:r w:rsidR="00C52517" w:rsidRPr="00E462B0">
        <w:rPr>
          <w:rFonts w:ascii="Inter" w:hAnsi="Inter"/>
          <w:bCs/>
          <w:sz w:val="24"/>
          <w:szCs w:val="24"/>
          <w:lang w:val="en-US"/>
        </w:rPr>
        <w:t>ccount!</w:t>
      </w:r>
      <w:r w:rsidR="002826BB" w:rsidRPr="00E462B0">
        <w:rPr>
          <w:rFonts w:ascii="Inter" w:hAnsi="Inter"/>
          <w:bCs/>
          <w:sz w:val="24"/>
          <w:szCs w:val="24"/>
          <w:lang w:val="en-US"/>
        </w:rPr>
        <w:t xml:space="preserve"> </w:t>
      </w:r>
    </w:p>
    <w:p w14:paraId="27D3982B" w14:textId="0D931EE7" w:rsidR="00CA522E" w:rsidRDefault="00CA522E" w:rsidP="00402318">
      <w:pPr>
        <w:rPr>
          <w:rFonts w:ascii="Inter" w:hAnsi="Inter"/>
          <w:bCs/>
          <w:sz w:val="24"/>
          <w:szCs w:val="24"/>
          <w:lang w:val="en-US"/>
        </w:rPr>
      </w:pPr>
      <w:r>
        <w:rPr>
          <w:noProof/>
        </w:rPr>
        <w:drawing>
          <wp:anchor distT="0" distB="0" distL="114300" distR="114300" simplePos="0" relativeHeight="251722769" behindDoc="0" locked="0" layoutInCell="1" allowOverlap="1" wp14:anchorId="7FAF6FBF" wp14:editId="4755BD55">
            <wp:simplePos x="0" y="0"/>
            <wp:positionH relativeFrom="margin">
              <wp:posOffset>-314008</wp:posOffset>
            </wp:positionH>
            <wp:positionV relativeFrom="paragraph">
              <wp:posOffset>97790</wp:posOffset>
            </wp:positionV>
            <wp:extent cx="6300204" cy="4256062"/>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1">
                      <a:extLst>
                        <a:ext uri="{28A0092B-C50C-407E-A947-70E740481C1C}">
                          <a14:useLocalDpi xmlns:a14="http://schemas.microsoft.com/office/drawing/2010/main" val="0"/>
                        </a:ext>
                      </a:extLst>
                    </a:blip>
                    <a:stretch>
                      <a:fillRect/>
                    </a:stretch>
                  </pic:blipFill>
                  <pic:spPr>
                    <a:xfrm>
                      <a:off x="0" y="0"/>
                      <a:ext cx="6300204" cy="4256062"/>
                    </a:xfrm>
                    <a:prstGeom prst="rect">
                      <a:avLst/>
                    </a:prstGeom>
                  </pic:spPr>
                </pic:pic>
              </a:graphicData>
            </a:graphic>
            <wp14:sizeRelH relativeFrom="page">
              <wp14:pctWidth>0</wp14:pctWidth>
            </wp14:sizeRelH>
            <wp14:sizeRelV relativeFrom="page">
              <wp14:pctHeight>0</wp14:pctHeight>
            </wp14:sizeRelV>
          </wp:anchor>
        </w:drawing>
      </w:r>
    </w:p>
    <w:p w14:paraId="56C2E6CB" w14:textId="3C221FED" w:rsidR="00CA522E" w:rsidRDefault="00CA522E" w:rsidP="00402318">
      <w:pPr>
        <w:rPr>
          <w:rFonts w:ascii="Inter" w:hAnsi="Inter"/>
          <w:bCs/>
          <w:sz w:val="24"/>
          <w:szCs w:val="24"/>
          <w:lang w:val="en-US"/>
        </w:rPr>
      </w:pPr>
    </w:p>
    <w:p w14:paraId="05D671AC" w14:textId="5B0E536C" w:rsidR="00CA522E" w:rsidRDefault="00CA522E" w:rsidP="00402318">
      <w:pPr>
        <w:rPr>
          <w:rFonts w:ascii="Inter" w:hAnsi="Inter"/>
          <w:bCs/>
          <w:sz w:val="24"/>
          <w:szCs w:val="24"/>
          <w:lang w:val="en-US"/>
        </w:rPr>
      </w:pPr>
    </w:p>
    <w:p w14:paraId="64E1B20B" w14:textId="2F426371" w:rsidR="00CA522E" w:rsidRDefault="00CA522E" w:rsidP="00402318">
      <w:pPr>
        <w:rPr>
          <w:rFonts w:ascii="Inter" w:hAnsi="Inter"/>
          <w:bCs/>
          <w:sz w:val="24"/>
          <w:szCs w:val="24"/>
          <w:lang w:val="en-US"/>
        </w:rPr>
      </w:pPr>
    </w:p>
    <w:p w14:paraId="3ED7AFA4" w14:textId="67B7F346" w:rsidR="00CA522E" w:rsidRDefault="00CA522E" w:rsidP="00402318">
      <w:pPr>
        <w:rPr>
          <w:rFonts w:ascii="Inter" w:hAnsi="Inter"/>
          <w:bCs/>
          <w:sz w:val="24"/>
          <w:szCs w:val="24"/>
          <w:lang w:val="en-US"/>
        </w:rPr>
      </w:pPr>
    </w:p>
    <w:p w14:paraId="2974C5CC" w14:textId="028CE2F1" w:rsidR="00CA522E" w:rsidRDefault="00CA522E" w:rsidP="00402318">
      <w:pPr>
        <w:rPr>
          <w:rFonts w:ascii="Inter" w:hAnsi="Inter"/>
          <w:bCs/>
          <w:sz w:val="24"/>
          <w:szCs w:val="24"/>
          <w:lang w:val="en-US"/>
        </w:rPr>
      </w:pPr>
    </w:p>
    <w:p w14:paraId="252773EC" w14:textId="6176C620" w:rsidR="00CA522E" w:rsidRDefault="00CA522E" w:rsidP="00402318">
      <w:pPr>
        <w:rPr>
          <w:rFonts w:ascii="Inter" w:hAnsi="Inter"/>
          <w:bCs/>
          <w:sz w:val="24"/>
          <w:szCs w:val="24"/>
          <w:lang w:val="en-US"/>
        </w:rPr>
      </w:pPr>
    </w:p>
    <w:p w14:paraId="39E83F26" w14:textId="42872914" w:rsidR="00CA522E" w:rsidRDefault="00CA522E" w:rsidP="00402318">
      <w:pPr>
        <w:rPr>
          <w:rFonts w:ascii="Inter" w:hAnsi="Inter"/>
          <w:bCs/>
          <w:sz w:val="24"/>
          <w:szCs w:val="24"/>
          <w:lang w:val="en-US"/>
        </w:rPr>
      </w:pPr>
    </w:p>
    <w:p w14:paraId="1E4419EE" w14:textId="35A379FB" w:rsidR="00CA522E" w:rsidRDefault="00CA522E" w:rsidP="00402318">
      <w:pPr>
        <w:rPr>
          <w:rFonts w:ascii="Inter" w:hAnsi="Inter"/>
          <w:bCs/>
          <w:sz w:val="24"/>
          <w:szCs w:val="24"/>
          <w:lang w:val="en-US"/>
        </w:rPr>
      </w:pPr>
    </w:p>
    <w:p w14:paraId="5B8B66B4" w14:textId="014B23C1" w:rsidR="00CA522E" w:rsidRDefault="00CA522E" w:rsidP="00402318">
      <w:pPr>
        <w:rPr>
          <w:rFonts w:ascii="Inter" w:hAnsi="Inter"/>
          <w:bCs/>
          <w:sz w:val="24"/>
          <w:szCs w:val="24"/>
          <w:lang w:val="en-US"/>
        </w:rPr>
      </w:pPr>
    </w:p>
    <w:p w14:paraId="45FF6D59" w14:textId="7312C951" w:rsidR="00CA522E" w:rsidRDefault="00CA522E" w:rsidP="00402318">
      <w:pPr>
        <w:rPr>
          <w:rFonts w:ascii="Inter" w:hAnsi="Inter"/>
          <w:bCs/>
          <w:sz w:val="24"/>
          <w:szCs w:val="24"/>
          <w:lang w:val="en-US"/>
        </w:rPr>
      </w:pPr>
    </w:p>
    <w:p w14:paraId="32C22E66" w14:textId="109B02B9" w:rsidR="00CA522E" w:rsidRPr="00E462B0" w:rsidRDefault="00CA522E" w:rsidP="00402318">
      <w:pPr>
        <w:rPr>
          <w:rFonts w:ascii="Inter" w:hAnsi="Inter"/>
          <w:bCs/>
          <w:sz w:val="24"/>
          <w:szCs w:val="24"/>
          <w:lang w:val="en-US"/>
        </w:rPr>
      </w:pPr>
    </w:p>
    <w:p w14:paraId="5D31D04E" w14:textId="783498A7" w:rsidR="000F7467" w:rsidRPr="00B720C8" w:rsidRDefault="000F7467" w:rsidP="00B720C8">
      <w:pPr>
        <w:rPr>
          <w:rFonts w:ascii="Arial" w:hAnsi="Arial" w:cs="Arial"/>
          <w:color w:val="4472C4" w:themeColor="accent1"/>
        </w:rPr>
      </w:pPr>
    </w:p>
    <w:p w14:paraId="1A94F8B2" w14:textId="77777777" w:rsidR="00CA522E" w:rsidRDefault="00CA522E" w:rsidP="00B720C8">
      <w:pPr>
        <w:rPr>
          <w:rFonts w:ascii="Inter" w:hAnsi="Inter"/>
          <w:bCs/>
          <w:sz w:val="24"/>
          <w:szCs w:val="24"/>
          <w:lang w:val="en-US"/>
        </w:rPr>
      </w:pPr>
    </w:p>
    <w:p w14:paraId="35E7C9A2" w14:textId="77777777" w:rsidR="00CA522E" w:rsidRDefault="00CA522E" w:rsidP="00B720C8">
      <w:pPr>
        <w:rPr>
          <w:rFonts w:ascii="Inter" w:hAnsi="Inter"/>
          <w:bCs/>
          <w:sz w:val="24"/>
          <w:szCs w:val="24"/>
          <w:lang w:val="en-US"/>
        </w:rPr>
      </w:pPr>
    </w:p>
    <w:p w14:paraId="403768B6" w14:textId="337FA19C" w:rsidR="003D70A9" w:rsidRPr="00E462B0" w:rsidRDefault="00CA522E" w:rsidP="00B720C8">
      <w:pPr>
        <w:rPr>
          <w:rFonts w:ascii="Inter" w:hAnsi="Inter"/>
          <w:bCs/>
          <w:sz w:val="24"/>
          <w:szCs w:val="24"/>
          <w:lang w:val="en-US"/>
        </w:rPr>
      </w:pPr>
      <w:r>
        <w:rPr>
          <w:rFonts w:ascii="Inter" w:hAnsi="Inter"/>
          <w:bCs/>
          <w:sz w:val="24"/>
          <w:szCs w:val="24"/>
          <w:lang w:val="en-US"/>
        </w:rPr>
        <w:br/>
      </w:r>
      <w:r w:rsidR="00072AC2" w:rsidRPr="00E462B0">
        <w:rPr>
          <w:rFonts w:ascii="Inter" w:hAnsi="Inter"/>
          <w:bCs/>
          <w:sz w:val="24"/>
          <w:szCs w:val="24"/>
          <w:lang w:val="en-US"/>
        </w:rPr>
        <w:t xml:space="preserve">By now you should </w:t>
      </w:r>
      <w:r w:rsidR="00230981" w:rsidRPr="00E462B0">
        <w:rPr>
          <w:rFonts w:ascii="Inter" w:hAnsi="Inter"/>
          <w:bCs/>
          <w:sz w:val="24"/>
          <w:szCs w:val="24"/>
          <w:lang w:val="en-US"/>
        </w:rPr>
        <w:t xml:space="preserve">also </w:t>
      </w:r>
      <w:r w:rsidR="00072AC2" w:rsidRPr="00E462B0">
        <w:rPr>
          <w:rFonts w:ascii="Inter" w:hAnsi="Inter"/>
          <w:bCs/>
          <w:sz w:val="24"/>
          <w:szCs w:val="24"/>
          <w:lang w:val="en-US"/>
        </w:rPr>
        <w:t>have started</w:t>
      </w:r>
      <w:r w:rsidR="003D70A9" w:rsidRPr="00E462B0">
        <w:rPr>
          <w:rFonts w:ascii="Inter" w:hAnsi="Inter"/>
          <w:bCs/>
          <w:sz w:val="24"/>
          <w:szCs w:val="24"/>
          <w:lang w:val="en-US"/>
        </w:rPr>
        <w:t>, and hopefully completed</w:t>
      </w:r>
      <w:r w:rsidR="00230981" w:rsidRPr="00E462B0">
        <w:rPr>
          <w:rFonts w:ascii="Inter" w:hAnsi="Inter"/>
          <w:bCs/>
          <w:sz w:val="24"/>
          <w:szCs w:val="24"/>
          <w:lang w:val="en-US"/>
        </w:rPr>
        <w:t>,</w:t>
      </w:r>
      <w:r w:rsidR="003D70A9" w:rsidRPr="00E462B0">
        <w:rPr>
          <w:rFonts w:ascii="Inter" w:hAnsi="Inter"/>
          <w:bCs/>
          <w:sz w:val="24"/>
          <w:szCs w:val="24"/>
          <w:lang w:val="en-US"/>
        </w:rPr>
        <w:t xml:space="preserve"> the communication stage. </w:t>
      </w:r>
      <w:r w:rsidR="00FA695B">
        <w:rPr>
          <w:rFonts w:ascii="Inter" w:hAnsi="Inter"/>
          <w:bCs/>
          <w:sz w:val="24"/>
          <w:szCs w:val="24"/>
          <w:lang w:val="en-US"/>
        </w:rPr>
        <w:t xml:space="preserve">Please contact </w:t>
      </w:r>
      <w:r w:rsidR="00FA695B">
        <w:rPr>
          <w:rFonts w:ascii="Inter" w:hAnsi="Inter"/>
          <w:bCs/>
          <w:sz w:val="24"/>
          <w:szCs w:val="24"/>
          <w:lang w:val="en-US"/>
        </w:rPr>
        <w:t xml:space="preserve">your enableHR Partner </w:t>
      </w:r>
      <w:r w:rsidR="00FA695B">
        <w:rPr>
          <w:rFonts w:ascii="Inter" w:hAnsi="Inter"/>
          <w:bCs/>
          <w:sz w:val="24"/>
          <w:szCs w:val="24"/>
          <w:lang w:val="en-US"/>
        </w:rPr>
        <w:t xml:space="preserve">if you need support </w:t>
      </w:r>
      <w:r w:rsidR="00FA695B">
        <w:rPr>
          <w:rFonts w:ascii="Inter" w:hAnsi="Inter"/>
          <w:bCs/>
          <w:sz w:val="24"/>
          <w:szCs w:val="24"/>
          <w:lang w:val="en-US"/>
        </w:rPr>
        <w:t>with this process.</w:t>
      </w:r>
    </w:p>
    <w:p w14:paraId="5C8BBE11" w14:textId="236F3D86" w:rsidR="001B637F" w:rsidRPr="00E462B0" w:rsidRDefault="00CA522E" w:rsidP="00B720C8">
      <w:pPr>
        <w:rPr>
          <w:rFonts w:ascii="Inter" w:hAnsi="Inter"/>
          <w:bCs/>
          <w:sz w:val="24"/>
          <w:szCs w:val="24"/>
          <w:lang w:val="en-US"/>
        </w:rPr>
      </w:pPr>
      <w:r>
        <w:rPr>
          <w:rFonts w:ascii="Inter" w:hAnsi="Inter"/>
          <w:bCs/>
          <w:sz w:val="24"/>
          <w:szCs w:val="24"/>
          <w:lang w:val="en-US"/>
        </w:rPr>
        <w:br/>
      </w:r>
      <w:r w:rsidR="003D70A9" w:rsidRPr="00E462B0">
        <w:rPr>
          <w:rFonts w:ascii="Inter" w:hAnsi="Inter"/>
          <w:bCs/>
          <w:sz w:val="24"/>
          <w:szCs w:val="24"/>
          <w:lang w:val="en-US"/>
        </w:rPr>
        <w:t>I</w:t>
      </w:r>
      <w:r w:rsidR="002763EA" w:rsidRPr="00E462B0">
        <w:rPr>
          <w:rFonts w:ascii="Inter" w:hAnsi="Inter"/>
          <w:bCs/>
          <w:sz w:val="24"/>
          <w:szCs w:val="24"/>
          <w:lang w:val="en-US"/>
        </w:rPr>
        <w:t>t</w:t>
      </w:r>
      <w:r w:rsidR="000F6DBA" w:rsidRPr="00E462B0">
        <w:rPr>
          <w:rFonts w:ascii="Inter" w:hAnsi="Inter"/>
          <w:bCs/>
          <w:sz w:val="24"/>
          <w:szCs w:val="24"/>
          <w:lang w:val="en-US"/>
        </w:rPr>
        <w:t>’</w:t>
      </w:r>
      <w:r w:rsidR="002763EA" w:rsidRPr="00E462B0">
        <w:rPr>
          <w:rFonts w:ascii="Inter" w:hAnsi="Inter"/>
          <w:bCs/>
          <w:sz w:val="24"/>
          <w:szCs w:val="24"/>
          <w:lang w:val="en-US"/>
        </w:rPr>
        <w:t xml:space="preserve">s time to </w:t>
      </w:r>
      <w:r w:rsidR="000F6DBA" w:rsidRPr="00E462B0">
        <w:rPr>
          <w:rFonts w:ascii="Inter" w:hAnsi="Inter"/>
          <w:bCs/>
          <w:sz w:val="24"/>
          <w:szCs w:val="24"/>
          <w:lang w:val="en-US"/>
        </w:rPr>
        <w:t xml:space="preserve">move to the next </w:t>
      </w:r>
      <w:r w:rsidR="00230981" w:rsidRPr="00E462B0">
        <w:rPr>
          <w:rFonts w:ascii="Inter" w:hAnsi="Inter"/>
          <w:bCs/>
          <w:sz w:val="24"/>
          <w:szCs w:val="24"/>
          <w:lang w:val="en-US"/>
        </w:rPr>
        <w:t>step</w:t>
      </w:r>
      <w:r w:rsidR="000F6DBA" w:rsidRPr="00E462B0">
        <w:rPr>
          <w:rFonts w:ascii="Inter" w:hAnsi="Inter"/>
          <w:bCs/>
          <w:sz w:val="24"/>
          <w:szCs w:val="24"/>
          <w:lang w:val="en-US"/>
        </w:rPr>
        <w:t xml:space="preserve">: </w:t>
      </w:r>
      <w:r w:rsidR="003D70A9" w:rsidRPr="00E462B0">
        <w:rPr>
          <w:rFonts w:ascii="Inter" w:hAnsi="Inter"/>
          <w:bCs/>
          <w:sz w:val="24"/>
          <w:szCs w:val="24"/>
          <w:lang w:val="en-US"/>
        </w:rPr>
        <w:t xml:space="preserve">training your </w:t>
      </w:r>
      <w:r w:rsidR="003E1F0A" w:rsidRPr="00E462B0">
        <w:rPr>
          <w:rFonts w:ascii="Inter" w:hAnsi="Inter"/>
          <w:bCs/>
          <w:sz w:val="24"/>
          <w:szCs w:val="24"/>
          <w:lang w:val="en-US"/>
        </w:rPr>
        <w:t>m</w:t>
      </w:r>
      <w:r w:rsidR="003D70A9" w:rsidRPr="00E462B0">
        <w:rPr>
          <w:rFonts w:ascii="Inter" w:hAnsi="Inter"/>
          <w:bCs/>
          <w:sz w:val="24"/>
          <w:szCs w:val="24"/>
          <w:lang w:val="en-US"/>
        </w:rPr>
        <w:t xml:space="preserve">anagers </w:t>
      </w:r>
      <w:r w:rsidR="003E1F0A" w:rsidRPr="00E462B0">
        <w:rPr>
          <w:rFonts w:ascii="Inter" w:hAnsi="Inter"/>
          <w:bCs/>
          <w:sz w:val="24"/>
          <w:szCs w:val="24"/>
          <w:lang w:val="en-US"/>
        </w:rPr>
        <w:t>and e</w:t>
      </w:r>
      <w:r w:rsidR="003D70A9" w:rsidRPr="00E462B0">
        <w:rPr>
          <w:rFonts w:ascii="Inter" w:hAnsi="Inter"/>
          <w:bCs/>
          <w:sz w:val="24"/>
          <w:szCs w:val="24"/>
          <w:lang w:val="en-US"/>
        </w:rPr>
        <w:t xml:space="preserve">mployees and launching your new HR software! </w:t>
      </w:r>
    </w:p>
    <w:p w14:paraId="1FF52845" w14:textId="1BDBF1B3" w:rsidR="00CA522E" w:rsidRDefault="00CA522E" w:rsidP="00B720C8">
      <w:pPr>
        <w:rPr>
          <w:rFonts w:ascii="Inter" w:hAnsi="Inter"/>
          <w:b/>
          <w:color w:val="43BB96"/>
          <w:sz w:val="24"/>
          <w:szCs w:val="24"/>
          <w:lang w:val="en-US"/>
        </w:rPr>
      </w:pPr>
      <w:r>
        <w:rPr>
          <w:rFonts w:ascii="Inter" w:hAnsi="Inter"/>
          <w:b/>
          <w:color w:val="43BB96"/>
          <w:sz w:val="24"/>
          <w:szCs w:val="24"/>
          <w:lang w:val="en-US"/>
        </w:rPr>
        <w:br/>
      </w:r>
      <w:r w:rsidRPr="00611B1D">
        <w:rPr>
          <w:noProof/>
          <w:sz w:val="24"/>
          <w:szCs w:val="24"/>
        </w:rPr>
        <mc:AlternateContent>
          <mc:Choice Requires="wps">
            <w:drawing>
              <wp:inline distT="0" distB="0" distL="0" distR="0" wp14:anchorId="0755587A" wp14:editId="7A7FCFF8">
                <wp:extent cx="5731510" cy="485775"/>
                <wp:effectExtent l="0" t="0" r="2540" b="9525"/>
                <wp:docPr id="26" name="Text Box 26"/>
                <wp:cNvGraphicFramePr/>
                <a:graphic xmlns:a="http://schemas.openxmlformats.org/drawingml/2006/main">
                  <a:graphicData uri="http://schemas.microsoft.com/office/word/2010/wordprocessingShape">
                    <wps:wsp>
                      <wps:cNvSpPr txBox="1"/>
                      <wps:spPr>
                        <a:xfrm>
                          <a:off x="0" y="0"/>
                          <a:ext cx="5731510" cy="485775"/>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68FEC03F" w14:textId="438084B4" w:rsidR="003A2EB7" w:rsidRPr="00F96FEC" w:rsidRDefault="003A2EB7" w:rsidP="00CA522E">
                            <w:pPr>
                              <w:pStyle w:val="Heading5"/>
                              <w:rPr>
                                <w:rFonts w:ascii="Inter" w:eastAsiaTheme="minorHAnsi" w:hAnsi="Inter" w:cstheme="minorBidi"/>
                                <w:b/>
                                <w:color w:val="000000" w:themeColor="text1"/>
                                <w:szCs w:val="24"/>
                                <w:u w:val="single"/>
                                <w:lang w:val="en-AU"/>
                              </w:rPr>
                            </w:pPr>
                            <w:r w:rsidRPr="00F96FEC">
                              <w:rPr>
                                <w:rFonts w:ascii="Inter" w:eastAsiaTheme="minorHAnsi" w:hAnsi="Inter" w:cstheme="minorBidi"/>
                                <w:b/>
                                <w:color w:val="000000" w:themeColor="text1"/>
                                <w:szCs w:val="24"/>
                                <w:lang w:val="en-AU"/>
                              </w:rPr>
                              <w:t>TIP</w:t>
                            </w:r>
                            <w:r w:rsidRPr="00F96FEC">
                              <w:rPr>
                                <w:rFonts w:ascii="Inter" w:eastAsiaTheme="minorHAnsi" w:hAnsi="Inter" w:cstheme="minorBidi"/>
                                <w:bCs/>
                                <w:color w:val="000000" w:themeColor="text1"/>
                                <w:szCs w:val="24"/>
                                <w:lang w:val="en-AU"/>
                              </w:rPr>
                              <w:t xml:space="preserve">: </w:t>
                            </w:r>
                            <w:r w:rsidRPr="00CA522E">
                              <w:rPr>
                                <w:rFonts w:ascii="Inter" w:hAnsi="Inter"/>
                                <w:bCs/>
                                <w:color w:val="000000" w:themeColor="text1"/>
                                <w:szCs w:val="24"/>
                                <w:lang w:val="en-US"/>
                              </w:rPr>
                              <w:t xml:space="preserve">To launch enableHR, read this guide: </w:t>
                            </w:r>
                            <w:hyperlink r:id="rId112" w:history="1">
                              <w:r w:rsidRPr="00CA522E">
                                <w:rPr>
                                  <w:rStyle w:val="Hyperlink"/>
                                  <w:rFonts w:ascii="Inter" w:hAnsi="Inter"/>
                                  <w:b/>
                                  <w:color w:val="000000" w:themeColor="text1"/>
                                  <w:szCs w:val="24"/>
                                  <w:lang w:val="en-US"/>
                                </w:rPr>
                                <w:t>How to introduce enableHR to your team</w:t>
                              </w:r>
                            </w:hyperlink>
                            <w:r w:rsidRPr="00043B6E">
                              <w:rPr>
                                <w:rFonts w:ascii="Inter" w:hAnsi="Inter"/>
                                <w:b/>
                                <w:color w:val="000000" w:themeColor="text1"/>
                                <w:szCs w:val="24"/>
                                <w:lang w:val="en-US"/>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0755587A" id="Text Box 26" o:spid="_x0000_s1067" style="width:451.3pt;height:38.25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" fillcolor="#96e6cc" stroked="f" strokeweight="1pt">
                <v:stroke joinstyle="miter"/>
                <v:textbox inset="3mm,3mm,3mm,3mm">
                  <w:txbxContent>
                    <w:p w14:paraId="68FEC03F" w14:textId="438084B4" w:rsidR="003A2EB7" w:rsidRPr="00F96FEC" w:rsidRDefault="003A2EB7" w:rsidP="00CA522E">
                      <w:pPr>
                        <w:pStyle w:val="Heading5"/>
                        <w:rPr>
                          <w:rFonts w:ascii="Inter" w:eastAsiaTheme="minorHAnsi" w:hAnsi="Inter" w:cstheme="minorBidi"/>
                          <w:b/>
                          <w:color w:val="000000" w:themeColor="text1"/>
                          <w:szCs w:val="24"/>
                          <w:u w:val="single"/>
                          <w:lang w:val="en-AU"/>
                        </w:rPr>
                      </w:pPr>
                      <w:r w:rsidRPr="00F96FEC">
                        <w:rPr>
                          <w:rFonts w:ascii="Inter" w:eastAsiaTheme="minorHAnsi" w:hAnsi="Inter" w:cstheme="minorBidi"/>
                          <w:b/>
                          <w:color w:val="000000" w:themeColor="text1"/>
                          <w:szCs w:val="24"/>
                          <w:lang w:val="en-AU"/>
                        </w:rPr>
                        <w:t>TIP</w:t>
                      </w:r>
                      <w:r w:rsidRPr="00F96FEC">
                        <w:rPr>
                          <w:rFonts w:ascii="Inter" w:eastAsiaTheme="minorHAnsi" w:hAnsi="Inter" w:cstheme="minorBidi"/>
                          <w:bCs/>
                          <w:color w:val="000000" w:themeColor="text1"/>
                          <w:szCs w:val="24"/>
                          <w:lang w:val="en-AU"/>
                        </w:rPr>
                        <w:t xml:space="preserve">: </w:t>
                      </w:r>
                      <w:r w:rsidRPr="00CA522E">
                        <w:rPr>
                          <w:rFonts w:ascii="Inter" w:hAnsi="Inter"/>
                          <w:bCs/>
                          <w:color w:val="000000" w:themeColor="text1"/>
                          <w:szCs w:val="24"/>
                          <w:lang w:val="en-US"/>
                        </w:rPr>
                        <w:t xml:space="preserve">To launch enableHR, read this guide: </w:t>
                      </w:r>
                      <w:hyperlink r:id="rId113" w:history="1">
                        <w:r w:rsidRPr="00CA522E">
                          <w:rPr>
                            <w:rStyle w:val="Hyperlink"/>
                            <w:rFonts w:ascii="Inter" w:hAnsi="Inter"/>
                            <w:b/>
                            <w:color w:val="000000" w:themeColor="text1"/>
                            <w:szCs w:val="24"/>
                            <w:lang w:val="en-US"/>
                          </w:rPr>
                          <w:t>How to introduce enableHR to your team</w:t>
                        </w:r>
                      </w:hyperlink>
                      <w:r w:rsidRPr="00043B6E">
                        <w:rPr>
                          <w:rFonts w:ascii="Inter" w:hAnsi="Inter"/>
                          <w:b/>
                          <w:color w:val="000000" w:themeColor="text1"/>
                          <w:szCs w:val="24"/>
                          <w:lang w:val="en-US"/>
                        </w:rPr>
                        <w:t>.</w:t>
                      </w:r>
                    </w:p>
                  </w:txbxContent>
                </v:textbox>
                <w10:anchorlock/>
              </v:roundrect>
            </w:pict>
          </mc:Fallback>
        </mc:AlternateContent>
      </w:r>
    </w:p>
    <w:p w14:paraId="593DEDFB" w14:textId="7BFEDEE1" w:rsidR="00CA522E" w:rsidRPr="00CA522E" w:rsidRDefault="00CA522E" w:rsidP="00B720C8">
      <w:pPr>
        <w:rPr>
          <w:rFonts w:ascii="Inter" w:hAnsi="Inter"/>
          <w:b/>
          <w:color w:val="43BB96"/>
          <w:sz w:val="24"/>
          <w:szCs w:val="24"/>
          <w:lang w:val="en-US"/>
        </w:rPr>
      </w:pPr>
      <w:r>
        <w:rPr>
          <w:rFonts w:ascii="Inter" w:hAnsi="Inter"/>
          <w:b/>
          <w:color w:val="43BB96"/>
          <w:sz w:val="24"/>
          <w:szCs w:val="24"/>
          <w:lang w:val="en-US"/>
        </w:rPr>
        <w:br w:type="page"/>
      </w:r>
    </w:p>
    <w:p w14:paraId="2427B0C6" w14:textId="2AF91FB3" w:rsidR="00FF64AF" w:rsidRPr="00E462B0" w:rsidRDefault="00FF64AF" w:rsidP="00FC3412">
      <w:pPr>
        <w:pStyle w:val="Heading1"/>
        <w:keepNext w:val="0"/>
        <w:keepLines w:val="0"/>
        <w:numPr>
          <w:ilvl w:val="0"/>
          <w:numId w:val="2"/>
        </w:numPr>
        <w:spacing w:before="0" w:afterLines="60" w:after="144" w:line="240" w:lineRule="auto"/>
        <w:ind w:left="0" w:right="567" w:firstLine="0"/>
        <w:rPr>
          <w:rFonts w:ascii="Inter" w:eastAsiaTheme="minorHAnsi" w:hAnsi="Inter" w:cstheme="minorBidi"/>
          <w:b/>
          <w:bCs/>
          <w:color w:val="43BB96"/>
          <w:sz w:val="36"/>
          <w:szCs w:val="28"/>
          <w:lang w:val="en-US"/>
        </w:rPr>
      </w:pPr>
      <w:bookmarkStart w:id="86" w:name="_Toc58318491"/>
      <w:bookmarkStart w:id="87" w:name="_Toc48715373"/>
      <w:bookmarkStart w:id="88" w:name="_Toc49101038"/>
      <w:bookmarkStart w:id="89" w:name="_Toc49962894"/>
      <w:r w:rsidRPr="00E462B0">
        <w:rPr>
          <w:rFonts w:ascii="Inter" w:eastAsiaTheme="minorHAnsi" w:hAnsi="Inter" w:cstheme="minorBidi"/>
          <w:b/>
          <w:bCs/>
          <w:color w:val="43BB96"/>
          <w:sz w:val="36"/>
          <w:szCs w:val="28"/>
          <w:lang w:val="en-US"/>
        </w:rPr>
        <w:lastRenderedPageBreak/>
        <w:t>Consider these add-ons</w:t>
      </w:r>
      <w:bookmarkEnd w:id="86"/>
    </w:p>
    <w:p w14:paraId="6A5B51FC" w14:textId="4B39041D" w:rsidR="008F6226" w:rsidRPr="00FC3412" w:rsidRDefault="00CA522E" w:rsidP="00E462B0">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r>
        <w:rPr>
          <w:rFonts w:ascii="Inter Semi Bold" w:eastAsiaTheme="minorHAnsi" w:hAnsi="Inter Semi Bold" w:cstheme="minorBidi"/>
          <w:b/>
          <w:bCs/>
          <w:color w:val="43BB96"/>
          <w:sz w:val="30"/>
          <w:szCs w:val="32"/>
          <w:lang w:val="en-US"/>
        </w:rPr>
        <w:br/>
      </w:r>
      <w:bookmarkStart w:id="90" w:name="_Toc58318492"/>
      <w:r w:rsidR="008F6226" w:rsidRPr="00FC3412">
        <w:rPr>
          <w:rFonts w:ascii="Inter Semi Bold" w:eastAsiaTheme="minorHAnsi" w:hAnsi="Inter Semi Bold" w:cstheme="minorBidi"/>
          <w:b/>
          <w:bCs/>
          <w:color w:val="43BB96"/>
          <w:sz w:val="30"/>
          <w:szCs w:val="32"/>
          <w:lang w:val="en-US"/>
        </w:rPr>
        <w:t>Train the Trainer</w:t>
      </w:r>
      <w:bookmarkEnd w:id="87"/>
      <w:bookmarkEnd w:id="88"/>
      <w:bookmarkEnd w:id="89"/>
      <w:bookmarkEnd w:id="90"/>
    </w:p>
    <w:p w14:paraId="096E3478" w14:textId="7B584B0B" w:rsidR="000B4278" w:rsidRPr="00E462B0" w:rsidRDefault="000B4278" w:rsidP="00B720C8">
      <w:pPr>
        <w:rPr>
          <w:rFonts w:ascii="Inter" w:hAnsi="Inter"/>
          <w:bCs/>
          <w:sz w:val="24"/>
          <w:szCs w:val="24"/>
          <w:lang w:val="en-US"/>
        </w:rPr>
      </w:pPr>
      <w:bookmarkStart w:id="91" w:name="_Toc48715372"/>
      <w:bookmarkStart w:id="92" w:name="_Toc49101039"/>
      <w:bookmarkStart w:id="93" w:name="_Toc49962895"/>
      <w:r w:rsidRPr="00E462B0">
        <w:rPr>
          <w:rFonts w:ascii="Inter" w:hAnsi="Inter"/>
          <w:bCs/>
          <w:sz w:val="24"/>
          <w:szCs w:val="24"/>
          <w:lang w:val="en-US"/>
        </w:rPr>
        <w:t xml:space="preserve">Now that you’ve set up your market-leading HR software to help you manage your workforce and ensure your business is compliant, it’s time to start getting your team excited about using it! Training your staff is an effective way to demonstrate how the software works and, most importantly, how it will help each individual manage their people and easily </w:t>
      </w:r>
      <w:r w:rsidR="00230981" w:rsidRPr="00E462B0">
        <w:rPr>
          <w:rFonts w:ascii="Inter" w:hAnsi="Inter"/>
          <w:bCs/>
          <w:sz w:val="24"/>
          <w:szCs w:val="24"/>
          <w:lang w:val="en-US"/>
        </w:rPr>
        <w:t>carry out the</w:t>
      </w:r>
      <w:r w:rsidRPr="00E462B0">
        <w:rPr>
          <w:rFonts w:ascii="Inter" w:hAnsi="Inter"/>
          <w:bCs/>
          <w:sz w:val="24"/>
          <w:szCs w:val="24"/>
          <w:lang w:val="en-US"/>
        </w:rPr>
        <w:t xml:space="preserve"> HR tasks relating to their role. Please refer to the </w:t>
      </w:r>
      <w:hyperlink r:id="rId114" w:history="1">
        <w:r w:rsidRPr="004679E4">
          <w:rPr>
            <w:rStyle w:val="Hyperlink"/>
            <w:rFonts w:ascii="Inter" w:hAnsi="Inter"/>
            <w:bCs/>
            <w:color w:val="43BB96"/>
            <w:sz w:val="24"/>
            <w:szCs w:val="24"/>
            <w:lang w:val="en-US"/>
          </w:rPr>
          <w:t>Launch Guide</w:t>
        </w:r>
      </w:hyperlink>
      <w:r w:rsidRPr="00E462B0">
        <w:rPr>
          <w:rFonts w:ascii="Inter" w:hAnsi="Inter"/>
          <w:bCs/>
          <w:sz w:val="24"/>
          <w:szCs w:val="24"/>
          <w:lang w:val="en-US"/>
        </w:rPr>
        <w:t xml:space="preserve"> for more detailed guidance on how to successfully launch your new software.</w:t>
      </w:r>
    </w:p>
    <w:p w14:paraId="63DF9CE2" w14:textId="77777777" w:rsidR="000B4278" w:rsidRPr="00E462B0" w:rsidRDefault="000B4278" w:rsidP="00B720C8">
      <w:pPr>
        <w:rPr>
          <w:rFonts w:ascii="Inter" w:hAnsi="Inter"/>
          <w:bCs/>
          <w:sz w:val="24"/>
          <w:szCs w:val="24"/>
          <w:lang w:val="en-US"/>
        </w:rPr>
      </w:pPr>
      <w:r w:rsidRPr="00E462B0">
        <w:rPr>
          <w:rFonts w:ascii="Inter" w:hAnsi="Inter"/>
          <w:bCs/>
          <w:sz w:val="24"/>
          <w:szCs w:val="24"/>
          <w:lang w:val="en-US"/>
        </w:rPr>
        <w:t xml:space="preserve">To ensure that the training of your staff is successful (meaning each key user group within your business has a clear understanding of what they can do within enableHR and know when and how to use it), the account administrators within your business need to first become experts on enableHR. </w:t>
      </w:r>
    </w:p>
    <w:p w14:paraId="14927A46" w14:textId="1E1F7650" w:rsidR="000B4278" w:rsidRPr="00E462B0" w:rsidRDefault="00230981" w:rsidP="00B720C8">
      <w:pPr>
        <w:rPr>
          <w:rFonts w:ascii="Inter" w:hAnsi="Inter"/>
          <w:bCs/>
          <w:sz w:val="24"/>
          <w:szCs w:val="24"/>
          <w:lang w:val="en-US"/>
        </w:rPr>
      </w:pPr>
      <w:r w:rsidRPr="00E462B0">
        <w:rPr>
          <w:rFonts w:ascii="Inter" w:hAnsi="Inter"/>
          <w:bCs/>
          <w:sz w:val="24"/>
          <w:szCs w:val="24"/>
          <w:lang w:val="en-US"/>
        </w:rPr>
        <w:t>To help with this</w:t>
      </w:r>
      <w:r w:rsidR="000B4278" w:rsidRPr="00E462B0">
        <w:rPr>
          <w:rFonts w:ascii="Inter" w:hAnsi="Inter"/>
          <w:bCs/>
          <w:sz w:val="24"/>
          <w:szCs w:val="24"/>
          <w:lang w:val="en-US"/>
        </w:rPr>
        <w:t xml:space="preserve">, enableHR offers dedicated training for account administrators. The training will </w:t>
      </w:r>
      <w:r w:rsidRPr="00E462B0">
        <w:rPr>
          <w:rFonts w:ascii="Inter" w:hAnsi="Inter"/>
          <w:bCs/>
          <w:sz w:val="24"/>
          <w:szCs w:val="24"/>
          <w:lang w:val="en-US"/>
        </w:rPr>
        <w:t>enable you to</w:t>
      </w:r>
      <w:r w:rsidR="000B4278" w:rsidRPr="00E462B0">
        <w:rPr>
          <w:rFonts w:ascii="Inter" w:hAnsi="Inter"/>
          <w:bCs/>
          <w:sz w:val="24"/>
          <w:szCs w:val="24"/>
          <w:lang w:val="en-US"/>
        </w:rPr>
        <w:t xml:space="preserve"> go on to train your leadership team, managers and employees as part of your launch strategy.</w:t>
      </w:r>
    </w:p>
    <w:p w14:paraId="52697FAF" w14:textId="03EF97BF" w:rsidR="000B4278" w:rsidRPr="00E462B0" w:rsidRDefault="000B4278" w:rsidP="00B720C8">
      <w:pPr>
        <w:rPr>
          <w:rFonts w:ascii="Inter" w:hAnsi="Inter"/>
          <w:bCs/>
          <w:sz w:val="24"/>
          <w:szCs w:val="24"/>
          <w:lang w:val="en-US"/>
        </w:rPr>
      </w:pPr>
      <w:r w:rsidRPr="00E462B0">
        <w:rPr>
          <w:rFonts w:ascii="Inter" w:hAnsi="Inter"/>
          <w:bCs/>
          <w:sz w:val="24"/>
          <w:szCs w:val="24"/>
          <w:lang w:val="en-US"/>
        </w:rPr>
        <w:t>Should you wish to</w:t>
      </w:r>
      <w:r w:rsidR="00230981" w:rsidRPr="00E462B0">
        <w:rPr>
          <w:rFonts w:ascii="Inter" w:hAnsi="Inter"/>
          <w:bCs/>
          <w:sz w:val="24"/>
          <w:szCs w:val="24"/>
          <w:lang w:val="en-US"/>
        </w:rPr>
        <w:t xml:space="preserve"> arrange for some</w:t>
      </w:r>
      <w:r w:rsidRPr="00E462B0">
        <w:rPr>
          <w:rFonts w:ascii="Inter" w:hAnsi="Inter"/>
          <w:bCs/>
          <w:sz w:val="24"/>
          <w:szCs w:val="24"/>
          <w:lang w:val="en-US"/>
        </w:rPr>
        <w:t xml:space="preserve"> training, please contact the Client Success </w:t>
      </w:r>
      <w:r w:rsidR="00D77180" w:rsidRPr="00E462B0">
        <w:rPr>
          <w:rFonts w:ascii="Inter" w:hAnsi="Inter"/>
          <w:bCs/>
          <w:sz w:val="24"/>
          <w:szCs w:val="24"/>
          <w:lang w:val="en-US"/>
        </w:rPr>
        <w:t>T</w:t>
      </w:r>
      <w:r w:rsidRPr="00E462B0">
        <w:rPr>
          <w:rFonts w:ascii="Inter" w:hAnsi="Inter"/>
          <w:bCs/>
          <w:sz w:val="24"/>
          <w:szCs w:val="24"/>
          <w:lang w:val="en-US"/>
        </w:rPr>
        <w:t>eam detailing your specific training needs. We</w:t>
      </w:r>
      <w:r w:rsidR="00230981" w:rsidRPr="00E462B0">
        <w:rPr>
          <w:rFonts w:ascii="Inter" w:hAnsi="Inter"/>
          <w:bCs/>
          <w:sz w:val="24"/>
          <w:szCs w:val="24"/>
          <w:lang w:val="en-US"/>
        </w:rPr>
        <w:t xml:space="preserve">’ll give </w:t>
      </w:r>
      <w:r w:rsidRPr="00E462B0">
        <w:rPr>
          <w:rFonts w:ascii="Inter" w:hAnsi="Inter"/>
          <w:bCs/>
          <w:sz w:val="24"/>
          <w:szCs w:val="24"/>
          <w:lang w:val="en-US"/>
        </w:rPr>
        <w:t xml:space="preserve">you a quote and </w:t>
      </w:r>
      <w:r w:rsidR="00230981" w:rsidRPr="00E462B0">
        <w:rPr>
          <w:rFonts w:ascii="Inter" w:hAnsi="Inter"/>
          <w:bCs/>
          <w:sz w:val="24"/>
          <w:szCs w:val="24"/>
          <w:lang w:val="en-US"/>
        </w:rPr>
        <w:t>arrange a</w:t>
      </w:r>
      <w:r w:rsidRPr="00E462B0">
        <w:rPr>
          <w:rFonts w:ascii="Inter" w:hAnsi="Inter"/>
          <w:bCs/>
          <w:sz w:val="24"/>
          <w:szCs w:val="24"/>
          <w:lang w:val="en-US"/>
        </w:rPr>
        <w:t xml:space="preserve"> suitable time. Training is generally conducted in a series of webinars that run between 2-4 hours for each session</w:t>
      </w:r>
      <w:r w:rsidR="00230981" w:rsidRPr="00E462B0">
        <w:rPr>
          <w:rFonts w:ascii="Inter" w:hAnsi="Inter"/>
          <w:bCs/>
          <w:sz w:val="24"/>
          <w:szCs w:val="24"/>
          <w:lang w:val="en-US"/>
        </w:rPr>
        <w:t xml:space="preserve">, with around </w:t>
      </w:r>
      <w:r w:rsidRPr="00E462B0">
        <w:rPr>
          <w:rFonts w:ascii="Inter" w:hAnsi="Inter"/>
          <w:bCs/>
          <w:sz w:val="24"/>
          <w:szCs w:val="24"/>
          <w:lang w:val="en-US"/>
        </w:rPr>
        <w:t xml:space="preserve">2 – 6 people </w:t>
      </w:r>
      <w:r w:rsidR="00230981" w:rsidRPr="00E462B0">
        <w:rPr>
          <w:rFonts w:ascii="Inter" w:hAnsi="Inter"/>
          <w:bCs/>
          <w:sz w:val="24"/>
          <w:szCs w:val="24"/>
          <w:lang w:val="en-US"/>
        </w:rPr>
        <w:t xml:space="preserve">normally </w:t>
      </w:r>
      <w:r w:rsidRPr="00E462B0">
        <w:rPr>
          <w:rFonts w:ascii="Inter" w:hAnsi="Inter"/>
          <w:bCs/>
          <w:sz w:val="24"/>
          <w:szCs w:val="24"/>
          <w:lang w:val="en-US"/>
        </w:rPr>
        <w:t xml:space="preserve">in attendance. The live training is conducted via ZOOM and </w:t>
      </w:r>
      <w:r w:rsidR="00230981" w:rsidRPr="00E462B0">
        <w:rPr>
          <w:rFonts w:ascii="Inter" w:hAnsi="Inter"/>
          <w:bCs/>
          <w:sz w:val="24"/>
          <w:szCs w:val="24"/>
          <w:lang w:val="en-US"/>
        </w:rPr>
        <w:t>can be</w:t>
      </w:r>
      <w:r w:rsidRPr="00E462B0">
        <w:rPr>
          <w:rFonts w:ascii="Inter" w:hAnsi="Inter"/>
          <w:bCs/>
          <w:sz w:val="24"/>
          <w:szCs w:val="24"/>
          <w:lang w:val="en-US"/>
        </w:rPr>
        <w:t xml:space="preserve"> recorded for your future reference.</w:t>
      </w:r>
      <w:r w:rsidR="004679E4" w:rsidRPr="004679E4">
        <w:rPr>
          <w:noProof/>
        </w:rPr>
        <w:t xml:space="preserve"> </w:t>
      </w:r>
      <w:r w:rsidR="00043B6E">
        <w:rPr>
          <w:rFonts w:ascii="Inter" w:hAnsi="Inter"/>
          <w:bCs/>
          <w:sz w:val="24"/>
          <w:szCs w:val="24"/>
          <w:lang w:val="en-US"/>
        </w:rPr>
        <w:br/>
      </w:r>
      <w:r w:rsidR="00CA522E">
        <w:rPr>
          <w:rFonts w:ascii="Inter" w:hAnsi="Inter"/>
          <w:bCs/>
          <w:sz w:val="24"/>
          <w:szCs w:val="24"/>
          <w:lang w:val="en-US"/>
        </w:rPr>
        <w:br/>
      </w:r>
    </w:p>
    <w:p w14:paraId="2C6DC94D" w14:textId="6504BEA6" w:rsidR="008A1B91" w:rsidRDefault="00E462B0" w:rsidP="00E462B0">
      <w:pPr>
        <w:rPr>
          <w:rFonts w:ascii="Arial" w:hAnsi="Arial" w:cs="Arial"/>
          <w:color w:val="4472C4" w:themeColor="accent1"/>
        </w:rPr>
      </w:pPr>
      <w:r w:rsidRPr="00611B1D">
        <w:rPr>
          <w:noProof/>
          <w:sz w:val="24"/>
          <w:szCs w:val="24"/>
        </w:rPr>
        <mc:AlternateContent>
          <mc:Choice Requires="wps">
            <w:drawing>
              <wp:inline distT="0" distB="0" distL="0" distR="0" wp14:anchorId="7359A310" wp14:editId="7F482703">
                <wp:extent cx="6096318" cy="490537"/>
                <wp:effectExtent l="0" t="0" r="0" b="5080"/>
                <wp:docPr id="361" name="Text Box 361"/>
                <wp:cNvGraphicFramePr/>
                <a:graphic xmlns:a="http://schemas.openxmlformats.org/drawingml/2006/main">
                  <a:graphicData uri="http://schemas.microsoft.com/office/word/2010/wordprocessingShape">
                    <wps:wsp>
                      <wps:cNvSpPr txBox="1"/>
                      <wps:spPr>
                        <a:xfrm>
                          <a:off x="0" y="0"/>
                          <a:ext cx="6096318" cy="490537"/>
                        </a:xfrm>
                        <a:prstGeom prst="roundRect">
                          <a:avLst>
                            <a:gd name="adj" fmla="val 5807"/>
                          </a:avLst>
                        </a:prstGeom>
                        <a:solidFill>
                          <a:srgbClr val="96E6CC"/>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7A5FC93" w14:textId="0F81F712" w:rsidR="003A2EB7" w:rsidRPr="00CA522E" w:rsidRDefault="003A2EB7" w:rsidP="00E462B0">
                            <w:pPr>
                              <w:pStyle w:val="Heading5"/>
                              <w:rPr>
                                <w:rFonts w:ascii="Inter" w:eastAsiaTheme="minorHAnsi" w:hAnsi="Inter" w:cstheme="minorBidi"/>
                                <w:b/>
                                <w:color w:val="000000" w:themeColor="text1"/>
                                <w:szCs w:val="24"/>
                                <w:u w:val="single"/>
                                <w:lang w:val="en-AU"/>
                              </w:rPr>
                            </w:pPr>
                            <w:r w:rsidRPr="00CA522E">
                              <w:rPr>
                                <w:rFonts w:ascii="Inter" w:eastAsiaTheme="minorHAnsi" w:hAnsi="Inter" w:cstheme="minorBidi"/>
                                <w:b/>
                                <w:color w:val="000000" w:themeColor="text1"/>
                                <w:szCs w:val="24"/>
                                <w:lang w:val="en-AU"/>
                              </w:rPr>
                              <w:t>TIP</w:t>
                            </w:r>
                            <w:r w:rsidRPr="00CA522E">
                              <w:rPr>
                                <w:rFonts w:ascii="Inter" w:eastAsiaTheme="minorHAnsi" w:hAnsi="Inter" w:cstheme="minorBidi"/>
                                <w:bCs/>
                                <w:color w:val="000000" w:themeColor="text1"/>
                                <w:szCs w:val="24"/>
                                <w:lang w:val="en-AU"/>
                              </w:rPr>
                              <w:t xml:space="preserve">: For an insight on a typical training package for new clients, click here: </w:t>
                            </w:r>
                            <w:r w:rsidRPr="00CA522E">
                              <w:rPr>
                                <w:rFonts w:ascii="Inter" w:eastAsiaTheme="minorHAnsi" w:hAnsi="Inter" w:cstheme="minorBidi"/>
                                <w:b/>
                                <w:color w:val="000000" w:themeColor="text1"/>
                                <w:szCs w:val="24"/>
                                <w:u w:val="single"/>
                                <w:lang w:val="en-AU"/>
                              </w:rPr>
                              <w:t>Training Package</w:t>
                            </w:r>
                            <w:r w:rsidRPr="00AA2603">
                              <w:rPr>
                                <w:rFonts w:ascii="Inter" w:eastAsiaTheme="minorHAnsi" w:hAnsi="Inter" w:cstheme="minorBidi"/>
                                <w:b/>
                                <w:color w:val="000000" w:themeColor="text1"/>
                                <w:szCs w:val="24"/>
                                <w:lang w:val="en-AU"/>
                              </w:rPr>
                              <w: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inline>
            </w:drawing>
          </mc:Choice>
          <mc:Fallback>
            <w:pict>
              <v:roundrect w14:anchorId="7359A310" id="Text Box 361" o:spid="_x0000_s1068" style="width:480.05pt;height:38.6pt;visibility:visible;mso-wrap-style:square;mso-left-percent:-10001;mso-top-percent:-10001;mso-position-horizontal:absolute;mso-position-horizontal-relative:char;mso-position-vertical:absolute;mso-position-vertical-relative:line;mso-left-percent:-10001;mso-top-percent:-10001;v-text-anchor:top" arcsize="3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" fillcolor="#96e6cc" stroked="f" strokeweight="1pt">
                <v:stroke joinstyle="miter"/>
                <v:textbox inset="3mm,3mm,3mm,3mm">
                  <w:txbxContent>
                    <w:p w14:paraId="17A5FC93" w14:textId="0F81F712" w:rsidR="003A2EB7" w:rsidRPr="00CA522E" w:rsidRDefault="003A2EB7" w:rsidP="00E462B0">
                      <w:pPr>
                        <w:pStyle w:val="Heading5"/>
                        <w:rPr>
                          <w:rFonts w:ascii="Inter" w:eastAsiaTheme="minorHAnsi" w:hAnsi="Inter" w:cstheme="minorBidi"/>
                          <w:b/>
                          <w:color w:val="000000" w:themeColor="text1"/>
                          <w:szCs w:val="24"/>
                          <w:u w:val="single"/>
                          <w:lang w:val="en-AU"/>
                        </w:rPr>
                      </w:pPr>
                      <w:r w:rsidRPr="00CA522E">
                        <w:rPr>
                          <w:rFonts w:ascii="Inter" w:eastAsiaTheme="minorHAnsi" w:hAnsi="Inter" w:cstheme="minorBidi"/>
                          <w:b/>
                          <w:color w:val="000000" w:themeColor="text1"/>
                          <w:szCs w:val="24"/>
                          <w:lang w:val="en-AU"/>
                        </w:rPr>
                        <w:t>TIP</w:t>
                      </w:r>
                      <w:r w:rsidRPr="00CA522E">
                        <w:rPr>
                          <w:rFonts w:ascii="Inter" w:eastAsiaTheme="minorHAnsi" w:hAnsi="Inter" w:cstheme="minorBidi"/>
                          <w:bCs/>
                          <w:color w:val="000000" w:themeColor="text1"/>
                          <w:szCs w:val="24"/>
                          <w:lang w:val="en-AU"/>
                        </w:rPr>
                        <w:t xml:space="preserve">: For an insight on a typical training package for new clients, click here: </w:t>
                      </w:r>
                      <w:r w:rsidRPr="00CA522E">
                        <w:rPr>
                          <w:rFonts w:ascii="Inter" w:eastAsiaTheme="minorHAnsi" w:hAnsi="Inter" w:cstheme="minorBidi"/>
                          <w:b/>
                          <w:color w:val="000000" w:themeColor="text1"/>
                          <w:szCs w:val="24"/>
                          <w:u w:val="single"/>
                          <w:lang w:val="en-AU"/>
                        </w:rPr>
                        <w:t>Training Package</w:t>
                      </w:r>
                      <w:r w:rsidRPr="00AA2603">
                        <w:rPr>
                          <w:rFonts w:ascii="Inter" w:eastAsiaTheme="minorHAnsi" w:hAnsi="Inter" w:cstheme="minorBidi"/>
                          <w:b/>
                          <w:color w:val="000000" w:themeColor="text1"/>
                          <w:szCs w:val="24"/>
                          <w:lang w:val="en-AU"/>
                        </w:rPr>
                        <w:t>.</w:t>
                      </w:r>
                    </w:p>
                  </w:txbxContent>
                </v:textbox>
                <w10:anchorlock/>
              </v:roundrect>
            </w:pict>
          </mc:Fallback>
        </mc:AlternateContent>
      </w:r>
    </w:p>
    <w:p w14:paraId="5BF791F5" w14:textId="0E0D8E43" w:rsidR="00CA522E" w:rsidRDefault="00CA522E">
      <w:pPr>
        <w:rPr>
          <w:rFonts w:ascii="Inter Semi Bold" w:hAnsi="Inter Semi Bold"/>
          <w:b/>
          <w:bCs/>
          <w:color w:val="43BB96"/>
          <w:sz w:val="30"/>
          <w:szCs w:val="32"/>
          <w:lang w:val="en-US"/>
        </w:rPr>
      </w:pPr>
      <w:r>
        <w:rPr>
          <w:rFonts w:ascii="Inter Semi Bold" w:hAnsi="Inter Semi Bold"/>
          <w:b/>
          <w:bCs/>
          <w:color w:val="43BB96"/>
          <w:sz w:val="30"/>
          <w:szCs w:val="32"/>
          <w:lang w:val="en-US"/>
        </w:rPr>
        <w:br w:type="page"/>
      </w:r>
    </w:p>
    <w:p w14:paraId="67E71AE0" w14:textId="2258F8B8" w:rsidR="00230981" w:rsidRPr="00FC3412" w:rsidRDefault="00CA522E" w:rsidP="00E462B0">
      <w:pPr>
        <w:pStyle w:val="Heading2"/>
        <w:keepNext w:val="0"/>
        <w:keepLines w:val="0"/>
        <w:spacing w:before="120" w:afterLines="60" w:after="144" w:line="240" w:lineRule="auto"/>
        <w:ind w:right="567"/>
        <w:rPr>
          <w:rFonts w:ascii="Inter Semi Bold" w:eastAsiaTheme="minorHAnsi" w:hAnsi="Inter Semi Bold" w:cstheme="minorBidi"/>
          <w:b/>
          <w:bCs/>
          <w:color w:val="43BB96"/>
          <w:sz w:val="30"/>
          <w:szCs w:val="32"/>
          <w:lang w:val="en-US"/>
        </w:rPr>
      </w:pPr>
      <w:r>
        <w:rPr>
          <w:rFonts w:ascii="Inter Semi Bold" w:eastAsiaTheme="minorHAnsi" w:hAnsi="Inter Semi Bold" w:cstheme="minorBidi"/>
          <w:b/>
          <w:bCs/>
          <w:color w:val="43BB96"/>
          <w:sz w:val="30"/>
          <w:szCs w:val="32"/>
          <w:lang w:val="en-US"/>
        </w:rPr>
        <w:lastRenderedPageBreak/>
        <w:br/>
      </w:r>
      <w:bookmarkStart w:id="94" w:name="_Toc58318493"/>
      <w:r w:rsidR="000A147F" w:rsidRPr="00FC3412">
        <w:rPr>
          <w:rFonts w:ascii="Inter Semi Bold" w:eastAsiaTheme="minorHAnsi" w:hAnsi="Inter Semi Bold" w:cstheme="minorBidi"/>
          <w:b/>
          <w:bCs/>
          <w:color w:val="43BB96"/>
          <w:sz w:val="30"/>
          <w:szCs w:val="32"/>
          <w:lang w:val="en-US"/>
        </w:rPr>
        <w:t>Customis</w:t>
      </w:r>
      <w:r w:rsidR="00AA2A1A" w:rsidRPr="00FC3412">
        <w:rPr>
          <w:rFonts w:ascii="Inter Semi Bold" w:eastAsiaTheme="minorHAnsi" w:hAnsi="Inter Semi Bold" w:cstheme="minorBidi"/>
          <w:b/>
          <w:bCs/>
          <w:color w:val="43BB96"/>
          <w:sz w:val="30"/>
          <w:szCs w:val="32"/>
          <w:lang w:val="en-US"/>
        </w:rPr>
        <w:t>e</w:t>
      </w:r>
      <w:r w:rsidR="000A147F" w:rsidRPr="00FC3412">
        <w:rPr>
          <w:rFonts w:ascii="Inter Semi Bold" w:eastAsiaTheme="minorHAnsi" w:hAnsi="Inter Semi Bold" w:cstheme="minorBidi"/>
          <w:b/>
          <w:bCs/>
          <w:color w:val="43BB96"/>
          <w:sz w:val="30"/>
          <w:szCs w:val="32"/>
          <w:lang w:val="en-US"/>
        </w:rPr>
        <w:t xml:space="preserve"> your account </w:t>
      </w:r>
      <w:r w:rsidR="00B64D63" w:rsidRPr="00FC3412">
        <w:rPr>
          <w:rFonts w:ascii="Inter Semi Bold" w:eastAsiaTheme="minorHAnsi" w:hAnsi="Inter Semi Bold" w:cstheme="minorBidi"/>
          <w:b/>
          <w:bCs/>
          <w:color w:val="43BB96"/>
          <w:sz w:val="30"/>
          <w:szCs w:val="32"/>
          <w:lang w:val="en-US"/>
        </w:rPr>
        <w:t xml:space="preserve">to </w:t>
      </w:r>
      <w:r w:rsidR="000A147F" w:rsidRPr="00FC3412">
        <w:rPr>
          <w:rFonts w:ascii="Inter Semi Bold" w:eastAsiaTheme="minorHAnsi" w:hAnsi="Inter Semi Bold" w:cstheme="minorBidi"/>
          <w:b/>
          <w:bCs/>
          <w:color w:val="43BB96"/>
          <w:sz w:val="30"/>
          <w:szCs w:val="32"/>
          <w:lang w:val="en-US"/>
        </w:rPr>
        <w:t xml:space="preserve">your </w:t>
      </w:r>
      <w:r w:rsidR="008F6226" w:rsidRPr="00FC3412">
        <w:rPr>
          <w:rFonts w:ascii="Inter Semi Bold" w:eastAsiaTheme="minorHAnsi" w:hAnsi="Inter Semi Bold" w:cstheme="minorBidi"/>
          <w:b/>
          <w:bCs/>
          <w:color w:val="43BB96"/>
          <w:sz w:val="30"/>
          <w:szCs w:val="32"/>
          <w:lang w:val="en-US"/>
        </w:rPr>
        <w:t>business</w:t>
      </w:r>
      <w:r w:rsidR="008A1B91" w:rsidRPr="00FC3412">
        <w:rPr>
          <w:rFonts w:ascii="Inter Semi Bold" w:eastAsiaTheme="minorHAnsi" w:hAnsi="Inter Semi Bold" w:cstheme="minorBidi"/>
          <w:b/>
          <w:bCs/>
          <w:color w:val="43BB96"/>
          <w:sz w:val="30"/>
          <w:szCs w:val="32"/>
          <w:lang w:val="en-US"/>
        </w:rPr>
        <w:t>’s</w:t>
      </w:r>
      <w:r w:rsidR="008F6226" w:rsidRPr="00FC3412">
        <w:rPr>
          <w:rFonts w:ascii="Inter Semi Bold" w:eastAsiaTheme="minorHAnsi" w:hAnsi="Inter Semi Bold" w:cstheme="minorBidi"/>
          <w:b/>
          <w:bCs/>
          <w:color w:val="43BB96"/>
          <w:sz w:val="30"/>
          <w:szCs w:val="32"/>
          <w:lang w:val="en-US"/>
        </w:rPr>
        <w:t xml:space="preserve"> needs</w:t>
      </w:r>
      <w:bookmarkEnd w:id="91"/>
      <w:bookmarkEnd w:id="92"/>
      <w:bookmarkEnd w:id="93"/>
      <w:bookmarkEnd w:id="94"/>
    </w:p>
    <w:p w14:paraId="062C8B48" w14:textId="42C0AE49" w:rsidR="00CA5AC5" w:rsidRPr="00E462B0" w:rsidRDefault="00CA5AC5" w:rsidP="00B720C8">
      <w:pPr>
        <w:rPr>
          <w:rFonts w:ascii="Inter" w:hAnsi="Inter"/>
          <w:bCs/>
          <w:sz w:val="24"/>
          <w:szCs w:val="24"/>
          <w:lang w:val="en-US"/>
        </w:rPr>
      </w:pPr>
      <w:r w:rsidRPr="00E462B0">
        <w:rPr>
          <w:rFonts w:ascii="Inter" w:hAnsi="Inter"/>
          <w:bCs/>
          <w:sz w:val="24"/>
          <w:szCs w:val="24"/>
          <w:lang w:val="en-US"/>
        </w:rPr>
        <w:t>Whil</w:t>
      </w:r>
      <w:r w:rsidR="00230981" w:rsidRPr="00E462B0">
        <w:rPr>
          <w:rFonts w:ascii="Inter" w:hAnsi="Inter"/>
          <w:bCs/>
          <w:sz w:val="24"/>
          <w:szCs w:val="24"/>
          <w:lang w:val="en-US"/>
        </w:rPr>
        <w:t>e</w:t>
      </w:r>
      <w:r w:rsidRPr="00E462B0">
        <w:rPr>
          <w:rFonts w:ascii="Inter" w:hAnsi="Inter"/>
          <w:bCs/>
          <w:sz w:val="24"/>
          <w:szCs w:val="24"/>
          <w:lang w:val="en-US"/>
        </w:rPr>
        <w:t xml:space="preserve"> enableHR provides you with smart, legally compliant HR processes, we recognise that </w:t>
      </w:r>
      <w:r w:rsidR="00E82196" w:rsidRPr="00E462B0">
        <w:rPr>
          <w:rFonts w:ascii="Inter" w:hAnsi="Inter"/>
          <w:bCs/>
          <w:sz w:val="24"/>
          <w:szCs w:val="24"/>
          <w:lang w:val="en-US"/>
        </w:rPr>
        <w:t>your</w:t>
      </w:r>
      <w:r w:rsidRPr="00E462B0">
        <w:rPr>
          <w:rFonts w:ascii="Inter" w:hAnsi="Inter"/>
          <w:bCs/>
          <w:sz w:val="24"/>
          <w:szCs w:val="24"/>
          <w:lang w:val="en-US"/>
        </w:rPr>
        <w:t xml:space="preserve"> business is </w:t>
      </w:r>
      <w:r w:rsidR="005C0E79" w:rsidRPr="00E462B0">
        <w:rPr>
          <w:rFonts w:ascii="Inter" w:hAnsi="Inter"/>
          <w:bCs/>
          <w:sz w:val="24"/>
          <w:szCs w:val="24"/>
          <w:lang w:val="en-US"/>
        </w:rPr>
        <w:t>unique</w:t>
      </w:r>
      <w:r w:rsidRPr="00E462B0">
        <w:rPr>
          <w:rFonts w:ascii="Inter" w:hAnsi="Inter"/>
          <w:bCs/>
          <w:sz w:val="24"/>
          <w:szCs w:val="24"/>
          <w:lang w:val="en-US"/>
        </w:rPr>
        <w:t xml:space="preserve"> and </w:t>
      </w:r>
      <w:r w:rsidR="00E82196" w:rsidRPr="00E462B0">
        <w:rPr>
          <w:rFonts w:ascii="Inter" w:hAnsi="Inter"/>
          <w:bCs/>
          <w:sz w:val="24"/>
          <w:szCs w:val="24"/>
          <w:lang w:val="en-US"/>
        </w:rPr>
        <w:t xml:space="preserve">you </w:t>
      </w:r>
      <w:r w:rsidR="00230981" w:rsidRPr="00E462B0">
        <w:rPr>
          <w:rFonts w:ascii="Inter" w:hAnsi="Inter"/>
          <w:bCs/>
          <w:sz w:val="24"/>
          <w:szCs w:val="24"/>
          <w:lang w:val="en-US"/>
        </w:rPr>
        <w:t xml:space="preserve">will </w:t>
      </w:r>
      <w:r w:rsidR="00E82196" w:rsidRPr="00E462B0">
        <w:rPr>
          <w:rFonts w:ascii="Inter" w:hAnsi="Inter"/>
          <w:bCs/>
          <w:sz w:val="24"/>
          <w:szCs w:val="24"/>
          <w:lang w:val="en-US"/>
        </w:rPr>
        <w:t>have your own</w:t>
      </w:r>
      <w:r w:rsidRPr="00E462B0">
        <w:rPr>
          <w:rFonts w:ascii="Inter" w:hAnsi="Inter"/>
          <w:bCs/>
          <w:sz w:val="24"/>
          <w:szCs w:val="24"/>
          <w:lang w:val="en-US"/>
        </w:rPr>
        <w:t xml:space="preserve"> way of doing things. </w:t>
      </w:r>
    </w:p>
    <w:p w14:paraId="75E7FDE7" w14:textId="0D8B969A" w:rsidR="00CA5AC5" w:rsidRPr="00E462B0" w:rsidRDefault="00CA5AC5" w:rsidP="00B720C8">
      <w:pPr>
        <w:rPr>
          <w:rFonts w:ascii="Inter" w:hAnsi="Inter"/>
          <w:bCs/>
          <w:sz w:val="24"/>
          <w:szCs w:val="24"/>
          <w:lang w:val="en-US"/>
        </w:rPr>
      </w:pPr>
      <w:r w:rsidRPr="00E462B0">
        <w:rPr>
          <w:rFonts w:ascii="Inter" w:hAnsi="Inter"/>
          <w:bCs/>
          <w:sz w:val="24"/>
          <w:szCs w:val="24"/>
          <w:lang w:val="en-US"/>
        </w:rPr>
        <w:t xml:space="preserve">enableHR can work with you to customise your enableHR account to </w:t>
      </w:r>
      <w:r w:rsidR="00EF02DE" w:rsidRPr="00E462B0">
        <w:rPr>
          <w:rFonts w:ascii="Inter" w:hAnsi="Inter"/>
          <w:bCs/>
          <w:sz w:val="24"/>
          <w:szCs w:val="24"/>
          <w:lang w:val="en-US"/>
        </w:rPr>
        <w:t xml:space="preserve">work with </w:t>
      </w:r>
      <w:r w:rsidRPr="00E462B0">
        <w:rPr>
          <w:rFonts w:ascii="Inter" w:hAnsi="Inter"/>
          <w:bCs/>
          <w:sz w:val="24"/>
          <w:szCs w:val="24"/>
          <w:lang w:val="en-US"/>
        </w:rPr>
        <w:t xml:space="preserve">your unique processes and templates. A customised account provides an even greater return on investment as you reap the rewards </w:t>
      </w:r>
      <w:r w:rsidR="00EF02DE" w:rsidRPr="00E462B0">
        <w:rPr>
          <w:rFonts w:ascii="Inter" w:hAnsi="Inter"/>
          <w:bCs/>
          <w:sz w:val="24"/>
          <w:szCs w:val="24"/>
          <w:lang w:val="en-US"/>
        </w:rPr>
        <w:t xml:space="preserve">of </w:t>
      </w:r>
      <w:r w:rsidRPr="00E462B0">
        <w:rPr>
          <w:rFonts w:ascii="Inter" w:hAnsi="Inter"/>
          <w:bCs/>
          <w:sz w:val="24"/>
          <w:szCs w:val="24"/>
          <w:lang w:val="en-US"/>
        </w:rPr>
        <w:t xml:space="preserve">a purpose-built tool specific to your industry and </w:t>
      </w:r>
      <w:r w:rsidR="00EF02DE" w:rsidRPr="00E462B0">
        <w:rPr>
          <w:rFonts w:ascii="Inter" w:hAnsi="Inter"/>
          <w:bCs/>
          <w:sz w:val="24"/>
          <w:szCs w:val="24"/>
          <w:lang w:val="en-US"/>
        </w:rPr>
        <w:t>organisation</w:t>
      </w:r>
      <w:r w:rsidRPr="00E462B0">
        <w:rPr>
          <w:rFonts w:ascii="Inter" w:hAnsi="Inter"/>
          <w:bCs/>
          <w:sz w:val="24"/>
          <w:szCs w:val="24"/>
          <w:lang w:val="en-US"/>
        </w:rPr>
        <w:t>.</w:t>
      </w:r>
    </w:p>
    <w:p w14:paraId="28088A4A" w14:textId="192E1B70" w:rsidR="00CA5AC5" w:rsidRPr="00E462B0" w:rsidRDefault="00CA5AC5" w:rsidP="00B720C8">
      <w:pPr>
        <w:rPr>
          <w:rFonts w:ascii="Inter" w:hAnsi="Inter"/>
          <w:bCs/>
          <w:sz w:val="24"/>
          <w:szCs w:val="24"/>
          <w:lang w:val="en-US"/>
        </w:rPr>
      </w:pPr>
      <w:r w:rsidRPr="00E462B0">
        <w:rPr>
          <w:rFonts w:ascii="Inter" w:hAnsi="Inter"/>
          <w:bCs/>
          <w:sz w:val="24"/>
          <w:szCs w:val="24"/>
          <w:lang w:val="en-US"/>
        </w:rPr>
        <w:t xml:space="preserve">The following items </w:t>
      </w:r>
      <w:r w:rsidR="00443232" w:rsidRPr="00E462B0">
        <w:rPr>
          <w:rFonts w:ascii="Inter" w:hAnsi="Inter"/>
          <w:bCs/>
          <w:sz w:val="24"/>
          <w:szCs w:val="24"/>
          <w:lang w:val="en-US"/>
        </w:rPr>
        <w:t xml:space="preserve">in enableHR </w:t>
      </w:r>
      <w:r w:rsidRPr="00E462B0">
        <w:rPr>
          <w:rFonts w:ascii="Inter" w:hAnsi="Inter"/>
          <w:bCs/>
          <w:sz w:val="24"/>
          <w:szCs w:val="24"/>
          <w:lang w:val="en-US"/>
        </w:rPr>
        <w:t xml:space="preserve">can be customised to suit your </w:t>
      </w:r>
      <w:r w:rsidR="00443232" w:rsidRPr="00E462B0">
        <w:rPr>
          <w:rFonts w:ascii="Inter" w:hAnsi="Inter"/>
          <w:bCs/>
          <w:sz w:val="24"/>
          <w:szCs w:val="24"/>
          <w:lang w:val="en-US"/>
        </w:rPr>
        <w:t xml:space="preserve">business’s </w:t>
      </w:r>
      <w:r w:rsidRPr="00E462B0">
        <w:rPr>
          <w:rFonts w:ascii="Inter" w:hAnsi="Inter"/>
          <w:bCs/>
          <w:sz w:val="24"/>
          <w:szCs w:val="24"/>
          <w:lang w:val="en-US"/>
        </w:rPr>
        <w:t>needs:</w:t>
      </w:r>
    </w:p>
    <w:p w14:paraId="6AADEE14" w14:textId="77777777" w:rsidR="00CA5AC5" w:rsidRPr="00E462B0" w:rsidRDefault="00CA5AC5" w:rsidP="00FC3412">
      <w:pPr>
        <w:pStyle w:val="ListParagraph"/>
        <w:numPr>
          <w:ilvl w:val="0"/>
          <w:numId w:val="28"/>
        </w:numPr>
        <w:spacing w:before="120" w:afterLines="60" w:after="144"/>
        <w:contextualSpacing w:val="0"/>
        <w:rPr>
          <w:rFonts w:ascii="Inter" w:hAnsi="Inter"/>
          <w:bCs/>
          <w:sz w:val="24"/>
          <w:szCs w:val="24"/>
          <w:lang w:val="en-US"/>
        </w:rPr>
      </w:pPr>
      <w:r w:rsidRPr="00E462B0">
        <w:rPr>
          <w:rFonts w:ascii="Inter" w:hAnsi="Inter"/>
          <w:bCs/>
          <w:sz w:val="24"/>
          <w:szCs w:val="24"/>
          <w:lang w:val="en-US"/>
        </w:rPr>
        <w:t>Templates (Contracts, Letters, Policies, Guides, and/or other documents)</w:t>
      </w:r>
    </w:p>
    <w:p w14:paraId="2D93741F" w14:textId="77777777" w:rsidR="00CA5AC5" w:rsidRPr="00E462B0" w:rsidRDefault="00CA5AC5" w:rsidP="00FC3412">
      <w:pPr>
        <w:pStyle w:val="ListParagraph"/>
        <w:numPr>
          <w:ilvl w:val="0"/>
          <w:numId w:val="28"/>
        </w:numPr>
        <w:spacing w:before="120" w:afterLines="60" w:after="144"/>
        <w:contextualSpacing w:val="0"/>
        <w:rPr>
          <w:rFonts w:ascii="Inter" w:hAnsi="Inter"/>
          <w:bCs/>
          <w:sz w:val="24"/>
          <w:szCs w:val="24"/>
          <w:lang w:val="en-US"/>
        </w:rPr>
      </w:pPr>
      <w:r w:rsidRPr="00E462B0">
        <w:rPr>
          <w:rFonts w:ascii="Inter" w:hAnsi="Inter"/>
          <w:bCs/>
          <w:sz w:val="24"/>
          <w:szCs w:val="24"/>
          <w:lang w:val="en-US"/>
        </w:rPr>
        <w:t>Checklists and Menu Items</w:t>
      </w:r>
    </w:p>
    <w:p w14:paraId="0CDA9099" w14:textId="77777777" w:rsidR="00CA5AC5" w:rsidRPr="00E462B0" w:rsidRDefault="00CA5AC5" w:rsidP="00FC3412">
      <w:pPr>
        <w:pStyle w:val="ListParagraph"/>
        <w:numPr>
          <w:ilvl w:val="0"/>
          <w:numId w:val="28"/>
        </w:numPr>
        <w:spacing w:before="120" w:afterLines="60" w:after="144"/>
        <w:contextualSpacing w:val="0"/>
        <w:rPr>
          <w:rFonts w:ascii="Inter" w:hAnsi="Inter"/>
          <w:bCs/>
          <w:sz w:val="24"/>
          <w:szCs w:val="24"/>
          <w:lang w:val="en-US"/>
        </w:rPr>
      </w:pPr>
      <w:r w:rsidRPr="00E462B0">
        <w:rPr>
          <w:rFonts w:ascii="Inter" w:hAnsi="Inter"/>
          <w:bCs/>
          <w:sz w:val="24"/>
          <w:szCs w:val="24"/>
          <w:lang w:val="en-US"/>
        </w:rPr>
        <w:t>Tabs</w:t>
      </w:r>
    </w:p>
    <w:p w14:paraId="37E9EE10" w14:textId="77777777" w:rsidR="00CA5AC5" w:rsidRPr="00E462B0" w:rsidRDefault="00CA5AC5" w:rsidP="00FC3412">
      <w:pPr>
        <w:pStyle w:val="ListParagraph"/>
        <w:numPr>
          <w:ilvl w:val="0"/>
          <w:numId w:val="28"/>
        </w:numPr>
        <w:spacing w:before="120" w:afterLines="60" w:after="144"/>
        <w:contextualSpacing w:val="0"/>
        <w:rPr>
          <w:rFonts w:ascii="Inter" w:hAnsi="Inter"/>
          <w:bCs/>
          <w:sz w:val="24"/>
          <w:szCs w:val="24"/>
          <w:lang w:val="en-US"/>
        </w:rPr>
      </w:pPr>
      <w:r w:rsidRPr="00E462B0">
        <w:rPr>
          <w:rFonts w:ascii="Inter" w:hAnsi="Inter"/>
          <w:bCs/>
          <w:sz w:val="24"/>
          <w:szCs w:val="24"/>
          <w:lang w:val="en-US"/>
        </w:rPr>
        <w:t>Custom Fields</w:t>
      </w:r>
    </w:p>
    <w:p w14:paraId="245EA34C" w14:textId="77777777" w:rsidR="00CA5AC5" w:rsidRPr="00E462B0" w:rsidRDefault="00CA5AC5" w:rsidP="00FC3412">
      <w:pPr>
        <w:pStyle w:val="ListParagraph"/>
        <w:numPr>
          <w:ilvl w:val="0"/>
          <w:numId w:val="28"/>
        </w:numPr>
        <w:spacing w:before="120" w:afterLines="60" w:after="144"/>
        <w:contextualSpacing w:val="0"/>
        <w:rPr>
          <w:rFonts w:ascii="Inter" w:hAnsi="Inter"/>
          <w:bCs/>
          <w:sz w:val="24"/>
          <w:szCs w:val="24"/>
          <w:lang w:val="en-US"/>
        </w:rPr>
      </w:pPr>
      <w:r w:rsidRPr="00E462B0">
        <w:rPr>
          <w:rFonts w:ascii="Inter" w:hAnsi="Inter"/>
          <w:bCs/>
          <w:sz w:val="24"/>
          <w:szCs w:val="24"/>
          <w:lang w:val="en-US"/>
        </w:rPr>
        <w:t>Note Categories and Topics</w:t>
      </w:r>
    </w:p>
    <w:p w14:paraId="118320C9" w14:textId="6169A253" w:rsidR="00CA5AC5" w:rsidRPr="00E462B0" w:rsidRDefault="00CA5AC5" w:rsidP="00FC3412">
      <w:pPr>
        <w:pStyle w:val="ListParagraph"/>
        <w:numPr>
          <w:ilvl w:val="0"/>
          <w:numId w:val="28"/>
        </w:numPr>
        <w:spacing w:before="120" w:afterLines="60" w:after="144"/>
        <w:contextualSpacing w:val="0"/>
        <w:rPr>
          <w:rFonts w:ascii="Inter" w:hAnsi="Inter"/>
          <w:bCs/>
          <w:sz w:val="24"/>
          <w:szCs w:val="24"/>
          <w:lang w:val="en-US"/>
        </w:rPr>
      </w:pPr>
      <w:r w:rsidRPr="00E462B0">
        <w:rPr>
          <w:rFonts w:ascii="Inter" w:hAnsi="Inter"/>
          <w:bCs/>
          <w:sz w:val="24"/>
          <w:szCs w:val="24"/>
          <w:lang w:val="en-US"/>
        </w:rPr>
        <w:t>User Access Security Roles</w:t>
      </w:r>
    </w:p>
    <w:p w14:paraId="452EAFA2" w14:textId="2C853228" w:rsidR="00CA5AC5" w:rsidRPr="00E462B0" w:rsidRDefault="00CA5AC5" w:rsidP="00E462B0">
      <w:pPr>
        <w:rPr>
          <w:rFonts w:ascii="Inter" w:hAnsi="Inter"/>
          <w:bCs/>
          <w:sz w:val="24"/>
          <w:szCs w:val="24"/>
          <w:lang w:val="en-US"/>
        </w:rPr>
      </w:pPr>
      <w:r w:rsidRPr="00E462B0">
        <w:rPr>
          <w:rFonts w:ascii="Inter" w:hAnsi="Inter"/>
          <w:bCs/>
          <w:sz w:val="24"/>
          <w:szCs w:val="24"/>
          <w:lang w:val="en-US"/>
        </w:rPr>
        <w:t>Please note that customised checklists and templates will not be regularly reviewed by our employment lawyers. For this reason, we recommend to only customise processes</w:t>
      </w:r>
      <w:r w:rsidR="00EF02DE" w:rsidRPr="00E462B0">
        <w:rPr>
          <w:rFonts w:ascii="Inter" w:hAnsi="Inter"/>
          <w:bCs/>
          <w:sz w:val="24"/>
          <w:szCs w:val="24"/>
          <w:lang w:val="en-US"/>
        </w:rPr>
        <w:t xml:space="preserve"> or </w:t>
      </w:r>
      <w:r w:rsidRPr="00E462B0">
        <w:rPr>
          <w:rFonts w:ascii="Inter" w:hAnsi="Inter"/>
          <w:bCs/>
          <w:sz w:val="24"/>
          <w:szCs w:val="24"/>
          <w:lang w:val="en-US"/>
        </w:rPr>
        <w:t xml:space="preserve">templates </w:t>
      </w:r>
      <w:r w:rsidR="00EF02DE" w:rsidRPr="00E462B0">
        <w:rPr>
          <w:rFonts w:ascii="Inter" w:hAnsi="Inter"/>
          <w:bCs/>
          <w:sz w:val="24"/>
          <w:szCs w:val="24"/>
          <w:lang w:val="en-US"/>
        </w:rPr>
        <w:t xml:space="preserve">in enableHR </w:t>
      </w:r>
      <w:r w:rsidRPr="00E462B0">
        <w:rPr>
          <w:rFonts w:ascii="Inter" w:hAnsi="Inter"/>
          <w:bCs/>
          <w:sz w:val="24"/>
          <w:szCs w:val="24"/>
          <w:lang w:val="en-US"/>
        </w:rPr>
        <w:t xml:space="preserve">that are significantly different to your preferred way of doing things. </w:t>
      </w:r>
    </w:p>
    <w:p w14:paraId="55974F74" w14:textId="0CE1E082" w:rsidR="00CA5AC5" w:rsidRPr="00FC3412" w:rsidRDefault="00CA5AC5" w:rsidP="00E462B0">
      <w:pPr>
        <w:pStyle w:val="Heading3"/>
        <w:keepNext w:val="0"/>
        <w:keepLines w:val="0"/>
        <w:spacing w:before="0" w:afterLines="60" w:after="144" w:line="240" w:lineRule="auto"/>
        <w:rPr>
          <w:rFonts w:ascii="Inter Semi Bold" w:eastAsiaTheme="minorHAnsi" w:hAnsi="Inter Semi Bold" w:cstheme="minorBidi"/>
          <w:b/>
          <w:bCs/>
          <w:color w:val="43BB96"/>
          <w:sz w:val="24"/>
          <w:u w:val="single"/>
          <w:lang w:val="en-US"/>
        </w:rPr>
      </w:pPr>
      <w:bookmarkStart w:id="95" w:name="_Toc58318494"/>
      <w:r w:rsidRPr="00FC3412">
        <w:rPr>
          <w:rFonts w:ascii="Inter Semi Bold" w:eastAsiaTheme="minorHAnsi" w:hAnsi="Inter Semi Bold" w:cstheme="minorBidi"/>
          <w:b/>
          <w:bCs/>
          <w:color w:val="43BB96"/>
          <w:sz w:val="24"/>
          <w:u w:val="single"/>
          <w:lang w:val="en-US"/>
        </w:rPr>
        <w:t>How is enableHR customised?</w:t>
      </w:r>
      <w:bookmarkEnd w:id="95"/>
    </w:p>
    <w:p w14:paraId="28CFF2BA" w14:textId="2B0D2C7E" w:rsidR="00CA5AC5" w:rsidRPr="00E462B0" w:rsidRDefault="00CA5AC5" w:rsidP="00B720C8">
      <w:pPr>
        <w:rPr>
          <w:rFonts w:ascii="Inter" w:hAnsi="Inter"/>
          <w:bCs/>
          <w:sz w:val="24"/>
          <w:szCs w:val="24"/>
          <w:lang w:val="en-US"/>
        </w:rPr>
      </w:pPr>
      <w:r w:rsidRPr="00E462B0">
        <w:rPr>
          <w:rFonts w:ascii="Inter" w:hAnsi="Inter"/>
          <w:bCs/>
          <w:sz w:val="24"/>
          <w:szCs w:val="24"/>
          <w:lang w:val="en-US"/>
        </w:rPr>
        <w:t xml:space="preserve">enableHR's Implementations </w:t>
      </w:r>
      <w:r w:rsidR="00CB1FA0" w:rsidRPr="00E462B0">
        <w:rPr>
          <w:rFonts w:ascii="Inter" w:hAnsi="Inter"/>
          <w:bCs/>
          <w:sz w:val="24"/>
          <w:szCs w:val="24"/>
          <w:lang w:val="en-US"/>
        </w:rPr>
        <w:t>T</w:t>
      </w:r>
      <w:r w:rsidRPr="00E462B0">
        <w:rPr>
          <w:rFonts w:ascii="Inter" w:hAnsi="Inter"/>
          <w:bCs/>
          <w:sz w:val="24"/>
          <w:szCs w:val="24"/>
          <w:lang w:val="en-US"/>
        </w:rPr>
        <w:t xml:space="preserve">eam </w:t>
      </w:r>
      <w:r w:rsidR="00FA695B">
        <w:rPr>
          <w:rFonts w:ascii="Inter" w:hAnsi="Inter"/>
          <w:bCs/>
          <w:sz w:val="24"/>
          <w:szCs w:val="24"/>
          <w:lang w:val="en-US"/>
        </w:rPr>
        <w:t xml:space="preserve">(working together with your business and your enableHR partner) </w:t>
      </w:r>
      <w:r w:rsidR="00EF02DE" w:rsidRPr="00E462B0">
        <w:rPr>
          <w:rFonts w:ascii="Inter" w:hAnsi="Inter"/>
          <w:bCs/>
          <w:sz w:val="24"/>
          <w:szCs w:val="24"/>
          <w:lang w:val="en-US"/>
        </w:rPr>
        <w:t>will configure the platform for you. They’ll</w:t>
      </w:r>
      <w:r w:rsidR="005C0E79" w:rsidRPr="00E462B0">
        <w:rPr>
          <w:rFonts w:ascii="Inter" w:hAnsi="Inter"/>
          <w:bCs/>
          <w:sz w:val="24"/>
          <w:szCs w:val="24"/>
          <w:lang w:val="en-US"/>
        </w:rPr>
        <w:t xml:space="preserve"> </w:t>
      </w:r>
      <w:r w:rsidRPr="00E462B0">
        <w:rPr>
          <w:rFonts w:ascii="Inter" w:hAnsi="Inter"/>
          <w:bCs/>
          <w:sz w:val="24"/>
          <w:szCs w:val="24"/>
          <w:lang w:val="en-US"/>
        </w:rPr>
        <w:t>work with you to identify your needs prior to building and customising your enableHR account. This is a cost</w:t>
      </w:r>
      <w:r w:rsidR="00EF02DE" w:rsidRPr="00E462B0">
        <w:rPr>
          <w:rFonts w:ascii="Inter" w:hAnsi="Inter"/>
          <w:bCs/>
          <w:sz w:val="24"/>
          <w:szCs w:val="24"/>
          <w:lang w:val="en-US"/>
        </w:rPr>
        <w:t>-</w:t>
      </w:r>
      <w:r w:rsidRPr="00E462B0">
        <w:rPr>
          <w:rFonts w:ascii="Inter" w:hAnsi="Inter"/>
          <w:bCs/>
          <w:sz w:val="24"/>
          <w:szCs w:val="24"/>
          <w:lang w:val="en-US"/>
        </w:rPr>
        <w:t>per</w:t>
      </w:r>
      <w:r w:rsidR="00EF02DE" w:rsidRPr="00E462B0">
        <w:rPr>
          <w:rFonts w:ascii="Inter" w:hAnsi="Inter"/>
          <w:bCs/>
          <w:sz w:val="24"/>
          <w:szCs w:val="24"/>
          <w:lang w:val="en-US"/>
        </w:rPr>
        <w:t>-</w:t>
      </w:r>
      <w:r w:rsidRPr="00E462B0">
        <w:rPr>
          <w:rFonts w:ascii="Inter" w:hAnsi="Inter"/>
          <w:bCs/>
          <w:sz w:val="24"/>
          <w:szCs w:val="24"/>
          <w:lang w:val="en-US"/>
        </w:rPr>
        <w:t>hour service</w:t>
      </w:r>
      <w:r w:rsidR="00EF02DE" w:rsidRPr="00E462B0">
        <w:rPr>
          <w:rFonts w:ascii="Inter" w:hAnsi="Inter"/>
          <w:bCs/>
          <w:sz w:val="24"/>
          <w:szCs w:val="24"/>
          <w:lang w:val="en-US"/>
        </w:rPr>
        <w:t>, so</w:t>
      </w:r>
      <w:r w:rsidRPr="00E462B0">
        <w:rPr>
          <w:rFonts w:ascii="Inter" w:hAnsi="Inter"/>
          <w:bCs/>
          <w:sz w:val="24"/>
          <w:szCs w:val="24"/>
          <w:lang w:val="en-US"/>
        </w:rPr>
        <w:t xml:space="preserve"> </w:t>
      </w:r>
      <w:r w:rsidR="00EF02DE" w:rsidRPr="00E462B0">
        <w:rPr>
          <w:rFonts w:ascii="Inter" w:hAnsi="Inter"/>
          <w:bCs/>
          <w:sz w:val="24"/>
          <w:szCs w:val="24"/>
          <w:lang w:val="en-US"/>
        </w:rPr>
        <w:t>the final cost</w:t>
      </w:r>
      <w:r w:rsidRPr="00E462B0">
        <w:rPr>
          <w:rFonts w:ascii="Inter" w:hAnsi="Inter"/>
          <w:bCs/>
          <w:sz w:val="24"/>
          <w:szCs w:val="24"/>
          <w:lang w:val="en-US"/>
        </w:rPr>
        <w:t xml:space="preserve"> depends on the scope of the project. Once </w:t>
      </w:r>
      <w:r w:rsidR="00EF02DE" w:rsidRPr="00E462B0">
        <w:rPr>
          <w:rFonts w:ascii="Inter" w:hAnsi="Inter"/>
          <w:bCs/>
          <w:sz w:val="24"/>
          <w:szCs w:val="24"/>
          <w:lang w:val="en-US"/>
        </w:rPr>
        <w:t>we’ve worked with you to define the scope</w:t>
      </w:r>
      <w:r w:rsidRPr="00E462B0">
        <w:rPr>
          <w:rFonts w:ascii="Inter" w:hAnsi="Inter"/>
          <w:bCs/>
          <w:sz w:val="24"/>
          <w:szCs w:val="24"/>
          <w:lang w:val="en-US"/>
        </w:rPr>
        <w:t xml:space="preserve">, </w:t>
      </w:r>
      <w:r w:rsidR="00EF02DE" w:rsidRPr="00E462B0">
        <w:rPr>
          <w:rFonts w:ascii="Inter" w:hAnsi="Inter"/>
          <w:bCs/>
          <w:sz w:val="24"/>
          <w:szCs w:val="24"/>
          <w:lang w:val="en-US"/>
        </w:rPr>
        <w:t xml:space="preserve">we’ll supply you with </w:t>
      </w:r>
      <w:r w:rsidRPr="00E462B0">
        <w:rPr>
          <w:rFonts w:ascii="Inter" w:hAnsi="Inter"/>
          <w:bCs/>
          <w:sz w:val="24"/>
          <w:szCs w:val="24"/>
          <w:lang w:val="en-US"/>
        </w:rPr>
        <w:t xml:space="preserve">a </w:t>
      </w:r>
      <w:r w:rsidR="00EF02DE" w:rsidRPr="00E462B0">
        <w:rPr>
          <w:rFonts w:ascii="Inter" w:hAnsi="Inter"/>
          <w:bCs/>
          <w:sz w:val="24"/>
          <w:szCs w:val="24"/>
          <w:lang w:val="en-US"/>
        </w:rPr>
        <w:t>quote for you to approve and</w:t>
      </w:r>
      <w:r w:rsidRPr="00E462B0">
        <w:rPr>
          <w:rFonts w:ascii="Inter" w:hAnsi="Inter"/>
          <w:bCs/>
          <w:sz w:val="24"/>
          <w:szCs w:val="24"/>
          <w:lang w:val="en-US"/>
        </w:rPr>
        <w:t xml:space="preserve"> sign </w:t>
      </w:r>
      <w:r w:rsidR="00EF02DE" w:rsidRPr="00E462B0">
        <w:rPr>
          <w:rFonts w:ascii="Inter" w:hAnsi="Inter"/>
          <w:bCs/>
          <w:sz w:val="24"/>
          <w:szCs w:val="24"/>
          <w:lang w:val="en-US"/>
        </w:rPr>
        <w:t>before we start</w:t>
      </w:r>
      <w:r w:rsidRPr="00E462B0">
        <w:rPr>
          <w:rFonts w:ascii="Inter" w:hAnsi="Inter"/>
          <w:bCs/>
          <w:sz w:val="24"/>
          <w:szCs w:val="24"/>
          <w:lang w:val="en-US"/>
        </w:rPr>
        <w:t xml:space="preserve"> work.</w:t>
      </w:r>
    </w:p>
    <w:p w14:paraId="484B2739" w14:textId="7EC6E40A" w:rsidR="00CA5AC5" w:rsidRDefault="00CA5AC5" w:rsidP="00B720C8">
      <w:pPr>
        <w:rPr>
          <w:rFonts w:ascii="Inter" w:hAnsi="Inter"/>
          <w:color w:val="43BB96"/>
          <w:sz w:val="24"/>
          <w:szCs w:val="24"/>
          <w:u w:val="single"/>
          <w:lang w:val="en-US"/>
        </w:rPr>
      </w:pPr>
      <w:r w:rsidRPr="00E462B0">
        <w:rPr>
          <w:rFonts w:ascii="Inter" w:hAnsi="Inter"/>
          <w:bCs/>
          <w:sz w:val="24"/>
          <w:szCs w:val="24"/>
          <w:lang w:val="en-US"/>
        </w:rPr>
        <w:t>For an understanding on how to approach the configuration process, please see our article</w:t>
      </w:r>
      <w:r w:rsidR="00282F44" w:rsidRPr="00E462B0">
        <w:rPr>
          <w:rFonts w:ascii="Inter" w:hAnsi="Inter"/>
          <w:bCs/>
          <w:sz w:val="24"/>
          <w:szCs w:val="24"/>
          <w:lang w:val="en-US"/>
        </w:rPr>
        <w:t>:</w:t>
      </w:r>
      <w:r w:rsidRPr="00E462B0">
        <w:rPr>
          <w:rFonts w:ascii="Inter" w:hAnsi="Inter"/>
          <w:bCs/>
          <w:sz w:val="24"/>
          <w:szCs w:val="24"/>
          <w:lang w:val="en-US"/>
        </w:rPr>
        <w:t> </w:t>
      </w:r>
      <w:hyperlink r:id="rId115" w:history="1">
        <w:r w:rsidRPr="00CA522E">
          <w:rPr>
            <w:rFonts w:ascii="Inter" w:hAnsi="Inter"/>
            <w:color w:val="43BB96"/>
            <w:sz w:val="24"/>
            <w:szCs w:val="24"/>
            <w:u w:val="single"/>
            <w:lang w:val="en-US"/>
          </w:rPr>
          <w:t>What factors should be considered when seeking enableHR customisation?</w:t>
        </w:r>
      </w:hyperlink>
    </w:p>
    <w:p w14:paraId="2F273D0F" w14:textId="0C376A71" w:rsidR="0068204A" w:rsidRDefault="0068204A" w:rsidP="00B720C8">
      <w:pPr>
        <w:rPr>
          <w:rFonts w:ascii="Inter" w:hAnsi="Inter"/>
          <w:color w:val="43BB96"/>
          <w:sz w:val="24"/>
          <w:szCs w:val="24"/>
          <w:u w:val="single"/>
          <w:lang w:val="en-US"/>
        </w:rPr>
      </w:pPr>
    </w:p>
    <w:p w14:paraId="44FB1DEF" w14:textId="70B82C18" w:rsidR="0068204A" w:rsidRDefault="0068204A">
      <w:pPr>
        <w:rPr>
          <w:rFonts w:ascii="Inter" w:hAnsi="Inter"/>
          <w:color w:val="43BB96"/>
          <w:sz w:val="24"/>
          <w:szCs w:val="24"/>
          <w:u w:val="single"/>
          <w:lang w:val="en-US"/>
        </w:rPr>
      </w:pPr>
      <w:r>
        <w:rPr>
          <w:rFonts w:ascii="Inter" w:hAnsi="Inter"/>
          <w:color w:val="43BB96"/>
          <w:sz w:val="24"/>
          <w:szCs w:val="24"/>
          <w:u w:val="single"/>
          <w:lang w:val="en-US"/>
        </w:rPr>
        <w:br w:type="page"/>
      </w:r>
    </w:p>
    <w:p w14:paraId="64807F7D" w14:textId="3AE59391" w:rsidR="0068204A" w:rsidRPr="00E462B0" w:rsidRDefault="0068204A" w:rsidP="00B720C8">
      <w:pPr>
        <w:rPr>
          <w:rFonts w:ascii="Inter" w:hAnsi="Inter"/>
          <w:b/>
          <w:sz w:val="24"/>
          <w:szCs w:val="24"/>
          <w:u w:val="single"/>
          <w:lang w:val="en-US"/>
        </w:rPr>
      </w:pPr>
      <w:r>
        <w:rPr>
          <w:noProof/>
        </w:rPr>
        <w:lastRenderedPageBreak/>
        <w:drawing>
          <wp:anchor distT="0" distB="0" distL="114300" distR="114300" simplePos="0" relativeHeight="251729937" behindDoc="0" locked="0" layoutInCell="1" allowOverlap="1" wp14:anchorId="1B5AC05B" wp14:editId="52535B48">
            <wp:simplePos x="0" y="0"/>
            <wp:positionH relativeFrom="column">
              <wp:posOffset>-942975</wp:posOffset>
            </wp:positionH>
            <wp:positionV relativeFrom="paragraph">
              <wp:posOffset>-857886</wp:posOffset>
            </wp:positionV>
            <wp:extent cx="7620000" cy="10817935"/>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extLst>
                        <a:ext uri="{28A0092B-C50C-407E-A947-70E740481C1C}">
                          <a14:useLocalDpi xmlns:a14="http://schemas.microsoft.com/office/drawing/2010/main" val="0"/>
                        </a:ext>
                      </a:extLst>
                    </a:blip>
                    <a:stretch>
                      <a:fillRect/>
                    </a:stretch>
                  </pic:blipFill>
                  <pic:spPr>
                    <a:xfrm>
                      <a:off x="0" y="0"/>
                      <a:ext cx="7623770" cy="10823287"/>
                    </a:xfrm>
                    <a:prstGeom prst="rect">
                      <a:avLst/>
                    </a:prstGeom>
                  </pic:spPr>
                </pic:pic>
              </a:graphicData>
            </a:graphic>
            <wp14:sizeRelH relativeFrom="page">
              <wp14:pctWidth>0</wp14:pctWidth>
            </wp14:sizeRelH>
            <wp14:sizeRelV relativeFrom="page">
              <wp14:pctHeight>0</wp14:pctHeight>
            </wp14:sizeRelV>
          </wp:anchor>
        </w:drawing>
      </w:r>
    </w:p>
    <w:sectPr w:rsidR="0068204A" w:rsidRPr="00E462B0" w:rsidSect="00FC3412">
      <w:headerReference w:type="default" r:id="rId117"/>
      <w:footerReference w:type="default" r:id="rId118"/>
      <w:pgSz w:w="11906" w:h="16838"/>
      <w:pgMar w:top="1276" w:right="1440" w:bottom="1701" w:left="1440" w:header="708" w:footer="5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4FE3B" w14:textId="77777777" w:rsidR="003A2EB7" w:rsidRDefault="003A2EB7" w:rsidP="007876E7">
      <w:pPr>
        <w:spacing w:after="0" w:line="240" w:lineRule="auto"/>
      </w:pPr>
      <w:r>
        <w:separator/>
      </w:r>
    </w:p>
  </w:endnote>
  <w:endnote w:type="continuationSeparator" w:id="0">
    <w:p w14:paraId="4AEB8FBC" w14:textId="77777777" w:rsidR="003A2EB7" w:rsidRDefault="003A2EB7" w:rsidP="007876E7">
      <w:pPr>
        <w:spacing w:after="0" w:line="240" w:lineRule="auto"/>
      </w:pPr>
      <w:r>
        <w:continuationSeparator/>
      </w:r>
    </w:p>
  </w:endnote>
  <w:endnote w:type="continuationNotice" w:id="1">
    <w:p w14:paraId="7DD094F5" w14:textId="77777777" w:rsidR="003A2EB7" w:rsidRDefault="003A2E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Inter">
    <w:altName w:val="Calibri"/>
    <w:charset w:val="00"/>
    <w:family w:val="swiss"/>
    <w:pitch w:val="variable"/>
    <w:sig w:usb0="E00002FF" w:usb1="1200A1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Inter Semi Bold">
    <w:altName w:val="Calibri"/>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Inter" w:hAnsi="Inter"/>
        <w:bCs/>
        <w:sz w:val="21"/>
        <w:szCs w:val="21"/>
        <w:lang w:val="en-US"/>
      </w:rPr>
      <w:id w:val="-94789697"/>
      <w:docPartObj>
        <w:docPartGallery w:val="Page Numbers (Bottom of Page)"/>
        <w:docPartUnique/>
      </w:docPartObj>
    </w:sdtPr>
    <w:sdtEndPr/>
    <w:sdtContent>
      <w:p w14:paraId="7043FD41" w14:textId="4B1B7F07" w:rsidR="003A2EB7" w:rsidRPr="001520D1" w:rsidRDefault="003A2EB7" w:rsidP="001520D1">
        <w:pPr>
          <w:pStyle w:val="NoSpacing"/>
          <w:spacing w:afterLines="60" w:after="144"/>
          <w:ind w:right="-472"/>
          <w:jc w:val="right"/>
          <w:rPr>
            <w:rFonts w:ascii="Inter" w:hAnsi="Inter"/>
            <w:bCs/>
            <w:sz w:val="21"/>
            <w:szCs w:val="21"/>
            <w:lang w:val="en-US"/>
          </w:rPr>
        </w:pPr>
        <w:r w:rsidRPr="001520D1">
          <w:rPr>
            <w:rFonts w:ascii="Inter" w:hAnsi="Inter"/>
            <w:bCs/>
            <w:noProof/>
            <w:sz w:val="21"/>
            <w:szCs w:val="21"/>
            <w:lang w:val="en-US"/>
          </w:rPr>
          <w:drawing>
            <wp:anchor distT="0" distB="0" distL="114300" distR="114300" simplePos="0" relativeHeight="251659264" behindDoc="1" locked="0" layoutInCell="1" allowOverlap="1" wp14:anchorId="77DC094B" wp14:editId="3D1AD6B6">
              <wp:simplePos x="0" y="0"/>
              <wp:positionH relativeFrom="column">
                <wp:posOffset>-289560</wp:posOffset>
              </wp:positionH>
              <wp:positionV relativeFrom="paragraph">
                <wp:posOffset>5715</wp:posOffset>
              </wp:positionV>
              <wp:extent cx="1496695" cy="505460"/>
              <wp:effectExtent l="0" t="0" r="8255" b="8890"/>
              <wp:wrapTight wrapText="bothSides">
                <wp:wrapPolygon edited="0">
                  <wp:start x="2749" y="0"/>
                  <wp:lineTo x="0" y="814"/>
                  <wp:lineTo x="0" y="17910"/>
                  <wp:lineTo x="1924" y="21166"/>
                  <wp:lineTo x="4949" y="21166"/>
                  <wp:lineTo x="7973" y="20352"/>
                  <wp:lineTo x="21444" y="14653"/>
                  <wp:lineTo x="21444" y="5698"/>
                  <wp:lineTo x="20345" y="4884"/>
                  <wp:lineTo x="4399" y="0"/>
                  <wp:lineTo x="2749" y="0"/>
                </wp:wrapPolygon>
              </wp:wrapTight>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1496695" cy="505460"/>
                      </a:xfrm>
                      <a:prstGeom prst="rect">
                        <a:avLst/>
                      </a:prstGeom>
                    </pic:spPr>
                  </pic:pic>
                </a:graphicData>
              </a:graphic>
              <wp14:sizeRelH relativeFrom="page">
                <wp14:pctWidth>0</wp14:pctWidth>
              </wp14:sizeRelH>
              <wp14:sizeRelV relativeFrom="page">
                <wp14:pctHeight>0</wp14:pctHeight>
              </wp14:sizeRelV>
            </wp:anchor>
          </w:drawing>
        </w:r>
        <w:r w:rsidRPr="001520D1">
          <w:rPr>
            <w:rFonts w:ascii="Inter" w:hAnsi="Inter"/>
            <w:bCs/>
            <w:noProof/>
            <w:sz w:val="21"/>
            <w:szCs w:val="21"/>
            <w:lang w:val="en-US"/>
          </w:rPr>
          <mc:AlternateContent>
            <mc:Choice Requires="wps">
              <w:drawing>
                <wp:anchor distT="0" distB="0" distL="114300" distR="114300" simplePos="0" relativeHeight="251660288" behindDoc="0" locked="1" layoutInCell="1" allowOverlap="1" wp14:anchorId="509ED051" wp14:editId="67BFE12C">
                  <wp:simplePos x="0" y="0"/>
                  <wp:positionH relativeFrom="page">
                    <wp:posOffset>554990</wp:posOffset>
                  </wp:positionH>
                  <wp:positionV relativeFrom="page">
                    <wp:posOffset>9627870</wp:posOffset>
                  </wp:positionV>
                  <wp:extent cx="6453505" cy="0"/>
                  <wp:effectExtent l="0" t="0" r="0" b="0"/>
                  <wp:wrapNone/>
                  <wp:docPr id="12" name="Straight Connector 1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453505" cy="0"/>
                          </a:xfrm>
                          <a:prstGeom prst="line">
                            <a:avLst/>
                          </a:prstGeom>
                          <a:ln w="25400">
                            <a:solidFill>
                              <a:srgbClr val="43BB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C89367" id="Straight Connector 12"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3.7pt,758.1pt" to="551.85pt,7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" strokecolor="#43bb96" strokeweight="2pt">
                  <v:stroke joinstyle="miter"/>
                  <o:lock v:ext="edit" aspectratio="t" shapetype="f"/>
                  <w10:wrap anchorx="page" anchory="page"/>
                  <w10:anchorlock/>
                </v:line>
              </w:pict>
            </mc:Fallback>
          </mc:AlternateContent>
        </w:r>
        <w:r w:rsidRPr="001520D1">
          <w:rPr>
            <w:rFonts w:ascii="Inter" w:hAnsi="Inter"/>
            <w:bCs/>
            <w:sz w:val="21"/>
            <w:szCs w:val="21"/>
            <w:lang w:val="en-US"/>
          </w:rPr>
          <w:fldChar w:fldCharType="begin"/>
        </w:r>
        <w:r w:rsidRPr="001520D1">
          <w:rPr>
            <w:rFonts w:ascii="Inter" w:hAnsi="Inter"/>
            <w:bCs/>
            <w:sz w:val="21"/>
            <w:szCs w:val="21"/>
            <w:lang w:val="en-US"/>
          </w:rPr>
          <w:instrText xml:space="preserve"> PAGE   \* MERGEFORMAT </w:instrText>
        </w:r>
        <w:r w:rsidRPr="001520D1">
          <w:rPr>
            <w:rFonts w:ascii="Inter" w:hAnsi="Inter"/>
            <w:bCs/>
            <w:sz w:val="21"/>
            <w:szCs w:val="21"/>
            <w:lang w:val="en-US"/>
          </w:rPr>
          <w:fldChar w:fldCharType="separate"/>
        </w:r>
        <w:r w:rsidRPr="001520D1">
          <w:rPr>
            <w:rFonts w:ascii="Inter" w:hAnsi="Inter"/>
            <w:bCs/>
            <w:sz w:val="21"/>
            <w:szCs w:val="21"/>
            <w:lang w:val="en-US"/>
          </w:rPr>
          <w:t>2</w:t>
        </w:r>
        <w:r w:rsidRPr="001520D1">
          <w:rPr>
            <w:rFonts w:ascii="Inter" w:hAnsi="Inter"/>
            <w:bCs/>
            <w:sz w:val="21"/>
            <w:szCs w:val="21"/>
            <w:lang w:val="en-US"/>
          </w:rPr>
          <w:fldChar w:fldCharType="end"/>
        </w:r>
      </w:p>
      <w:p w14:paraId="367099FB" w14:textId="05BA957C" w:rsidR="003A2EB7" w:rsidRPr="001520D1" w:rsidRDefault="003A2EB7" w:rsidP="001520D1">
        <w:pPr>
          <w:pStyle w:val="NoSpacing"/>
          <w:spacing w:afterLines="60" w:after="144"/>
          <w:ind w:right="-472"/>
          <w:jc w:val="right"/>
          <w:rPr>
            <w:rFonts w:ascii="Inter" w:hAnsi="Inter"/>
            <w:bCs/>
            <w:sz w:val="21"/>
            <w:szCs w:val="21"/>
            <w:lang w:val="en-US"/>
          </w:rPr>
        </w:pPr>
        <w:r>
          <w:rPr>
            <w:rFonts w:ascii="Inter" w:hAnsi="Inter"/>
            <w:bCs/>
            <w:sz w:val="21"/>
            <w:szCs w:val="21"/>
            <w:lang w:val="en-US"/>
          </w:rPr>
          <w:t>O</w:t>
        </w:r>
        <w:r w:rsidRPr="001520D1">
          <w:rPr>
            <w:rFonts w:ascii="Inter" w:hAnsi="Inter"/>
            <w:bCs/>
            <w:sz w:val="21"/>
            <w:szCs w:val="21"/>
            <w:lang w:val="en-US"/>
          </w:rPr>
          <w:t xml:space="preserve">nboarding </w:t>
        </w:r>
        <w:r>
          <w:rPr>
            <w:rFonts w:ascii="Inter" w:hAnsi="Inter"/>
            <w:bCs/>
            <w:sz w:val="21"/>
            <w:szCs w:val="21"/>
            <w:lang w:val="en-US"/>
          </w:rPr>
          <w:t>&amp; Account Setup G</w:t>
        </w:r>
        <w:r w:rsidRPr="001520D1">
          <w:rPr>
            <w:rFonts w:ascii="Inter" w:hAnsi="Inter"/>
            <w:bCs/>
            <w:sz w:val="21"/>
            <w:szCs w:val="21"/>
            <w:lang w:val="en-US"/>
          </w:rPr>
          <w:t>uide</w:t>
        </w:r>
        <w:r w:rsidR="00851460">
          <w:rPr>
            <w:rFonts w:ascii="Inter" w:hAnsi="Inter"/>
            <w:bCs/>
            <w:sz w:val="21"/>
            <w:szCs w:val="21"/>
            <w:lang w:val="en-US"/>
          </w:rPr>
          <w:t xml:space="preserve"> </w:t>
        </w:r>
        <w:r w:rsidR="00851460" w:rsidRPr="00851460">
          <w:rPr>
            <w:rFonts w:ascii="Inter" w:hAnsi="Inter"/>
            <w:bCs/>
            <w:i/>
            <w:iCs/>
            <w:sz w:val="18"/>
            <w:szCs w:val="18"/>
            <w:lang w:val="en-US"/>
          </w:rPr>
          <w:t>(Version 1.1 – Last updated 13 April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AE03F" w14:textId="77777777" w:rsidR="003A2EB7" w:rsidRDefault="003A2EB7" w:rsidP="007876E7">
      <w:pPr>
        <w:spacing w:after="0" w:line="240" w:lineRule="auto"/>
      </w:pPr>
      <w:r>
        <w:separator/>
      </w:r>
    </w:p>
  </w:footnote>
  <w:footnote w:type="continuationSeparator" w:id="0">
    <w:p w14:paraId="71140049" w14:textId="77777777" w:rsidR="003A2EB7" w:rsidRDefault="003A2EB7" w:rsidP="007876E7">
      <w:pPr>
        <w:spacing w:after="0" w:line="240" w:lineRule="auto"/>
      </w:pPr>
      <w:r>
        <w:continuationSeparator/>
      </w:r>
    </w:p>
  </w:footnote>
  <w:footnote w:type="continuationNotice" w:id="1">
    <w:p w14:paraId="0B405134" w14:textId="77777777" w:rsidR="003A2EB7" w:rsidRDefault="003A2E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37626" w14:textId="09B03516" w:rsidR="003A2EB7" w:rsidRPr="00611B1D" w:rsidRDefault="003A2EB7" w:rsidP="00611B1D">
    <w:pPr>
      <w:pStyle w:val="Header"/>
      <w:tabs>
        <w:tab w:val="clear" w:pos="9026"/>
      </w:tabs>
      <w:ind w:right="-472"/>
      <w:jc w:val="right"/>
      <w:rPr>
        <w:rFonts w:ascii="Inter" w:hAnsi="Inter"/>
        <w:bCs/>
        <w:sz w:val="21"/>
        <w:szCs w:val="21"/>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68BA873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99.45pt;height:99.45pt;visibility:visible;mso-wrap-style:square" o:bullet="t">
        <v:imagedata r:id="rId1" o:title=""/>
      </v:shape>
    </w:pict>
  </w:numPicBullet>
  <w:abstractNum w:abstractNumId="0" w15:restartNumberingAfterBreak="0">
    <w:nsid w:val="029C4D7B"/>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2729F9"/>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B30285"/>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C04879"/>
    <w:multiLevelType w:val="hybridMultilevel"/>
    <w:tmpl w:val="03A2BBCE"/>
    <w:lvl w:ilvl="0" w:tplc="5C6ADEE8">
      <w:start w:val="1"/>
      <w:numFmt w:val="lowerLetter"/>
      <w:lvlText w:val="%1)"/>
      <w:lvlJc w:val="left"/>
      <w:pPr>
        <w:ind w:left="720" w:hanging="360"/>
      </w:pPr>
      <w:rPr>
        <w:b w:val="0"/>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451C81"/>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B9187D"/>
    <w:multiLevelType w:val="hybridMultilevel"/>
    <w:tmpl w:val="60DA22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2631BB0"/>
    <w:multiLevelType w:val="hybridMultilevel"/>
    <w:tmpl w:val="CA12BD42"/>
    <w:lvl w:ilvl="0" w:tplc="3E5CCD06">
      <w:start w:val="1"/>
      <w:numFmt w:val="decimal"/>
      <w:lvlText w:val="%1."/>
      <w:lvlJc w:val="left"/>
      <w:pPr>
        <w:ind w:left="720" w:hanging="360"/>
      </w:pPr>
      <w:rPr>
        <w:rFonts w:ascii="Inter" w:hAnsi="Inter" w:hint="default"/>
        <w:b w:val="0"/>
        <w:bCs w:val="0"/>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700D7"/>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563D76"/>
    <w:multiLevelType w:val="hybridMultilevel"/>
    <w:tmpl w:val="0D68A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E24A0"/>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B82683"/>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F1457E"/>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D12A9B"/>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C74CE8"/>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A531E2"/>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075265"/>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A747C2"/>
    <w:multiLevelType w:val="hybridMultilevel"/>
    <w:tmpl w:val="35685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7F2F85"/>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0140B1E"/>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1B6EA3"/>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547472"/>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B718A1"/>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3E4520"/>
    <w:multiLevelType w:val="hybridMultilevel"/>
    <w:tmpl w:val="29FE4BB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48C708C"/>
    <w:multiLevelType w:val="hybridMultilevel"/>
    <w:tmpl w:val="0D6E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3666BA"/>
    <w:multiLevelType w:val="hybridMultilevel"/>
    <w:tmpl w:val="924875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141322"/>
    <w:multiLevelType w:val="hybridMultilevel"/>
    <w:tmpl w:val="900CB5FC"/>
    <w:lvl w:ilvl="0" w:tplc="10726694">
      <w:start w:val="1"/>
      <w:numFmt w:val="bullet"/>
      <w:lvlText w:val=""/>
      <w:lvlJc w:val="left"/>
      <w:pPr>
        <w:ind w:left="720" w:hanging="360"/>
      </w:pPr>
      <w:rPr>
        <w:rFonts w:ascii="Wingdings" w:hAnsi="Wingdings" w:hint="default"/>
        <w:color w:val="43BB9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2D4C08"/>
    <w:multiLevelType w:val="hybridMultilevel"/>
    <w:tmpl w:val="19A40E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F9E13E1"/>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1D7609"/>
    <w:multiLevelType w:val="hybridMultilevel"/>
    <w:tmpl w:val="8742913A"/>
    <w:lvl w:ilvl="0" w:tplc="0C5C7E80">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F6ACE"/>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F31EB7"/>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9B3C82"/>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F2042F"/>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6D71FF9"/>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8206D98"/>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457000"/>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94D7E47"/>
    <w:multiLevelType w:val="hybridMultilevel"/>
    <w:tmpl w:val="8B5254B0"/>
    <w:lvl w:ilvl="0" w:tplc="0C09000F">
      <w:start w:val="1"/>
      <w:numFmt w:val="decimal"/>
      <w:lvlText w:val="%1."/>
      <w:lvlJc w:val="left"/>
      <w:pPr>
        <w:ind w:left="720" w:hanging="360"/>
      </w:pPr>
    </w:lvl>
    <w:lvl w:ilvl="1" w:tplc="04848BBE">
      <w:start w:val="1"/>
      <w:numFmt w:val="bullet"/>
      <w:lvlText w:val=""/>
      <w:lvlJc w:val="left"/>
      <w:pPr>
        <w:ind w:left="1440" w:hanging="360"/>
      </w:pPr>
      <w:rPr>
        <w:rFonts w:ascii="Wingdings" w:hAnsi="Wingdings" w:hint="default"/>
        <w:color w:val="43BB96"/>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ED68CF"/>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D337F37"/>
    <w:multiLevelType w:val="hybridMultilevel"/>
    <w:tmpl w:val="76C01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513622"/>
    <w:multiLevelType w:val="hybridMultilevel"/>
    <w:tmpl w:val="F374704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1813A7A"/>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64B6E2C"/>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74D10A0"/>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3F6DF5"/>
    <w:multiLevelType w:val="hybridMultilevel"/>
    <w:tmpl w:val="91FCF574"/>
    <w:lvl w:ilvl="0" w:tplc="04848BBE">
      <w:start w:val="1"/>
      <w:numFmt w:val="bullet"/>
      <w:lvlText w:val=""/>
      <w:lvlJc w:val="left"/>
      <w:pPr>
        <w:ind w:left="720" w:hanging="360"/>
      </w:pPr>
      <w:rPr>
        <w:rFonts w:ascii="Wingdings" w:hAnsi="Wingdings" w:hint="default"/>
        <w:color w:val="43BB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DF6420"/>
    <w:multiLevelType w:val="hybridMultilevel"/>
    <w:tmpl w:val="9C1A1536"/>
    <w:lvl w:ilvl="0" w:tplc="F5705D2A">
      <w:start w:val="1"/>
      <w:numFmt w:val="bullet"/>
      <w:lvlText w:val=""/>
      <w:lvlJc w:val="left"/>
      <w:pPr>
        <w:ind w:left="720" w:hanging="360"/>
      </w:pPr>
      <w:rPr>
        <w:rFonts w:ascii="Wingdings" w:hAnsi="Wingdings" w:hint="default"/>
        <w:color w:val="43BB9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8EF42F6"/>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C6E6347"/>
    <w:multiLevelType w:val="hybridMultilevel"/>
    <w:tmpl w:val="3CC26CF6"/>
    <w:lvl w:ilvl="0" w:tplc="7CCE57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AD4A6B"/>
    <w:multiLevelType w:val="hybridMultilevel"/>
    <w:tmpl w:val="60DA2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46"/>
  </w:num>
  <w:num w:numId="3">
    <w:abstractNumId w:val="36"/>
  </w:num>
  <w:num w:numId="4">
    <w:abstractNumId w:val="28"/>
  </w:num>
  <w:num w:numId="5">
    <w:abstractNumId w:val="16"/>
  </w:num>
  <w:num w:numId="6">
    <w:abstractNumId w:val="26"/>
  </w:num>
  <w:num w:numId="7">
    <w:abstractNumId w:val="3"/>
  </w:num>
  <w:num w:numId="8">
    <w:abstractNumId w:val="32"/>
  </w:num>
  <w:num w:numId="9">
    <w:abstractNumId w:val="38"/>
  </w:num>
  <w:num w:numId="10">
    <w:abstractNumId w:val="2"/>
  </w:num>
  <w:num w:numId="11">
    <w:abstractNumId w:val="14"/>
  </w:num>
  <w:num w:numId="12">
    <w:abstractNumId w:val="13"/>
  </w:num>
  <w:num w:numId="13">
    <w:abstractNumId w:val="10"/>
  </w:num>
  <w:num w:numId="14">
    <w:abstractNumId w:val="29"/>
  </w:num>
  <w:num w:numId="15">
    <w:abstractNumId w:val="23"/>
  </w:num>
  <w:num w:numId="16">
    <w:abstractNumId w:val="1"/>
  </w:num>
  <w:num w:numId="17">
    <w:abstractNumId w:val="34"/>
  </w:num>
  <w:num w:numId="18">
    <w:abstractNumId w:val="17"/>
  </w:num>
  <w:num w:numId="19">
    <w:abstractNumId w:val="40"/>
  </w:num>
  <w:num w:numId="20">
    <w:abstractNumId w:val="42"/>
  </w:num>
  <w:num w:numId="21">
    <w:abstractNumId w:val="41"/>
  </w:num>
  <w:num w:numId="22">
    <w:abstractNumId w:val="6"/>
  </w:num>
  <w:num w:numId="23">
    <w:abstractNumId w:val="0"/>
  </w:num>
  <w:num w:numId="24">
    <w:abstractNumId w:val="20"/>
  </w:num>
  <w:num w:numId="25">
    <w:abstractNumId w:val="18"/>
  </w:num>
  <w:num w:numId="26">
    <w:abstractNumId w:val="47"/>
  </w:num>
  <w:num w:numId="27">
    <w:abstractNumId w:val="22"/>
  </w:num>
  <w:num w:numId="28">
    <w:abstractNumId w:val="24"/>
  </w:num>
  <w:num w:numId="29">
    <w:abstractNumId w:val="39"/>
  </w:num>
  <w:num w:numId="30">
    <w:abstractNumId w:val="21"/>
  </w:num>
  <w:num w:numId="31">
    <w:abstractNumId w:val="45"/>
  </w:num>
  <w:num w:numId="32">
    <w:abstractNumId w:val="15"/>
  </w:num>
  <w:num w:numId="33">
    <w:abstractNumId w:val="11"/>
  </w:num>
  <w:num w:numId="34">
    <w:abstractNumId w:val="31"/>
  </w:num>
  <w:num w:numId="35">
    <w:abstractNumId w:val="30"/>
  </w:num>
  <w:num w:numId="36">
    <w:abstractNumId w:val="9"/>
  </w:num>
  <w:num w:numId="37">
    <w:abstractNumId w:val="27"/>
  </w:num>
  <w:num w:numId="38">
    <w:abstractNumId w:val="4"/>
  </w:num>
  <w:num w:numId="39">
    <w:abstractNumId w:val="35"/>
  </w:num>
  <w:num w:numId="40">
    <w:abstractNumId w:val="33"/>
  </w:num>
  <w:num w:numId="41">
    <w:abstractNumId w:val="19"/>
  </w:num>
  <w:num w:numId="42">
    <w:abstractNumId w:val="7"/>
  </w:num>
  <w:num w:numId="43">
    <w:abstractNumId w:val="12"/>
  </w:num>
  <w:num w:numId="44">
    <w:abstractNumId w:val="43"/>
  </w:num>
  <w:num w:numId="45">
    <w:abstractNumId w:val="25"/>
  </w:num>
  <w:num w:numId="46">
    <w:abstractNumId w:val="44"/>
  </w:num>
  <w:num w:numId="47">
    <w:abstractNumId w:val="37"/>
  </w:num>
  <w:num w:numId="48">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96"/>
    <w:rsid w:val="00000411"/>
    <w:rsid w:val="00003EBB"/>
    <w:rsid w:val="00004099"/>
    <w:rsid w:val="00004EF0"/>
    <w:rsid w:val="00010D75"/>
    <w:rsid w:val="00010FEB"/>
    <w:rsid w:val="00012A84"/>
    <w:rsid w:val="00013ECC"/>
    <w:rsid w:val="000144F4"/>
    <w:rsid w:val="00014A94"/>
    <w:rsid w:val="00015C81"/>
    <w:rsid w:val="0001729E"/>
    <w:rsid w:val="000217E2"/>
    <w:rsid w:val="000242BD"/>
    <w:rsid w:val="000243F1"/>
    <w:rsid w:val="000249ED"/>
    <w:rsid w:val="00025714"/>
    <w:rsid w:val="000266B6"/>
    <w:rsid w:val="0002763F"/>
    <w:rsid w:val="00033CB3"/>
    <w:rsid w:val="00034A0B"/>
    <w:rsid w:val="00034A77"/>
    <w:rsid w:val="00034BD3"/>
    <w:rsid w:val="00034DF2"/>
    <w:rsid w:val="0003542A"/>
    <w:rsid w:val="00035DD9"/>
    <w:rsid w:val="00036EAE"/>
    <w:rsid w:val="0004017F"/>
    <w:rsid w:val="00040276"/>
    <w:rsid w:val="000405E7"/>
    <w:rsid w:val="0004145C"/>
    <w:rsid w:val="0004227C"/>
    <w:rsid w:val="0004352C"/>
    <w:rsid w:val="00043B6E"/>
    <w:rsid w:val="00043DA2"/>
    <w:rsid w:val="0004426A"/>
    <w:rsid w:val="000448C4"/>
    <w:rsid w:val="000459E9"/>
    <w:rsid w:val="000502D6"/>
    <w:rsid w:val="000504C3"/>
    <w:rsid w:val="0005186B"/>
    <w:rsid w:val="000525BC"/>
    <w:rsid w:val="00052FB8"/>
    <w:rsid w:val="00053372"/>
    <w:rsid w:val="0005361A"/>
    <w:rsid w:val="00054F2E"/>
    <w:rsid w:val="000555C6"/>
    <w:rsid w:val="00055723"/>
    <w:rsid w:val="00055B2F"/>
    <w:rsid w:val="00060ACE"/>
    <w:rsid w:val="00060BA5"/>
    <w:rsid w:val="000612D8"/>
    <w:rsid w:val="0006261A"/>
    <w:rsid w:val="00063F88"/>
    <w:rsid w:val="00064CCB"/>
    <w:rsid w:val="00065275"/>
    <w:rsid w:val="000652E6"/>
    <w:rsid w:val="0006552D"/>
    <w:rsid w:val="00065644"/>
    <w:rsid w:val="00072AC2"/>
    <w:rsid w:val="00074161"/>
    <w:rsid w:val="00080F89"/>
    <w:rsid w:val="000841C1"/>
    <w:rsid w:val="000846F6"/>
    <w:rsid w:val="00084B1A"/>
    <w:rsid w:val="00093091"/>
    <w:rsid w:val="000946A2"/>
    <w:rsid w:val="00097A45"/>
    <w:rsid w:val="000A10CA"/>
    <w:rsid w:val="000A147F"/>
    <w:rsid w:val="000A2D50"/>
    <w:rsid w:val="000A342C"/>
    <w:rsid w:val="000A3A42"/>
    <w:rsid w:val="000A4283"/>
    <w:rsid w:val="000A5CB6"/>
    <w:rsid w:val="000A5F42"/>
    <w:rsid w:val="000A7899"/>
    <w:rsid w:val="000B0DB6"/>
    <w:rsid w:val="000B2411"/>
    <w:rsid w:val="000B3563"/>
    <w:rsid w:val="000B4278"/>
    <w:rsid w:val="000B46F4"/>
    <w:rsid w:val="000B4771"/>
    <w:rsid w:val="000B5814"/>
    <w:rsid w:val="000B6D9B"/>
    <w:rsid w:val="000B70E4"/>
    <w:rsid w:val="000C00AC"/>
    <w:rsid w:val="000C0DF3"/>
    <w:rsid w:val="000C1D21"/>
    <w:rsid w:val="000C3011"/>
    <w:rsid w:val="000C3E98"/>
    <w:rsid w:val="000C496A"/>
    <w:rsid w:val="000C580A"/>
    <w:rsid w:val="000C66EA"/>
    <w:rsid w:val="000C6A7E"/>
    <w:rsid w:val="000C6F65"/>
    <w:rsid w:val="000D2205"/>
    <w:rsid w:val="000D3445"/>
    <w:rsid w:val="000D3A21"/>
    <w:rsid w:val="000D42FA"/>
    <w:rsid w:val="000D4988"/>
    <w:rsid w:val="000D4E1D"/>
    <w:rsid w:val="000D67C1"/>
    <w:rsid w:val="000D6E3E"/>
    <w:rsid w:val="000E0510"/>
    <w:rsid w:val="000E196E"/>
    <w:rsid w:val="000E3182"/>
    <w:rsid w:val="000E3322"/>
    <w:rsid w:val="000E3C1F"/>
    <w:rsid w:val="000E3DBD"/>
    <w:rsid w:val="000E3FEB"/>
    <w:rsid w:val="000E4E0D"/>
    <w:rsid w:val="000E5449"/>
    <w:rsid w:val="000E57D6"/>
    <w:rsid w:val="000E6FF2"/>
    <w:rsid w:val="000F0113"/>
    <w:rsid w:val="000F05F9"/>
    <w:rsid w:val="000F0FBA"/>
    <w:rsid w:val="000F12AB"/>
    <w:rsid w:val="000F25C8"/>
    <w:rsid w:val="000F272B"/>
    <w:rsid w:val="000F4F7B"/>
    <w:rsid w:val="000F6AD9"/>
    <w:rsid w:val="000F6DBA"/>
    <w:rsid w:val="000F7467"/>
    <w:rsid w:val="00100AFD"/>
    <w:rsid w:val="00100FE6"/>
    <w:rsid w:val="0010388E"/>
    <w:rsid w:val="0010445C"/>
    <w:rsid w:val="00104C24"/>
    <w:rsid w:val="00104DA3"/>
    <w:rsid w:val="00105590"/>
    <w:rsid w:val="0010648B"/>
    <w:rsid w:val="001077B8"/>
    <w:rsid w:val="001104D4"/>
    <w:rsid w:val="001122EE"/>
    <w:rsid w:val="00112A50"/>
    <w:rsid w:val="00112D50"/>
    <w:rsid w:val="00112D60"/>
    <w:rsid w:val="0011348E"/>
    <w:rsid w:val="001139AB"/>
    <w:rsid w:val="00116653"/>
    <w:rsid w:val="001167CC"/>
    <w:rsid w:val="00116F48"/>
    <w:rsid w:val="001177D6"/>
    <w:rsid w:val="001217CE"/>
    <w:rsid w:val="00121BE5"/>
    <w:rsid w:val="00123D4B"/>
    <w:rsid w:val="00124621"/>
    <w:rsid w:val="00124892"/>
    <w:rsid w:val="00124A82"/>
    <w:rsid w:val="00125171"/>
    <w:rsid w:val="001256A3"/>
    <w:rsid w:val="00125CEF"/>
    <w:rsid w:val="0013127D"/>
    <w:rsid w:val="00131EE1"/>
    <w:rsid w:val="00132224"/>
    <w:rsid w:val="0013238C"/>
    <w:rsid w:val="00132F8D"/>
    <w:rsid w:val="00133F73"/>
    <w:rsid w:val="001359C8"/>
    <w:rsid w:val="00140B2C"/>
    <w:rsid w:val="00141217"/>
    <w:rsid w:val="001422C3"/>
    <w:rsid w:val="00144FA7"/>
    <w:rsid w:val="00145892"/>
    <w:rsid w:val="00145A1B"/>
    <w:rsid w:val="00147770"/>
    <w:rsid w:val="001506AB"/>
    <w:rsid w:val="001520D1"/>
    <w:rsid w:val="00153830"/>
    <w:rsid w:val="0015384E"/>
    <w:rsid w:val="00154D3A"/>
    <w:rsid w:val="00155769"/>
    <w:rsid w:val="00156C1B"/>
    <w:rsid w:val="00156DC9"/>
    <w:rsid w:val="00157FF0"/>
    <w:rsid w:val="00160EEB"/>
    <w:rsid w:val="0016145F"/>
    <w:rsid w:val="00162085"/>
    <w:rsid w:val="001628BB"/>
    <w:rsid w:val="00167423"/>
    <w:rsid w:val="0016795D"/>
    <w:rsid w:val="00171F58"/>
    <w:rsid w:val="001728E6"/>
    <w:rsid w:val="001742FD"/>
    <w:rsid w:val="00174624"/>
    <w:rsid w:val="0017495F"/>
    <w:rsid w:val="001751D4"/>
    <w:rsid w:val="00175510"/>
    <w:rsid w:val="0017757E"/>
    <w:rsid w:val="001806E8"/>
    <w:rsid w:val="0018114C"/>
    <w:rsid w:val="00183C32"/>
    <w:rsid w:val="00184941"/>
    <w:rsid w:val="00185904"/>
    <w:rsid w:val="00186F04"/>
    <w:rsid w:val="001870EC"/>
    <w:rsid w:val="0019011A"/>
    <w:rsid w:val="00190193"/>
    <w:rsid w:val="00190E01"/>
    <w:rsid w:val="00192512"/>
    <w:rsid w:val="00192D67"/>
    <w:rsid w:val="00196F8B"/>
    <w:rsid w:val="001974A6"/>
    <w:rsid w:val="00197B6A"/>
    <w:rsid w:val="00197FC3"/>
    <w:rsid w:val="001A0D4F"/>
    <w:rsid w:val="001A33EF"/>
    <w:rsid w:val="001A3403"/>
    <w:rsid w:val="001A3499"/>
    <w:rsid w:val="001A3544"/>
    <w:rsid w:val="001A55F8"/>
    <w:rsid w:val="001B0181"/>
    <w:rsid w:val="001B146E"/>
    <w:rsid w:val="001B1BD8"/>
    <w:rsid w:val="001B3C79"/>
    <w:rsid w:val="001B6082"/>
    <w:rsid w:val="001B637F"/>
    <w:rsid w:val="001C2A26"/>
    <w:rsid w:val="001C3A66"/>
    <w:rsid w:val="001C4495"/>
    <w:rsid w:val="001C45DF"/>
    <w:rsid w:val="001C490F"/>
    <w:rsid w:val="001C4BE9"/>
    <w:rsid w:val="001C681D"/>
    <w:rsid w:val="001C6C09"/>
    <w:rsid w:val="001C743F"/>
    <w:rsid w:val="001D124E"/>
    <w:rsid w:val="001D2AE0"/>
    <w:rsid w:val="001D5F58"/>
    <w:rsid w:val="001D65D4"/>
    <w:rsid w:val="001D7849"/>
    <w:rsid w:val="001E09BB"/>
    <w:rsid w:val="001E3306"/>
    <w:rsid w:val="001E7BD2"/>
    <w:rsid w:val="001F1F81"/>
    <w:rsid w:val="001F326C"/>
    <w:rsid w:val="001F41B9"/>
    <w:rsid w:val="001F5E2E"/>
    <w:rsid w:val="001F7132"/>
    <w:rsid w:val="0020075F"/>
    <w:rsid w:val="00204BAB"/>
    <w:rsid w:val="0020535A"/>
    <w:rsid w:val="00205DC1"/>
    <w:rsid w:val="00206D14"/>
    <w:rsid w:val="00211466"/>
    <w:rsid w:val="0021224D"/>
    <w:rsid w:val="002135DD"/>
    <w:rsid w:val="00214FDE"/>
    <w:rsid w:val="0021764E"/>
    <w:rsid w:val="002177C9"/>
    <w:rsid w:val="00220BFF"/>
    <w:rsid w:val="002218F9"/>
    <w:rsid w:val="002236BC"/>
    <w:rsid w:val="00223BD1"/>
    <w:rsid w:val="0022519E"/>
    <w:rsid w:val="002257D5"/>
    <w:rsid w:val="00230404"/>
    <w:rsid w:val="00230981"/>
    <w:rsid w:val="0023420B"/>
    <w:rsid w:val="002344B7"/>
    <w:rsid w:val="0023708B"/>
    <w:rsid w:val="002377FF"/>
    <w:rsid w:val="00237CD9"/>
    <w:rsid w:val="00243DEA"/>
    <w:rsid w:val="00243ECC"/>
    <w:rsid w:val="00244F16"/>
    <w:rsid w:val="0024514F"/>
    <w:rsid w:val="00245A23"/>
    <w:rsid w:val="00246528"/>
    <w:rsid w:val="00246816"/>
    <w:rsid w:val="00247488"/>
    <w:rsid w:val="00250248"/>
    <w:rsid w:val="00253CB0"/>
    <w:rsid w:val="00254CDF"/>
    <w:rsid w:val="00260A12"/>
    <w:rsid w:val="00261EC4"/>
    <w:rsid w:val="002633FE"/>
    <w:rsid w:val="00263BED"/>
    <w:rsid w:val="002726BF"/>
    <w:rsid w:val="002726EF"/>
    <w:rsid w:val="002744F6"/>
    <w:rsid w:val="00275B72"/>
    <w:rsid w:val="00276151"/>
    <w:rsid w:val="002763EA"/>
    <w:rsid w:val="00277618"/>
    <w:rsid w:val="00277D07"/>
    <w:rsid w:val="00277DCB"/>
    <w:rsid w:val="00280C26"/>
    <w:rsid w:val="002814EF"/>
    <w:rsid w:val="0028164D"/>
    <w:rsid w:val="00281ECE"/>
    <w:rsid w:val="002826BB"/>
    <w:rsid w:val="00282F44"/>
    <w:rsid w:val="0028454F"/>
    <w:rsid w:val="002854A5"/>
    <w:rsid w:val="00286E30"/>
    <w:rsid w:val="00287B24"/>
    <w:rsid w:val="0029046D"/>
    <w:rsid w:val="0029196C"/>
    <w:rsid w:val="00295B6C"/>
    <w:rsid w:val="002A2F36"/>
    <w:rsid w:val="002A38A1"/>
    <w:rsid w:val="002A44E9"/>
    <w:rsid w:val="002A4AC4"/>
    <w:rsid w:val="002A5321"/>
    <w:rsid w:val="002A7A82"/>
    <w:rsid w:val="002B24B8"/>
    <w:rsid w:val="002B54F6"/>
    <w:rsid w:val="002B6531"/>
    <w:rsid w:val="002B76B1"/>
    <w:rsid w:val="002C2287"/>
    <w:rsid w:val="002C48F3"/>
    <w:rsid w:val="002C7C1F"/>
    <w:rsid w:val="002D0B79"/>
    <w:rsid w:val="002D11F1"/>
    <w:rsid w:val="002D149A"/>
    <w:rsid w:val="002D21FE"/>
    <w:rsid w:val="002D2709"/>
    <w:rsid w:val="002D2DDE"/>
    <w:rsid w:val="002D37E9"/>
    <w:rsid w:val="002D5F5D"/>
    <w:rsid w:val="002E5DEC"/>
    <w:rsid w:val="002E73B2"/>
    <w:rsid w:val="002E799D"/>
    <w:rsid w:val="002F2056"/>
    <w:rsid w:val="002F3593"/>
    <w:rsid w:val="002F3770"/>
    <w:rsid w:val="002F3D6F"/>
    <w:rsid w:val="002F5339"/>
    <w:rsid w:val="002F5F3F"/>
    <w:rsid w:val="00300D9E"/>
    <w:rsid w:val="00302A32"/>
    <w:rsid w:val="0030478D"/>
    <w:rsid w:val="00305AE2"/>
    <w:rsid w:val="003065B7"/>
    <w:rsid w:val="00306987"/>
    <w:rsid w:val="00307F06"/>
    <w:rsid w:val="00310147"/>
    <w:rsid w:val="0031371F"/>
    <w:rsid w:val="00313A1D"/>
    <w:rsid w:val="0031619C"/>
    <w:rsid w:val="00323204"/>
    <w:rsid w:val="00324201"/>
    <w:rsid w:val="00324911"/>
    <w:rsid w:val="00325367"/>
    <w:rsid w:val="003253F3"/>
    <w:rsid w:val="003269CA"/>
    <w:rsid w:val="0032765E"/>
    <w:rsid w:val="003317EA"/>
    <w:rsid w:val="003322D7"/>
    <w:rsid w:val="00332905"/>
    <w:rsid w:val="00332A09"/>
    <w:rsid w:val="0033351E"/>
    <w:rsid w:val="00337684"/>
    <w:rsid w:val="00341228"/>
    <w:rsid w:val="00341241"/>
    <w:rsid w:val="003418FC"/>
    <w:rsid w:val="00343400"/>
    <w:rsid w:val="00343E69"/>
    <w:rsid w:val="003454FA"/>
    <w:rsid w:val="00350B06"/>
    <w:rsid w:val="00351CF0"/>
    <w:rsid w:val="003521E7"/>
    <w:rsid w:val="003532FB"/>
    <w:rsid w:val="00353DEA"/>
    <w:rsid w:val="003545F6"/>
    <w:rsid w:val="0035583C"/>
    <w:rsid w:val="00355B6C"/>
    <w:rsid w:val="0035700C"/>
    <w:rsid w:val="00360562"/>
    <w:rsid w:val="00360616"/>
    <w:rsid w:val="00360722"/>
    <w:rsid w:val="003613A2"/>
    <w:rsid w:val="00361E77"/>
    <w:rsid w:val="00363843"/>
    <w:rsid w:val="00364D2C"/>
    <w:rsid w:val="00364E3B"/>
    <w:rsid w:val="003657EE"/>
    <w:rsid w:val="00367761"/>
    <w:rsid w:val="00371B30"/>
    <w:rsid w:val="00371E2B"/>
    <w:rsid w:val="00373482"/>
    <w:rsid w:val="003746BF"/>
    <w:rsid w:val="00374AD7"/>
    <w:rsid w:val="00375173"/>
    <w:rsid w:val="00377B34"/>
    <w:rsid w:val="0038095B"/>
    <w:rsid w:val="003821B8"/>
    <w:rsid w:val="00382BEC"/>
    <w:rsid w:val="00382EF6"/>
    <w:rsid w:val="00384146"/>
    <w:rsid w:val="00384FF3"/>
    <w:rsid w:val="003853CD"/>
    <w:rsid w:val="00385B39"/>
    <w:rsid w:val="00386321"/>
    <w:rsid w:val="003864D9"/>
    <w:rsid w:val="003870BE"/>
    <w:rsid w:val="0039137D"/>
    <w:rsid w:val="003913E4"/>
    <w:rsid w:val="00391556"/>
    <w:rsid w:val="00392005"/>
    <w:rsid w:val="003930A8"/>
    <w:rsid w:val="0039400F"/>
    <w:rsid w:val="003947D5"/>
    <w:rsid w:val="00394AD8"/>
    <w:rsid w:val="00394C6A"/>
    <w:rsid w:val="00396635"/>
    <w:rsid w:val="00396837"/>
    <w:rsid w:val="00396E1F"/>
    <w:rsid w:val="00397551"/>
    <w:rsid w:val="00397E79"/>
    <w:rsid w:val="003A124A"/>
    <w:rsid w:val="003A134E"/>
    <w:rsid w:val="003A214D"/>
    <w:rsid w:val="003A2EB7"/>
    <w:rsid w:val="003A51F1"/>
    <w:rsid w:val="003A51FE"/>
    <w:rsid w:val="003A5451"/>
    <w:rsid w:val="003A6AF1"/>
    <w:rsid w:val="003B0216"/>
    <w:rsid w:val="003B0587"/>
    <w:rsid w:val="003B0B6F"/>
    <w:rsid w:val="003B2213"/>
    <w:rsid w:val="003B526D"/>
    <w:rsid w:val="003B671A"/>
    <w:rsid w:val="003C0E97"/>
    <w:rsid w:val="003C272A"/>
    <w:rsid w:val="003D03C2"/>
    <w:rsid w:val="003D0D68"/>
    <w:rsid w:val="003D2F3D"/>
    <w:rsid w:val="003D563D"/>
    <w:rsid w:val="003D5C97"/>
    <w:rsid w:val="003D70A9"/>
    <w:rsid w:val="003E0087"/>
    <w:rsid w:val="003E03BF"/>
    <w:rsid w:val="003E0CFE"/>
    <w:rsid w:val="003E1429"/>
    <w:rsid w:val="003E1F0A"/>
    <w:rsid w:val="003E481F"/>
    <w:rsid w:val="003E5FE3"/>
    <w:rsid w:val="003E7D35"/>
    <w:rsid w:val="003F0392"/>
    <w:rsid w:val="003F0A8C"/>
    <w:rsid w:val="003F16EB"/>
    <w:rsid w:val="003F2E2D"/>
    <w:rsid w:val="003F32B1"/>
    <w:rsid w:val="003F3538"/>
    <w:rsid w:val="003F5B06"/>
    <w:rsid w:val="003F6075"/>
    <w:rsid w:val="003F6E85"/>
    <w:rsid w:val="00401545"/>
    <w:rsid w:val="00401C0F"/>
    <w:rsid w:val="00401D1E"/>
    <w:rsid w:val="00402318"/>
    <w:rsid w:val="00403383"/>
    <w:rsid w:val="00403555"/>
    <w:rsid w:val="00405245"/>
    <w:rsid w:val="00405971"/>
    <w:rsid w:val="00407A11"/>
    <w:rsid w:val="00410C7E"/>
    <w:rsid w:val="00415E01"/>
    <w:rsid w:val="00420341"/>
    <w:rsid w:val="0042083B"/>
    <w:rsid w:val="0042087D"/>
    <w:rsid w:val="00422342"/>
    <w:rsid w:val="00423746"/>
    <w:rsid w:val="00423841"/>
    <w:rsid w:val="00425D43"/>
    <w:rsid w:val="004270DD"/>
    <w:rsid w:val="00431A0D"/>
    <w:rsid w:val="00431F87"/>
    <w:rsid w:val="004336D7"/>
    <w:rsid w:val="00434786"/>
    <w:rsid w:val="004347A7"/>
    <w:rsid w:val="004351B1"/>
    <w:rsid w:val="004352D4"/>
    <w:rsid w:val="0044024F"/>
    <w:rsid w:val="0044176F"/>
    <w:rsid w:val="00442B9A"/>
    <w:rsid w:val="00443232"/>
    <w:rsid w:val="00443332"/>
    <w:rsid w:val="0044333D"/>
    <w:rsid w:val="00443598"/>
    <w:rsid w:val="0044433A"/>
    <w:rsid w:val="00444569"/>
    <w:rsid w:val="00444775"/>
    <w:rsid w:val="00446886"/>
    <w:rsid w:val="00447067"/>
    <w:rsid w:val="004478B3"/>
    <w:rsid w:val="004502C8"/>
    <w:rsid w:val="0045244A"/>
    <w:rsid w:val="00452F42"/>
    <w:rsid w:val="004532D2"/>
    <w:rsid w:val="00453CCE"/>
    <w:rsid w:val="0045506B"/>
    <w:rsid w:val="0045774F"/>
    <w:rsid w:val="00460626"/>
    <w:rsid w:val="00462213"/>
    <w:rsid w:val="004628F6"/>
    <w:rsid w:val="00466AC3"/>
    <w:rsid w:val="004679E4"/>
    <w:rsid w:val="00470501"/>
    <w:rsid w:val="00472570"/>
    <w:rsid w:val="00474A63"/>
    <w:rsid w:val="00477128"/>
    <w:rsid w:val="00477E20"/>
    <w:rsid w:val="004819CD"/>
    <w:rsid w:val="00482AFC"/>
    <w:rsid w:val="00482C52"/>
    <w:rsid w:val="004839BD"/>
    <w:rsid w:val="00483CA1"/>
    <w:rsid w:val="00485EA1"/>
    <w:rsid w:val="00486E5E"/>
    <w:rsid w:val="004873AF"/>
    <w:rsid w:val="00487A28"/>
    <w:rsid w:val="00491A9B"/>
    <w:rsid w:val="00491C5B"/>
    <w:rsid w:val="00491DC9"/>
    <w:rsid w:val="004925DD"/>
    <w:rsid w:val="00493551"/>
    <w:rsid w:val="00494A91"/>
    <w:rsid w:val="00494EC5"/>
    <w:rsid w:val="004953F9"/>
    <w:rsid w:val="004954E7"/>
    <w:rsid w:val="00495B3A"/>
    <w:rsid w:val="00495DA7"/>
    <w:rsid w:val="00497499"/>
    <w:rsid w:val="004A0D81"/>
    <w:rsid w:val="004A15F8"/>
    <w:rsid w:val="004A1E72"/>
    <w:rsid w:val="004A2287"/>
    <w:rsid w:val="004A6AE4"/>
    <w:rsid w:val="004A6FE8"/>
    <w:rsid w:val="004A7872"/>
    <w:rsid w:val="004A7CB2"/>
    <w:rsid w:val="004B0766"/>
    <w:rsid w:val="004B16C7"/>
    <w:rsid w:val="004B1DC8"/>
    <w:rsid w:val="004B27F7"/>
    <w:rsid w:val="004B3A8F"/>
    <w:rsid w:val="004B514E"/>
    <w:rsid w:val="004B57CE"/>
    <w:rsid w:val="004C0676"/>
    <w:rsid w:val="004C0B69"/>
    <w:rsid w:val="004C0FEA"/>
    <w:rsid w:val="004C164F"/>
    <w:rsid w:val="004C23F1"/>
    <w:rsid w:val="004C25F2"/>
    <w:rsid w:val="004C29AA"/>
    <w:rsid w:val="004C2A20"/>
    <w:rsid w:val="004C3EB4"/>
    <w:rsid w:val="004C49E4"/>
    <w:rsid w:val="004C5B81"/>
    <w:rsid w:val="004C72C3"/>
    <w:rsid w:val="004D052F"/>
    <w:rsid w:val="004D0C5A"/>
    <w:rsid w:val="004D140D"/>
    <w:rsid w:val="004D27E9"/>
    <w:rsid w:val="004D33D3"/>
    <w:rsid w:val="004D35FA"/>
    <w:rsid w:val="004D4CE9"/>
    <w:rsid w:val="004D5AF4"/>
    <w:rsid w:val="004E0E5F"/>
    <w:rsid w:val="004E0E70"/>
    <w:rsid w:val="004E20A2"/>
    <w:rsid w:val="004E381D"/>
    <w:rsid w:val="004E4280"/>
    <w:rsid w:val="004E628F"/>
    <w:rsid w:val="004E65C2"/>
    <w:rsid w:val="004E6741"/>
    <w:rsid w:val="004F0361"/>
    <w:rsid w:val="004F0C2C"/>
    <w:rsid w:val="004F0E65"/>
    <w:rsid w:val="004F2CAF"/>
    <w:rsid w:val="004F2CEF"/>
    <w:rsid w:val="004F32B3"/>
    <w:rsid w:val="004F4A2F"/>
    <w:rsid w:val="00502186"/>
    <w:rsid w:val="00502C53"/>
    <w:rsid w:val="00503036"/>
    <w:rsid w:val="00504916"/>
    <w:rsid w:val="00504940"/>
    <w:rsid w:val="00507BE9"/>
    <w:rsid w:val="00507CB4"/>
    <w:rsid w:val="00511D16"/>
    <w:rsid w:val="005120E5"/>
    <w:rsid w:val="00512772"/>
    <w:rsid w:val="00514189"/>
    <w:rsid w:val="00517D19"/>
    <w:rsid w:val="005205DC"/>
    <w:rsid w:val="00520FE3"/>
    <w:rsid w:val="005214E9"/>
    <w:rsid w:val="00522AF7"/>
    <w:rsid w:val="0052362C"/>
    <w:rsid w:val="00524A9B"/>
    <w:rsid w:val="0052686C"/>
    <w:rsid w:val="00530219"/>
    <w:rsid w:val="0053269D"/>
    <w:rsid w:val="005336CE"/>
    <w:rsid w:val="00536101"/>
    <w:rsid w:val="005365B5"/>
    <w:rsid w:val="005372E4"/>
    <w:rsid w:val="00537522"/>
    <w:rsid w:val="005410C9"/>
    <w:rsid w:val="0054219C"/>
    <w:rsid w:val="00542594"/>
    <w:rsid w:val="00542F17"/>
    <w:rsid w:val="005450C4"/>
    <w:rsid w:val="005470D3"/>
    <w:rsid w:val="00547555"/>
    <w:rsid w:val="00550ADA"/>
    <w:rsid w:val="00550F52"/>
    <w:rsid w:val="005519C5"/>
    <w:rsid w:val="00553880"/>
    <w:rsid w:val="00555366"/>
    <w:rsid w:val="005557B2"/>
    <w:rsid w:val="00556A86"/>
    <w:rsid w:val="005617C3"/>
    <w:rsid w:val="005631EF"/>
    <w:rsid w:val="005643B6"/>
    <w:rsid w:val="00567C72"/>
    <w:rsid w:val="005742D9"/>
    <w:rsid w:val="00576275"/>
    <w:rsid w:val="00576A1A"/>
    <w:rsid w:val="0057731B"/>
    <w:rsid w:val="0057740C"/>
    <w:rsid w:val="00580108"/>
    <w:rsid w:val="00581072"/>
    <w:rsid w:val="00581B39"/>
    <w:rsid w:val="00583107"/>
    <w:rsid w:val="005835BA"/>
    <w:rsid w:val="005837BF"/>
    <w:rsid w:val="0059128A"/>
    <w:rsid w:val="005919C7"/>
    <w:rsid w:val="005937EC"/>
    <w:rsid w:val="00593F1B"/>
    <w:rsid w:val="00594C5B"/>
    <w:rsid w:val="00594C9A"/>
    <w:rsid w:val="0059586A"/>
    <w:rsid w:val="0059589E"/>
    <w:rsid w:val="005977B9"/>
    <w:rsid w:val="005979D1"/>
    <w:rsid w:val="005A2E1A"/>
    <w:rsid w:val="005A3115"/>
    <w:rsid w:val="005A33A5"/>
    <w:rsid w:val="005A39E2"/>
    <w:rsid w:val="005A6D03"/>
    <w:rsid w:val="005B0E18"/>
    <w:rsid w:val="005B18E3"/>
    <w:rsid w:val="005B30D2"/>
    <w:rsid w:val="005B3B97"/>
    <w:rsid w:val="005B44F7"/>
    <w:rsid w:val="005B6A7F"/>
    <w:rsid w:val="005B6BAC"/>
    <w:rsid w:val="005B7D76"/>
    <w:rsid w:val="005C0E79"/>
    <w:rsid w:val="005C3725"/>
    <w:rsid w:val="005C45E1"/>
    <w:rsid w:val="005D059B"/>
    <w:rsid w:val="005D0D9B"/>
    <w:rsid w:val="005D1A45"/>
    <w:rsid w:val="005D2363"/>
    <w:rsid w:val="005D25DF"/>
    <w:rsid w:val="005D3497"/>
    <w:rsid w:val="005D6DB4"/>
    <w:rsid w:val="005E37B2"/>
    <w:rsid w:val="005E4313"/>
    <w:rsid w:val="005E49B3"/>
    <w:rsid w:val="005E5C89"/>
    <w:rsid w:val="005E6167"/>
    <w:rsid w:val="005F1AF2"/>
    <w:rsid w:val="005F256A"/>
    <w:rsid w:val="005F2F79"/>
    <w:rsid w:val="005F3C12"/>
    <w:rsid w:val="005F477B"/>
    <w:rsid w:val="005F4988"/>
    <w:rsid w:val="005F5228"/>
    <w:rsid w:val="005F565F"/>
    <w:rsid w:val="005F56F7"/>
    <w:rsid w:val="005F59F0"/>
    <w:rsid w:val="005F686B"/>
    <w:rsid w:val="005F6AB3"/>
    <w:rsid w:val="00601EBA"/>
    <w:rsid w:val="00602007"/>
    <w:rsid w:val="0060212E"/>
    <w:rsid w:val="00602DB7"/>
    <w:rsid w:val="00602DC8"/>
    <w:rsid w:val="006042B7"/>
    <w:rsid w:val="006072B3"/>
    <w:rsid w:val="006077DA"/>
    <w:rsid w:val="0061111F"/>
    <w:rsid w:val="006112DD"/>
    <w:rsid w:val="00611B1D"/>
    <w:rsid w:val="006120FF"/>
    <w:rsid w:val="00612999"/>
    <w:rsid w:val="00612ED2"/>
    <w:rsid w:val="00613641"/>
    <w:rsid w:val="006145D0"/>
    <w:rsid w:val="00615EFA"/>
    <w:rsid w:val="0061627C"/>
    <w:rsid w:val="00622C9F"/>
    <w:rsid w:val="00623D21"/>
    <w:rsid w:val="00625AA0"/>
    <w:rsid w:val="00625F1C"/>
    <w:rsid w:val="00627562"/>
    <w:rsid w:val="0063099F"/>
    <w:rsid w:val="006319AC"/>
    <w:rsid w:val="0063612F"/>
    <w:rsid w:val="00642D9D"/>
    <w:rsid w:val="00642EE8"/>
    <w:rsid w:val="006434D2"/>
    <w:rsid w:val="00645E62"/>
    <w:rsid w:val="00650C97"/>
    <w:rsid w:val="00651284"/>
    <w:rsid w:val="006513F5"/>
    <w:rsid w:val="00651466"/>
    <w:rsid w:val="00651A79"/>
    <w:rsid w:val="006523C4"/>
    <w:rsid w:val="0065388D"/>
    <w:rsid w:val="00653C6A"/>
    <w:rsid w:val="00653FBF"/>
    <w:rsid w:val="0065490D"/>
    <w:rsid w:val="006549F4"/>
    <w:rsid w:val="0066073B"/>
    <w:rsid w:val="006608D7"/>
    <w:rsid w:val="00662042"/>
    <w:rsid w:val="006628BA"/>
    <w:rsid w:val="0066353F"/>
    <w:rsid w:val="00664EE4"/>
    <w:rsid w:val="006654A7"/>
    <w:rsid w:val="00665E1E"/>
    <w:rsid w:val="006674CD"/>
    <w:rsid w:val="00667E2E"/>
    <w:rsid w:val="00670DAF"/>
    <w:rsid w:val="00670EBF"/>
    <w:rsid w:val="006711CD"/>
    <w:rsid w:val="0067451E"/>
    <w:rsid w:val="00675024"/>
    <w:rsid w:val="00676B78"/>
    <w:rsid w:val="006775C6"/>
    <w:rsid w:val="0068107B"/>
    <w:rsid w:val="006810A7"/>
    <w:rsid w:val="0068204A"/>
    <w:rsid w:val="00682F86"/>
    <w:rsid w:val="00683FAF"/>
    <w:rsid w:val="006844F4"/>
    <w:rsid w:val="00685D27"/>
    <w:rsid w:val="00685EFA"/>
    <w:rsid w:val="00685F1E"/>
    <w:rsid w:val="00687EC8"/>
    <w:rsid w:val="00690D15"/>
    <w:rsid w:val="006928B0"/>
    <w:rsid w:val="00693201"/>
    <w:rsid w:val="006933BB"/>
    <w:rsid w:val="00696855"/>
    <w:rsid w:val="006A0B5B"/>
    <w:rsid w:val="006A0EA6"/>
    <w:rsid w:val="006A0FE0"/>
    <w:rsid w:val="006A228C"/>
    <w:rsid w:val="006A29A3"/>
    <w:rsid w:val="006A3788"/>
    <w:rsid w:val="006A6D71"/>
    <w:rsid w:val="006A7712"/>
    <w:rsid w:val="006B1E12"/>
    <w:rsid w:val="006B3B03"/>
    <w:rsid w:val="006B3BE8"/>
    <w:rsid w:val="006B5409"/>
    <w:rsid w:val="006B56D7"/>
    <w:rsid w:val="006B61C3"/>
    <w:rsid w:val="006B662E"/>
    <w:rsid w:val="006C0172"/>
    <w:rsid w:val="006C101D"/>
    <w:rsid w:val="006C24BC"/>
    <w:rsid w:val="006C3004"/>
    <w:rsid w:val="006C4D02"/>
    <w:rsid w:val="006C4D58"/>
    <w:rsid w:val="006C62E5"/>
    <w:rsid w:val="006C7CF9"/>
    <w:rsid w:val="006D12C5"/>
    <w:rsid w:val="006D345E"/>
    <w:rsid w:val="006D6B39"/>
    <w:rsid w:val="006D6DF5"/>
    <w:rsid w:val="006D7C80"/>
    <w:rsid w:val="006D7D6B"/>
    <w:rsid w:val="006E0D84"/>
    <w:rsid w:val="006E0FA9"/>
    <w:rsid w:val="006E12A0"/>
    <w:rsid w:val="006E4858"/>
    <w:rsid w:val="006E4DDA"/>
    <w:rsid w:val="006E5870"/>
    <w:rsid w:val="006E6DD2"/>
    <w:rsid w:val="006F20BB"/>
    <w:rsid w:val="006F6107"/>
    <w:rsid w:val="006F74D0"/>
    <w:rsid w:val="00702158"/>
    <w:rsid w:val="00702FC0"/>
    <w:rsid w:val="00703FBF"/>
    <w:rsid w:val="00704456"/>
    <w:rsid w:val="00705072"/>
    <w:rsid w:val="0070559C"/>
    <w:rsid w:val="00705AB8"/>
    <w:rsid w:val="00706052"/>
    <w:rsid w:val="007062B7"/>
    <w:rsid w:val="00706A2A"/>
    <w:rsid w:val="007076C7"/>
    <w:rsid w:val="00710C7F"/>
    <w:rsid w:val="00711BA8"/>
    <w:rsid w:val="00711CB6"/>
    <w:rsid w:val="0071457F"/>
    <w:rsid w:val="00716BF8"/>
    <w:rsid w:val="007204C7"/>
    <w:rsid w:val="0072080C"/>
    <w:rsid w:val="00720A08"/>
    <w:rsid w:val="00720BFD"/>
    <w:rsid w:val="0072191E"/>
    <w:rsid w:val="0072455D"/>
    <w:rsid w:val="00724BFF"/>
    <w:rsid w:val="0072526B"/>
    <w:rsid w:val="00725A20"/>
    <w:rsid w:val="0072638A"/>
    <w:rsid w:val="007264FB"/>
    <w:rsid w:val="00726819"/>
    <w:rsid w:val="007302EF"/>
    <w:rsid w:val="0073253F"/>
    <w:rsid w:val="00732B35"/>
    <w:rsid w:val="00732DF9"/>
    <w:rsid w:val="00732EEC"/>
    <w:rsid w:val="00732F89"/>
    <w:rsid w:val="0073314B"/>
    <w:rsid w:val="00735B1D"/>
    <w:rsid w:val="007375B1"/>
    <w:rsid w:val="00742739"/>
    <w:rsid w:val="0074616A"/>
    <w:rsid w:val="007519CD"/>
    <w:rsid w:val="00751EC7"/>
    <w:rsid w:val="00752908"/>
    <w:rsid w:val="00752EBF"/>
    <w:rsid w:val="00753129"/>
    <w:rsid w:val="00753367"/>
    <w:rsid w:val="007551F2"/>
    <w:rsid w:val="00755313"/>
    <w:rsid w:val="0075618C"/>
    <w:rsid w:val="007607D9"/>
    <w:rsid w:val="00760B58"/>
    <w:rsid w:val="00760E74"/>
    <w:rsid w:val="007635A4"/>
    <w:rsid w:val="00763A00"/>
    <w:rsid w:val="007641B9"/>
    <w:rsid w:val="00765135"/>
    <w:rsid w:val="0077149E"/>
    <w:rsid w:val="00774FC6"/>
    <w:rsid w:val="00775524"/>
    <w:rsid w:val="0077590A"/>
    <w:rsid w:val="00776377"/>
    <w:rsid w:val="0077706D"/>
    <w:rsid w:val="00780095"/>
    <w:rsid w:val="00783554"/>
    <w:rsid w:val="00784540"/>
    <w:rsid w:val="00784FB8"/>
    <w:rsid w:val="007851EE"/>
    <w:rsid w:val="00785382"/>
    <w:rsid w:val="00786247"/>
    <w:rsid w:val="007876E7"/>
    <w:rsid w:val="00787C05"/>
    <w:rsid w:val="00791292"/>
    <w:rsid w:val="00791C88"/>
    <w:rsid w:val="00791EAA"/>
    <w:rsid w:val="007935FF"/>
    <w:rsid w:val="007943FA"/>
    <w:rsid w:val="00794EB7"/>
    <w:rsid w:val="00795038"/>
    <w:rsid w:val="00795245"/>
    <w:rsid w:val="00796C75"/>
    <w:rsid w:val="007A1837"/>
    <w:rsid w:val="007A3CD3"/>
    <w:rsid w:val="007A51C5"/>
    <w:rsid w:val="007A726C"/>
    <w:rsid w:val="007B3361"/>
    <w:rsid w:val="007B3E87"/>
    <w:rsid w:val="007B3F82"/>
    <w:rsid w:val="007B4789"/>
    <w:rsid w:val="007B536D"/>
    <w:rsid w:val="007B7BBA"/>
    <w:rsid w:val="007C0F91"/>
    <w:rsid w:val="007C1976"/>
    <w:rsid w:val="007C1C69"/>
    <w:rsid w:val="007C680C"/>
    <w:rsid w:val="007C7BF1"/>
    <w:rsid w:val="007D103B"/>
    <w:rsid w:val="007D45B7"/>
    <w:rsid w:val="007E1898"/>
    <w:rsid w:val="007E2E2C"/>
    <w:rsid w:val="007E3F22"/>
    <w:rsid w:val="007E79DB"/>
    <w:rsid w:val="007F1401"/>
    <w:rsid w:val="007F2AD4"/>
    <w:rsid w:val="007F3D96"/>
    <w:rsid w:val="007F4893"/>
    <w:rsid w:val="007F5320"/>
    <w:rsid w:val="007F5AB7"/>
    <w:rsid w:val="007F7DFF"/>
    <w:rsid w:val="0080019D"/>
    <w:rsid w:val="00801540"/>
    <w:rsid w:val="00802CC8"/>
    <w:rsid w:val="008031C0"/>
    <w:rsid w:val="00804246"/>
    <w:rsid w:val="00804596"/>
    <w:rsid w:val="00804679"/>
    <w:rsid w:val="00804A1F"/>
    <w:rsid w:val="008061EA"/>
    <w:rsid w:val="00807957"/>
    <w:rsid w:val="00807CCA"/>
    <w:rsid w:val="00811AED"/>
    <w:rsid w:val="00811F2A"/>
    <w:rsid w:val="0081264D"/>
    <w:rsid w:val="00813248"/>
    <w:rsid w:val="00815B49"/>
    <w:rsid w:val="00816B9A"/>
    <w:rsid w:val="00817068"/>
    <w:rsid w:val="008176CC"/>
    <w:rsid w:val="008177EA"/>
    <w:rsid w:val="00820AA3"/>
    <w:rsid w:val="00821021"/>
    <w:rsid w:val="008228D6"/>
    <w:rsid w:val="0082302A"/>
    <w:rsid w:val="008230FB"/>
    <w:rsid w:val="008239AA"/>
    <w:rsid w:val="00823B47"/>
    <w:rsid w:val="00824FE4"/>
    <w:rsid w:val="00825450"/>
    <w:rsid w:val="00826F7D"/>
    <w:rsid w:val="00830AC6"/>
    <w:rsid w:val="0083128A"/>
    <w:rsid w:val="008312B6"/>
    <w:rsid w:val="00833DF2"/>
    <w:rsid w:val="008343B6"/>
    <w:rsid w:val="008366DF"/>
    <w:rsid w:val="00837B44"/>
    <w:rsid w:val="00837FCD"/>
    <w:rsid w:val="0084051B"/>
    <w:rsid w:val="00840545"/>
    <w:rsid w:val="0084067B"/>
    <w:rsid w:val="00845342"/>
    <w:rsid w:val="008455C1"/>
    <w:rsid w:val="00845705"/>
    <w:rsid w:val="008465C2"/>
    <w:rsid w:val="008513DA"/>
    <w:rsid w:val="00851460"/>
    <w:rsid w:val="008523C3"/>
    <w:rsid w:val="00852CE6"/>
    <w:rsid w:val="00854777"/>
    <w:rsid w:val="00855B99"/>
    <w:rsid w:val="00855CAF"/>
    <w:rsid w:val="00855DA8"/>
    <w:rsid w:val="00855DC1"/>
    <w:rsid w:val="00856B40"/>
    <w:rsid w:val="00857429"/>
    <w:rsid w:val="00860906"/>
    <w:rsid w:val="00860B27"/>
    <w:rsid w:val="00861B16"/>
    <w:rsid w:val="008626EF"/>
    <w:rsid w:val="00863166"/>
    <w:rsid w:val="0086502C"/>
    <w:rsid w:val="008705E4"/>
    <w:rsid w:val="00870BFD"/>
    <w:rsid w:val="008723DC"/>
    <w:rsid w:val="00872A1A"/>
    <w:rsid w:val="0087317E"/>
    <w:rsid w:val="00873B11"/>
    <w:rsid w:val="00874292"/>
    <w:rsid w:val="00875418"/>
    <w:rsid w:val="008772BB"/>
    <w:rsid w:val="008804C1"/>
    <w:rsid w:val="0088289A"/>
    <w:rsid w:val="008834C1"/>
    <w:rsid w:val="00883C66"/>
    <w:rsid w:val="008842F6"/>
    <w:rsid w:val="00884DEA"/>
    <w:rsid w:val="00885F6A"/>
    <w:rsid w:val="008860C8"/>
    <w:rsid w:val="008862B2"/>
    <w:rsid w:val="00886DF1"/>
    <w:rsid w:val="00887ABA"/>
    <w:rsid w:val="00887DCF"/>
    <w:rsid w:val="008905E8"/>
    <w:rsid w:val="00890E61"/>
    <w:rsid w:val="008925D3"/>
    <w:rsid w:val="008941AF"/>
    <w:rsid w:val="00894759"/>
    <w:rsid w:val="00894867"/>
    <w:rsid w:val="0089490C"/>
    <w:rsid w:val="008950E5"/>
    <w:rsid w:val="00896347"/>
    <w:rsid w:val="00897346"/>
    <w:rsid w:val="008974F2"/>
    <w:rsid w:val="008A1B91"/>
    <w:rsid w:val="008A2289"/>
    <w:rsid w:val="008A3313"/>
    <w:rsid w:val="008A36BF"/>
    <w:rsid w:val="008A57AC"/>
    <w:rsid w:val="008B0E47"/>
    <w:rsid w:val="008B1139"/>
    <w:rsid w:val="008B227D"/>
    <w:rsid w:val="008B2EEA"/>
    <w:rsid w:val="008B312C"/>
    <w:rsid w:val="008B3230"/>
    <w:rsid w:val="008B3881"/>
    <w:rsid w:val="008B40A8"/>
    <w:rsid w:val="008B432E"/>
    <w:rsid w:val="008B4A6C"/>
    <w:rsid w:val="008B5CEE"/>
    <w:rsid w:val="008B7647"/>
    <w:rsid w:val="008C0D14"/>
    <w:rsid w:val="008C102F"/>
    <w:rsid w:val="008C24EB"/>
    <w:rsid w:val="008C4B58"/>
    <w:rsid w:val="008C5168"/>
    <w:rsid w:val="008C64E8"/>
    <w:rsid w:val="008C669B"/>
    <w:rsid w:val="008C69D2"/>
    <w:rsid w:val="008D02F2"/>
    <w:rsid w:val="008D1C4D"/>
    <w:rsid w:val="008D285D"/>
    <w:rsid w:val="008D3D9B"/>
    <w:rsid w:val="008D3ED8"/>
    <w:rsid w:val="008D3EE6"/>
    <w:rsid w:val="008D46C4"/>
    <w:rsid w:val="008D53C2"/>
    <w:rsid w:val="008D6267"/>
    <w:rsid w:val="008E1D2D"/>
    <w:rsid w:val="008E1DBC"/>
    <w:rsid w:val="008E3FA3"/>
    <w:rsid w:val="008E75AD"/>
    <w:rsid w:val="008E76FC"/>
    <w:rsid w:val="008F0FDC"/>
    <w:rsid w:val="008F392F"/>
    <w:rsid w:val="008F3F34"/>
    <w:rsid w:val="008F5751"/>
    <w:rsid w:val="008F6226"/>
    <w:rsid w:val="008F7410"/>
    <w:rsid w:val="008F7655"/>
    <w:rsid w:val="008F7A54"/>
    <w:rsid w:val="00900969"/>
    <w:rsid w:val="00901925"/>
    <w:rsid w:val="009022D7"/>
    <w:rsid w:val="00902CA9"/>
    <w:rsid w:val="00903F10"/>
    <w:rsid w:val="009050D1"/>
    <w:rsid w:val="00905ACB"/>
    <w:rsid w:val="0090717E"/>
    <w:rsid w:val="009139AA"/>
    <w:rsid w:val="009146BA"/>
    <w:rsid w:val="00914968"/>
    <w:rsid w:val="00914BC4"/>
    <w:rsid w:val="00914C70"/>
    <w:rsid w:val="0091580F"/>
    <w:rsid w:val="00915FC7"/>
    <w:rsid w:val="00916281"/>
    <w:rsid w:val="00916BC4"/>
    <w:rsid w:val="009178A4"/>
    <w:rsid w:val="00922303"/>
    <w:rsid w:val="0092391F"/>
    <w:rsid w:val="00926096"/>
    <w:rsid w:val="009273F6"/>
    <w:rsid w:val="00932EE5"/>
    <w:rsid w:val="00935D49"/>
    <w:rsid w:val="00936339"/>
    <w:rsid w:val="009403E9"/>
    <w:rsid w:val="009406F3"/>
    <w:rsid w:val="00941932"/>
    <w:rsid w:val="00942028"/>
    <w:rsid w:val="00942687"/>
    <w:rsid w:val="00942AF6"/>
    <w:rsid w:val="00942C5C"/>
    <w:rsid w:val="0094317F"/>
    <w:rsid w:val="009445F2"/>
    <w:rsid w:val="00945D80"/>
    <w:rsid w:val="00946527"/>
    <w:rsid w:val="00946796"/>
    <w:rsid w:val="009469A3"/>
    <w:rsid w:val="009508B8"/>
    <w:rsid w:val="0095312F"/>
    <w:rsid w:val="00953DA8"/>
    <w:rsid w:val="0095774A"/>
    <w:rsid w:val="00957DB6"/>
    <w:rsid w:val="00957F56"/>
    <w:rsid w:val="0096062A"/>
    <w:rsid w:val="0096117F"/>
    <w:rsid w:val="00962E6C"/>
    <w:rsid w:val="00966352"/>
    <w:rsid w:val="009663B3"/>
    <w:rsid w:val="00966663"/>
    <w:rsid w:val="00966810"/>
    <w:rsid w:val="00970860"/>
    <w:rsid w:val="00970876"/>
    <w:rsid w:val="0097167F"/>
    <w:rsid w:val="00971955"/>
    <w:rsid w:val="00973B26"/>
    <w:rsid w:val="0097458B"/>
    <w:rsid w:val="009745A5"/>
    <w:rsid w:val="00975AAC"/>
    <w:rsid w:val="009760A7"/>
    <w:rsid w:val="009815C2"/>
    <w:rsid w:val="00981729"/>
    <w:rsid w:val="00983861"/>
    <w:rsid w:val="00986885"/>
    <w:rsid w:val="00991663"/>
    <w:rsid w:val="00991E81"/>
    <w:rsid w:val="00994368"/>
    <w:rsid w:val="0099483D"/>
    <w:rsid w:val="00994C42"/>
    <w:rsid w:val="00994D17"/>
    <w:rsid w:val="009967A9"/>
    <w:rsid w:val="00996BAE"/>
    <w:rsid w:val="009A0DC9"/>
    <w:rsid w:val="009A2966"/>
    <w:rsid w:val="009A66C5"/>
    <w:rsid w:val="009A7457"/>
    <w:rsid w:val="009B0C20"/>
    <w:rsid w:val="009B2B04"/>
    <w:rsid w:val="009B32A8"/>
    <w:rsid w:val="009B4257"/>
    <w:rsid w:val="009B4688"/>
    <w:rsid w:val="009B5052"/>
    <w:rsid w:val="009B597B"/>
    <w:rsid w:val="009C0B3F"/>
    <w:rsid w:val="009C1A45"/>
    <w:rsid w:val="009C242B"/>
    <w:rsid w:val="009C2A0F"/>
    <w:rsid w:val="009C42FD"/>
    <w:rsid w:val="009C535B"/>
    <w:rsid w:val="009C5618"/>
    <w:rsid w:val="009C58DD"/>
    <w:rsid w:val="009D0766"/>
    <w:rsid w:val="009D10E5"/>
    <w:rsid w:val="009D2720"/>
    <w:rsid w:val="009D57F7"/>
    <w:rsid w:val="009D6B06"/>
    <w:rsid w:val="009E231A"/>
    <w:rsid w:val="009E2964"/>
    <w:rsid w:val="009E466B"/>
    <w:rsid w:val="009E7113"/>
    <w:rsid w:val="009E73D1"/>
    <w:rsid w:val="009E79A3"/>
    <w:rsid w:val="009F062E"/>
    <w:rsid w:val="009F25D0"/>
    <w:rsid w:val="009F3899"/>
    <w:rsid w:val="009F5FCC"/>
    <w:rsid w:val="009F65C8"/>
    <w:rsid w:val="009F69DD"/>
    <w:rsid w:val="009F6A8A"/>
    <w:rsid w:val="00A012E9"/>
    <w:rsid w:val="00A01EA9"/>
    <w:rsid w:val="00A032D3"/>
    <w:rsid w:val="00A03AE0"/>
    <w:rsid w:val="00A0677F"/>
    <w:rsid w:val="00A067DF"/>
    <w:rsid w:val="00A10110"/>
    <w:rsid w:val="00A10216"/>
    <w:rsid w:val="00A10652"/>
    <w:rsid w:val="00A10C21"/>
    <w:rsid w:val="00A12486"/>
    <w:rsid w:val="00A1356D"/>
    <w:rsid w:val="00A145A3"/>
    <w:rsid w:val="00A16080"/>
    <w:rsid w:val="00A17D90"/>
    <w:rsid w:val="00A204D1"/>
    <w:rsid w:val="00A2115D"/>
    <w:rsid w:val="00A212CF"/>
    <w:rsid w:val="00A21344"/>
    <w:rsid w:val="00A2185D"/>
    <w:rsid w:val="00A22461"/>
    <w:rsid w:val="00A22AA2"/>
    <w:rsid w:val="00A230BA"/>
    <w:rsid w:val="00A250D5"/>
    <w:rsid w:val="00A32FA4"/>
    <w:rsid w:val="00A32FB4"/>
    <w:rsid w:val="00A33EB9"/>
    <w:rsid w:val="00A34D52"/>
    <w:rsid w:val="00A35D3F"/>
    <w:rsid w:val="00A35EB3"/>
    <w:rsid w:val="00A3680D"/>
    <w:rsid w:val="00A371ED"/>
    <w:rsid w:val="00A37FD3"/>
    <w:rsid w:val="00A42FB2"/>
    <w:rsid w:val="00A438B0"/>
    <w:rsid w:val="00A43F7E"/>
    <w:rsid w:val="00A45C27"/>
    <w:rsid w:val="00A51C4E"/>
    <w:rsid w:val="00A53F43"/>
    <w:rsid w:val="00A55471"/>
    <w:rsid w:val="00A57D9A"/>
    <w:rsid w:val="00A63CC4"/>
    <w:rsid w:val="00A673E9"/>
    <w:rsid w:val="00A7082D"/>
    <w:rsid w:val="00A71579"/>
    <w:rsid w:val="00A71A5F"/>
    <w:rsid w:val="00A7525C"/>
    <w:rsid w:val="00A76244"/>
    <w:rsid w:val="00A77250"/>
    <w:rsid w:val="00A80ACC"/>
    <w:rsid w:val="00A82E66"/>
    <w:rsid w:val="00A83084"/>
    <w:rsid w:val="00A8454F"/>
    <w:rsid w:val="00A84FC8"/>
    <w:rsid w:val="00A851CA"/>
    <w:rsid w:val="00A8564B"/>
    <w:rsid w:val="00A85EF2"/>
    <w:rsid w:val="00A862F7"/>
    <w:rsid w:val="00A86608"/>
    <w:rsid w:val="00A86F21"/>
    <w:rsid w:val="00A871FE"/>
    <w:rsid w:val="00A8766C"/>
    <w:rsid w:val="00A90B6B"/>
    <w:rsid w:val="00A91305"/>
    <w:rsid w:val="00A97D57"/>
    <w:rsid w:val="00AA0B74"/>
    <w:rsid w:val="00AA2603"/>
    <w:rsid w:val="00AA27F3"/>
    <w:rsid w:val="00AA2A1A"/>
    <w:rsid w:val="00AA7B28"/>
    <w:rsid w:val="00AB05D5"/>
    <w:rsid w:val="00AB2441"/>
    <w:rsid w:val="00AB2700"/>
    <w:rsid w:val="00AB2D33"/>
    <w:rsid w:val="00AB3E69"/>
    <w:rsid w:val="00AB4260"/>
    <w:rsid w:val="00AB42BA"/>
    <w:rsid w:val="00AB65A6"/>
    <w:rsid w:val="00AB66E5"/>
    <w:rsid w:val="00AC0974"/>
    <w:rsid w:val="00AC19EC"/>
    <w:rsid w:val="00AC526A"/>
    <w:rsid w:val="00AC5556"/>
    <w:rsid w:val="00AC5DB8"/>
    <w:rsid w:val="00AD134C"/>
    <w:rsid w:val="00AD21A5"/>
    <w:rsid w:val="00AD28F3"/>
    <w:rsid w:val="00AD2E9D"/>
    <w:rsid w:val="00AE1124"/>
    <w:rsid w:val="00AE2A37"/>
    <w:rsid w:val="00AE2D5C"/>
    <w:rsid w:val="00AE4555"/>
    <w:rsid w:val="00AE57B6"/>
    <w:rsid w:val="00AE6003"/>
    <w:rsid w:val="00AF1023"/>
    <w:rsid w:val="00AF1A47"/>
    <w:rsid w:val="00AF423B"/>
    <w:rsid w:val="00B003A2"/>
    <w:rsid w:val="00B010BA"/>
    <w:rsid w:val="00B0196B"/>
    <w:rsid w:val="00B01E75"/>
    <w:rsid w:val="00B02CAC"/>
    <w:rsid w:val="00B02CDA"/>
    <w:rsid w:val="00B06CBB"/>
    <w:rsid w:val="00B078C9"/>
    <w:rsid w:val="00B10EE7"/>
    <w:rsid w:val="00B11964"/>
    <w:rsid w:val="00B142FF"/>
    <w:rsid w:val="00B16E63"/>
    <w:rsid w:val="00B16F93"/>
    <w:rsid w:val="00B17747"/>
    <w:rsid w:val="00B17D8D"/>
    <w:rsid w:val="00B17E6D"/>
    <w:rsid w:val="00B21A3B"/>
    <w:rsid w:val="00B22466"/>
    <w:rsid w:val="00B23C5F"/>
    <w:rsid w:val="00B23F06"/>
    <w:rsid w:val="00B25769"/>
    <w:rsid w:val="00B26819"/>
    <w:rsid w:val="00B3086B"/>
    <w:rsid w:val="00B31BC5"/>
    <w:rsid w:val="00B31BFA"/>
    <w:rsid w:val="00B35C6C"/>
    <w:rsid w:val="00B36E4F"/>
    <w:rsid w:val="00B45529"/>
    <w:rsid w:val="00B45BAC"/>
    <w:rsid w:val="00B46547"/>
    <w:rsid w:val="00B5060B"/>
    <w:rsid w:val="00B51178"/>
    <w:rsid w:val="00B513C7"/>
    <w:rsid w:val="00B52660"/>
    <w:rsid w:val="00B53926"/>
    <w:rsid w:val="00B5448A"/>
    <w:rsid w:val="00B5611A"/>
    <w:rsid w:val="00B607C9"/>
    <w:rsid w:val="00B609DD"/>
    <w:rsid w:val="00B61403"/>
    <w:rsid w:val="00B614D7"/>
    <w:rsid w:val="00B61F7B"/>
    <w:rsid w:val="00B61FED"/>
    <w:rsid w:val="00B638F6"/>
    <w:rsid w:val="00B646C9"/>
    <w:rsid w:val="00B64D63"/>
    <w:rsid w:val="00B64EFE"/>
    <w:rsid w:val="00B65D3B"/>
    <w:rsid w:val="00B70679"/>
    <w:rsid w:val="00B70940"/>
    <w:rsid w:val="00B70CE0"/>
    <w:rsid w:val="00B7145E"/>
    <w:rsid w:val="00B71BA5"/>
    <w:rsid w:val="00B720C8"/>
    <w:rsid w:val="00B730D3"/>
    <w:rsid w:val="00B7407B"/>
    <w:rsid w:val="00B7629E"/>
    <w:rsid w:val="00B806C3"/>
    <w:rsid w:val="00B80A71"/>
    <w:rsid w:val="00B8270B"/>
    <w:rsid w:val="00B845B7"/>
    <w:rsid w:val="00B845EA"/>
    <w:rsid w:val="00B84D2D"/>
    <w:rsid w:val="00B85E41"/>
    <w:rsid w:val="00B8749E"/>
    <w:rsid w:val="00B91C76"/>
    <w:rsid w:val="00B92600"/>
    <w:rsid w:val="00B932F7"/>
    <w:rsid w:val="00B93904"/>
    <w:rsid w:val="00B93C3E"/>
    <w:rsid w:val="00B9430C"/>
    <w:rsid w:val="00B95D46"/>
    <w:rsid w:val="00B96579"/>
    <w:rsid w:val="00B974F4"/>
    <w:rsid w:val="00BA01C1"/>
    <w:rsid w:val="00BA0CC1"/>
    <w:rsid w:val="00BA1DB0"/>
    <w:rsid w:val="00BA46CF"/>
    <w:rsid w:val="00BA613B"/>
    <w:rsid w:val="00BA7167"/>
    <w:rsid w:val="00BA732C"/>
    <w:rsid w:val="00BA7EEE"/>
    <w:rsid w:val="00BB001F"/>
    <w:rsid w:val="00BB0093"/>
    <w:rsid w:val="00BB10B6"/>
    <w:rsid w:val="00BB1167"/>
    <w:rsid w:val="00BB190B"/>
    <w:rsid w:val="00BB23DC"/>
    <w:rsid w:val="00BB243B"/>
    <w:rsid w:val="00BB2488"/>
    <w:rsid w:val="00BB2AD8"/>
    <w:rsid w:val="00BB4239"/>
    <w:rsid w:val="00BC061A"/>
    <w:rsid w:val="00BC19A4"/>
    <w:rsid w:val="00BC1A50"/>
    <w:rsid w:val="00BC329C"/>
    <w:rsid w:val="00BC481B"/>
    <w:rsid w:val="00BC53FB"/>
    <w:rsid w:val="00BC5E47"/>
    <w:rsid w:val="00BC61F1"/>
    <w:rsid w:val="00BC68C0"/>
    <w:rsid w:val="00BC79BD"/>
    <w:rsid w:val="00BC79EA"/>
    <w:rsid w:val="00BC7AB3"/>
    <w:rsid w:val="00BD01F8"/>
    <w:rsid w:val="00BD050D"/>
    <w:rsid w:val="00BD15BF"/>
    <w:rsid w:val="00BD19A9"/>
    <w:rsid w:val="00BD204D"/>
    <w:rsid w:val="00BD3365"/>
    <w:rsid w:val="00BD4F3D"/>
    <w:rsid w:val="00BE1FC7"/>
    <w:rsid w:val="00BE2BEE"/>
    <w:rsid w:val="00BE330A"/>
    <w:rsid w:val="00BE425F"/>
    <w:rsid w:val="00BE42FC"/>
    <w:rsid w:val="00BE502D"/>
    <w:rsid w:val="00BE72CC"/>
    <w:rsid w:val="00BF1446"/>
    <w:rsid w:val="00BF3C00"/>
    <w:rsid w:val="00C04460"/>
    <w:rsid w:val="00C04EE3"/>
    <w:rsid w:val="00C05F60"/>
    <w:rsid w:val="00C06132"/>
    <w:rsid w:val="00C06139"/>
    <w:rsid w:val="00C071EC"/>
    <w:rsid w:val="00C07BC8"/>
    <w:rsid w:val="00C11324"/>
    <w:rsid w:val="00C1163F"/>
    <w:rsid w:val="00C12DB5"/>
    <w:rsid w:val="00C14A45"/>
    <w:rsid w:val="00C16BF0"/>
    <w:rsid w:val="00C20C52"/>
    <w:rsid w:val="00C2260F"/>
    <w:rsid w:val="00C24362"/>
    <w:rsid w:val="00C24A16"/>
    <w:rsid w:val="00C255DD"/>
    <w:rsid w:val="00C25957"/>
    <w:rsid w:val="00C26722"/>
    <w:rsid w:val="00C3186C"/>
    <w:rsid w:val="00C34740"/>
    <w:rsid w:val="00C34F29"/>
    <w:rsid w:val="00C3536F"/>
    <w:rsid w:val="00C35DDE"/>
    <w:rsid w:val="00C3720A"/>
    <w:rsid w:val="00C409D6"/>
    <w:rsid w:val="00C41D76"/>
    <w:rsid w:val="00C42E34"/>
    <w:rsid w:val="00C432BD"/>
    <w:rsid w:val="00C45B7D"/>
    <w:rsid w:val="00C45F99"/>
    <w:rsid w:val="00C47F76"/>
    <w:rsid w:val="00C47FFB"/>
    <w:rsid w:val="00C509F4"/>
    <w:rsid w:val="00C51A8B"/>
    <w:rsid w:val="00C51DD0"/>
    <w:rsid w:val="00C52115"/>
    <w:rsid w:val="00C52517"/>
    <w:rsid w:val="00C52DD0"/>
    <w:rsid w:val="00C52F87"/>
    <w:rsid w:val="00C568C9"/>
    <w:rsid w:val="00C60DA4"/>
    <w:rsid w:val="00C61993"/>
    <w:rsid w:val="00C62008"/>
    <w:rsid w:val="00C6246B"/>
    <w:rsid w:val="00C67986"/>
    <w:rsid w:val="00C72B8F"/>
    <w:rsid w:val="00C7428F"/>
    <w:rsid w:val="00C752F4"/>
    <w:rsid w:val="00C77D1E"/>
    <w:rsid w:val="00C803FD"/>
    <w:rsid w:val="00C8040F"/>
    <w:rsid w:val="00C80AE0"/>
    <w:rsid w:val="00C81854"/>
    <w:rsid w:val="00C832C4"/>
    <w:rsid w:val="00C83EA7"/>
    <w:rsid w:val="00C866A8"/>
    <w:rsid w:val="00C9300B"/>
    <w:rsid w:val="00C9343F"/>
    <w:rsid w:val="00CA128D"/>
    <w:rsid w:val="00CA2005"/>
    <w:rsid w:val="00CA2BCE"/>
    <w:rsid w:val="00CA354A"/>
    <w:rsid w:val="00CA522E"/>
    <w:rsid w:val="00CA5AC5"/>
    <w:rsid w:val="00CA7864"/>
    <w:rsid w:val="00CA7A26"/>
    <w:rsid w:val="00CB1FA0"/>
    <w:rsid w:val="00CC1EAF"/>
    <w:rsid w:val="00CC3B57"/>
    <w:rsid w:val="00CC4DCA"/>
    <w:rsid w:val="00CC6283"/>
    <w:rsid w:val="00CC62CE"/>
    <w:rsid w:val="00CC7572"/>
    <w:rsid w:val="00CC76B2"/>
    <w:rsid w:val="00CC799F"/>
    <w:rsid w:val="00CD057C"/>
    <w:rsid w:val="00CD1E21"/>
    <w:rsid w:val="00CD1F9A"/>
    <w:rsid w:val="00CD33E1"/>
    <w:rsid w:val="00CD362E"/>
    <w:rsid w:val="00CE0F62"/>
    <w:rsid w:val="00CE20B0"/>
    <w:rsid w:val="00CE2540"/>
    <w:rsid w:val="00CE35BE"/>
    <w:rsid w:val="00CE43F0"/>
    <w:rsid w:val="00CE7E34"/>
    <w:rsid w:val="00CF0A3F"/>
    <w:rsid w:val="00CF280B"/>
    <w:rsid w:val="00CF2A28"/>
    <w:rsid w:val="00CF2BA9"/>
    <w:rsid w:val="00CF491D"/>
    <w:rsid w:val="00CF4C07"/>
    <w:rsid w:val="00CF4D3D"/>
    <w:rsid w:val="00CF6784"/>
    <w:rsid w:val="00CF77DC"/>
    <w:rsid w:val="00D02A44"/>
    <w:rsid w:val="00D03432"/>
    <w:rsid w:val="00D059CF"/>
    <w:rsid w:val="00D06D7A"/>
    <w:rsid w:val="00D073F8"/>
    <w:rsid w:val="00D116CC"/>
    <w:rsid w:val="00D12523"/>
    <w:rsid w:val="00D15641"/>
    <w:rsid w:val="00D23BCE"/>
    <w:rsid w:val="00D24A8E"/>
    <w:rsid w:val="00D24F74"/>
    <w:rsid w:val="00D254CC"/>
    <w:rsid w:val="00D31AD8"/>
    <w:rsid w:val="00D31F2E"/>
    <w:rsid w:val="00D33DF6"/>
    <w:rsid w:val="00D34665"/>
    <w:rsid w:val="00D34C68"/>
    <w:rsid w:val="00D367D4"/>
    <w:rsid w:val="00D37954"/>
    <w:rsid w:val="00D40E25"/>
    <w:rsid w:val="00D4197A"/>
    <w:rsid w:val="00D43485"/>
    <w:rsid w:val="00D4373D"/>
    <w:rsid w:val="00D43995"/>
    <w:rsid w:val="00D45269"/>
    <w:rsid w:val="00D47A29"/>
    <w:rsid w:val="00D50142"/>
    <w:rsid w:val="00D50251"/>
    <w:rsid w:val="00D5082C"/>
    <w:rsid w:val="00D5435E"/>
    <w:rsid w:val="00D54735"/>
    <w:rsid w:val="00D553A3"/>
    <w:rsid w:val="00D60D8E"/>
    <w:rsid w:val="00D61A4E"/>
    <w:rsid w:val="00D62B59"/>
    <w:rsid w:val="00D711A7"/>
    <w:rsid w:val="00D71218"/>
    <w:rsid w:val="00D760D4"/>
    <w:rsid w:val="00D77180"/>
    <w:rsid w:val="00D77AD9"/>
    <w:rsid w:val="00D77D97"/>
    <w:rsid w:val="00D835A4"/>
    <w:rsid w:val="00D839D4"/>
    <w:rsid w:val="00D841C5"/>
    <w:rsid w:val="00D84C24"/>
    <w:rsid w:val="00D85AB3"/>
    <w:rsid w:val="00D85E86"/>
    <w:rsid w:val="00D8733F"/>
    <w:rsid w:val="00D909F3"/>
    <w:rsid w:val="00D90AE5"/>
    <w:rsid w:val="00D90C04"/>
    <w:rsid w:val="00D90C6D"/>
    <w:rsid w:val="00D91E01"/>
    <w:rsid w:val="00D91FCD"/>
    <w:rsid w:val="00D92B87"/>
    <w:rsid w:val="00D94435"/>
    <w:rsid w:val="00D952D2"/>
    <w:rsid w:val="00D95824"/>
    <w:rsid w:val="00D961FF"/>
    <w:rsid w:val="00D9771C"/>
    <w:rsid w:val="00DA1F6E"/>
    <w:rsid w:val="00DA3AA4"/>
    <w:rsid w:val="00DA3FDD"/>
    <w:rsid w:val="00DA4F56"/>
    <w:rsid w:val="00DA5C8A"/>
    <w:rsid w:val="00DA7590"/>
    <w:rsid w:val="00DA7B46"/>
    <w:rsid w:val="00DB2299"/>
    <w:rsid w:val="00DB5AE8"/>
    <w:rsid w:val="00DC07DA"/>
    <w:rsid w:val="00DC28C8"/>
    <w:rsid w:val="00DC47A0"/>
    <w:rsid w:val="00DC7562"/>
    <w:rsid w:val="00DD05EF"/>
    <w:rsid w:val="00DD116D"/>
    <w:rsid w:val="00DD3B4D"/>
    <w:rsid w:val="00DD6ADD"/>
    <w:rsid w:val="00DD74DB"/>
    <w:rsid w:val="00DD7A82"/>
    <w:rsid w:val="00DD7AFB"/>
    <w:rsid w:val="00DD7ECE"/>
    <w:rsid w:val="00DE3744"/>
    <w:rsid w:val="00DE42F1"/>
    <w:rsid w:val="00DE6406"/>
    <w:rsid w:val="00DE6A52"/>
    <w:rsid w:val="00DE6FD3"/>
    <w:rsid w:val="00DF47EA"/>
    <w:rsid w:val="00DF60B6"/>
    <w:rsid w:val="00DF72D8"/>
    <w:rsid w:val="00DF772F"/>
    <w:rsid w:val="00E00D29"/>
    <w:rsid w:val="00E01488"/>
    <w:rsid w:val="00E01614"/>
    <w:rsid w:val="00E04E10"/>
    <w:rsid w:val="00E0501E"/>
    <w:rsid w:val="00E10317"/>
    <w:rsid w:val="00E10DE8"/>
    <w:rsid w:val="00E119CC"/>
    <w:rsid w:val="00E122F5"/>
    <w:rsid w:val="00E12D0E"/>
    <w:rsid w:val="00E13AAC"/>
    <w:rsid w:val="00E14913"/>
    <w:rsid w:val="00E15007"/>
    <w:rsid w:val="00E1597E"/>
    <w:rsid w:val="00E2325D"/>
    <w:rsid w:val="00E239C1"/>
    <w:rsid w:val="00E27424"/>
    <w:rsid w:val="00E279E8"/>
    <w:rsid w:val="00E35AE0"/>
    <w:rsid w:val="00E36830"/>
    <w:rsid w:val="00E36BA0"/>
    <w:rsid w:val="00E4157B"/>
    <w:rsid w:val="00E4167A"/>
    <w:rsid w:val="00E4409A"/>
    <w:rsid w:val="00E454D8"/>
    <w:rsid w:val="00E462B0"/>
    <w:rsid w:val="00E474CA"/>
    <w:rsid w:val="00E50689"/>
    <w:rsid w:val="00E52A5A"/>
    <w:rsid w:val="00E533CB"/>
    <w:rsid w:val="00E5408B"/>
    <w:rsid w:val="00E541FD"/>
    <w:rsid w:val="00E61F96"/>
    <w:rsid w:val="00E6481C"/>
    <w:rsid w:val="00E73B20"/>
    <w:rsid w:val="00E74F9C"/>
    <w:rsid w:val="00E77034"/>
    <w:rsid w:val="00E8027E"/>
    <w:rsid w:val="00E80C36"/>
    <w:rsid w:val="00E82196"/>
    <w:rsid w:val="00E82E77"/>
    <w:rsid w:val="00E83E5E"/>
    <w:rsid w:val="00E86231"/>
    <w:rsid w:val="00E8646E"/>
    <w:rsid w:val="00E92EED"/>
    <w:rsid w:val="00E94A31"/>
    <w:rsid w:val="00E94CE6"/>
    <w:rsid w:val="00E970B3"/>
    <w:rsid w:val="00E97805"/>
    <w:rsid w:val="00EA0318"/>
    <w:rsid w:val="00EA26F7"/>
    <w:rsid w:val="00EA6C02"/>
    <w:rsid w:val="00EB1C1C"/>
    <w:rsid w:val="00EB274C"/>
    <w:rsid w:val="00EB2D89"/>
    <w:rsid w:val="00EB5025"/>
    <w:rsid w:val="00EB59CD"/>
    <w:rsid w:val="00EB653D"/>
    <w:rsid w:val="00EB79DC"/>
    <w:rsid w:val="00EC0099"/>
    <w:rsid w:val="00EC029C"/>
    <w:rsid w:val="00EC1477"/>
    <w:rsid w:val="00EC20B0"/>
    <w:rsid w:val="00EC2824"/>
    <w:rsid w:val="00EC43F6"/>
    <w:rsid w:val="00EC45DA"/>
    <w:rsid w:val="00EC50A4"/>
    <w:rsid w:val="00EC69AC"/>
    <w:rsid w:val="00EC71EB"/>
    <w:rsid w:val="00EC7A8E"/>
    <w:rsid w:val="00ED1399"/>
    <w:rsid w:val="00ED34AD"/>
    <w:rsid w:val="00ED59C2"/>
    <w:rsid w:val="00ED5A2B"/>
    <w:rsid w:val="00ED5DCE"/>
    <w:rsid w:val="00ED5F89"/>
    <w:rsid w:val="00ED691B"/>
    <w:rsid w:val="00ED6F24"/>
    <w:rsid w:val="00ED7776"/>
    <w:rsid w:val="00EE1466"/>
    <w:rsid w:val="00EE2F5E"/>
    <w:rsid w:val="00EE5F0E"/>
    <w:rsid w:val="00EE7F0A"/>
    <w:rsid w:val="00EF02DE"/>
    <w:rsid w:val="00EF0331"/>
    <w:rsid w:val="00EF0CF9"/>
    <w:rsid w:val="00EF0FDA"/>
    <w:rsid w:val="00EF22C6"/>
    <w:rsid w:val="00EF4999"/>
    <w:rsid w:val="00EF4C36"/>
    <w:rsid w:val="00EF57E1"/>
    <w:rsid w:val="00EF5AC3"/>
    <w:rsid w:val="00EF5BBB"/>
    <w:rsid w:val="00EF7727"/>
    <w:rsid w:val="00EF7D9D"/>
    <w:rsid w:val="00F007C8"/>
    <w:rsid w:val="00F00EDE"/>
    <w:rsid w:val="00F01A8A"/>
    <w:rsid w:val="00F02EDD"/>
    <w:rsid w:val="00F038DA"/>
    <w:rsid w:val="00F04A36"/>
    <w:rsid w:val="00F1260A"/>
    <w:rsid w:val="00F12EB1"/>
    <w:rsid w:val="00F1355C"/>
    <w:rsid w:val="00F136F6"/>
    <w:rsid w:val="00F1692D"/>
    <w:rsid w:val="00F20F81"/>
    <w:rsid w:val="00F216D9"/>
    <w:rsid w:val="00F23BBA"/>
    <w:rsid w:val="00F2575F"/>
    <w:rsid w:val="00F25DB1"/>
    <w:rsid w:val="00F32A52"/>
    <w:rsid w:val="00F33628"/>
    <w:rsid w:val="00F33A7A"/>
    <w:rsid w:val="00F33E60"/>
    <w:rsid w:val="00F34389"/>
    <w:rsid w:val="00F35266"/>
    <w:rsid w:val="00F35C3E"/>
    <w:rsid w:val="00F364E1"/>
    <w:rsid w:val="00F36A84"/>
    <w:rsid w:val="00F41E32"/>
    <w:rsid w:val="00F472C4"/>
    <w:rsid w:val="00F476E2"/>
    <w:rsid w:val="00F47A36"/>
    <w:rsid w:val="00F506F4"/>
    <w:rsid w:val="00F50907"/>
    <w:rsid w:val="00F51277"/>
    <w:rsid w:val="00F51302"/>
    <w:rsid w:val="00F539FD"/>
    <w:rsid w:val="00F549F0"/>
    <w:rsid w:val="00F55A47"/>
    <w:rsid w:val="00F55A8B"/>
    <w:rsid w:val="00F60903"/>
    <w:rsid w:val="00F624B8"/>
    <w:rsid w:val="00F63D11"/>
    <w:rsid w:val="00F66589"/>
    <w:rsid w:val="00F70F10"/>
    <w:rsid w:val="00F745D1"/>
    <w:rsid w:val="00F74C11"/>
    <w:rsid w:val="00F750AF"/>
    <w:rsid w:val="00F76B66"/>
    <w:rsid w:val="00F825BF"/>
    <w:rsid w:val="00F82E02"/>
    <w:rsid w:val="00F83372"/>
    <w:rsid w:val="00F833B7"/>
    <w:rsid w:val="00F83946"/>
    <w:rsid w:val="00F846DB"/>
    <w:rsid w:val="00F8496F"/>
    <w:rsid w:val="00F853B6"/>
    <w:rsid w:val="00F85A9D"/>
    <w:rsid w:val="00F86D47"/>
    <w:rsid w:val="00F86EE3"/>
    <w:rsid w:val="00F9165C"/>
    <w:rsid w:val="00F91C97"/>
    <w:rsid w:val="00F91D60"/>
    <w:rsid w:val="00F93F4A"/>
    <w:rsid w:val="00F940BB"/>
    <w:rsid w:val="00F965FB"/>
    <w:rsid w:val="00F96FEC"/>
    <w:rsid w:val="00FA1A62"/>
    <w:rsid w:val="00FA1FDC"/>
    <w:rsid w:val="00FA322D"/>
    <w:rsid w:val="00FA4693"/>
    <w:rsid w:val="00FA4B5C"/>
    <w:rsid w:val="00FA5D6C"/>
    <w:rsid w:val="00FA695B"/>
    <w:rsid w:val="00FA6AFE"/>
    <w:rsid w:val="00FB16EC"/>
    <w:rsid w:val="00FB5511"/>
    <w:rsid w:val="00FB5A78"/>
    <w:rsid w:val="00FB7E20"/>
    <w:rsid w:val="00FC3412"/>
    <w:rsid w:val="00FC35A4"/>
    <w:rsid w:val="00FC3F03"/>
    <w:rsid w:val="00FC5AA3"/>
    <w:rsid w:val="00FC6F19"/>
    <w:rsid w:val="00FD004E"/>
    <w:rsid w:val="00FD040E"/>
    <w:rsid w:val="00FD1AA2"/>
    <w:rsid w:val="00FD1B82"/>
    <w:rsid w:val="00FD2E67"/>
    <w:rsid w:val="00FD303A"/>
    <w:rsid w:val="00FD39E1"/>
    <w:rsid w:val="00FD42D4"/>
    <w:rsid w:val="00FD4B40"/>
    <w:rsid w:val="00FD525D"/>
    <w:rsid w:val="00FD529A"/>
    <w:rsid w:val="00FD53F3"/>
    <w:rsid w:val="00FD73F8"/>
    <w:rsid w:val="00FE110E"/>
    <w:rsid w:val="00FE29D0"/>
    <w:rsid w:val="00FE3ECB"/>
    <w:rsid w:val="00FE415C"/>
    <w:rsid w:val="00FE47F2"/>
    <w:rsid w:val="00FE4F44"/>
    <w:rsid w:val="00FE5746"/>
    <w:rsid w:val="00FE57D0"/>
    <w:rsid w:val="00FF1085"/>
    <w:rsid w:val="00FF4AB1"/>
    <w:rsid w:val="00FF64AF"/>
    <w:rsid w:val="00FF718C"/>
    <w:rsid w:val="00FF7476"/>
    <w:rsid w:val="0AE6E9FD"/>
    <w:rsid w:val="25B27D88"/>
    <w:rsid w:val="2A1917CB"/>
    <w:rsid w:val="2D7E5243"/>
    <w:rsid w:val="569FE122"/>
    <w:rsid w:val="61126F98"/>
    <w:rsid w:val="7FE91F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01798"/>
  <w15:chartTrackingRefBased/>
  <w15:docId w15:val="{166393A5-CC58-485A-8D9A-F363486C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445C"/>
    <w:pPr>
      <w:keepNext/>
      <w:keepLines/>
      <w:spacing w:before="240" w:after="0"/>
      <w:outlineLvl w:val="0"/>
    </w:pPr>
    <w:rPr>
      <w:rFonts w:asciiTheme="majorHAnsi" w:eastAsiaTheme="majorEastAsia" w:hAnsiTheme="majorHAnsi" w:cstheme="majorBidi"/>
      <w:color w:val="00B050"/>
      <w:sz w:val="56"/>
      <w:szCs w:val="32"/>
    </w:rPr>
  </w:style>
  <w:style w:type="paragraph" w:styleId="Heading2">
    <w:name w:val="heading 2"/>
    <w:basedOn w:val="Normal"/>
    <w:next w:val="Normal"/>
    <w:link w:val="Heading2Char"/>
    <w:unhideWhenUsed/>
    <w:qFormat/>
    <w:rsid w:val="00AD21A5"/>
    <w:pPr>
      <w:keepNext/>
      <w:keepLines/>
      <w:spacing w:before="40" w:after="0"/>
      <w:outlineLvl w:val="1"/>
    </w:pPr>
    <w:rPr>
      <w:rFonts w:asciiTheme="majorHAnsi" w:eastAsiaTheme="majorEastAsia" w:hAnsiTheme="majorHAnsi" w:cstheme="majorBidi"/>
      <w:color w:val="00B050"/>
      <w:sz w:val="44"/>
      <w:szCs w:val="26"/>
    </w:rPr>
  </w:style>
  <w:style w:type="paragraph" w:styleId="Heading3">
    <w:name w:val="heading 3"/>
    <w:basedOn w:val="Normal"/>
    <w:next w:val="Normal"/>
    <w:link w:val="Heading3Char"/>
    <w:unhideWhenUsed/>
    <w:qFormat/>
    <w:rsid w:val="00593F1B"/>
    <w:pPr>
      <w:keepNext/>
      <w:keepLines/>
      <w:spacing w:before="40" w:after="0"/>
      <w:outlineLvl w:val="2"/>
    </w:pPr>
    <w:rPr>
      <w:rFonts w:asciiTheme="majorHAnsi" w:eastAsiaTheme="majorEastAsia" w:hAnsiTheme="majorHAnsi" w:cstheme="majorBidi"/>
      <w:color w:val="00B050"/>
      <w:sz w:val="36"/>
      <w:szCs w:val="24"/>
    </w:rPr>
  </w:style>
  <w:style w:type="paragraph" w:styleId="Heading4">
    <w:name w:val="heading 4"/>
    <w:basedOn w:val="Normal"/>
    <w:next w:val="Normal"/>
    <w:link w:val="Heading4Char"/>
    <w:uiPriority w:val="9"/>
    <w:unhideWhenUsed/>
    <w:qFormat/>
    <w:rsid w:val="00C866A8"/>
    <w:pPr>
      <w:keepNext/>
      <w:keepLines/>
      <w:spacing w:before="40" w:after="0"/>
      <w:outlineLvl w:val="3"/>
    </w:pPr>
    <w:rPr>
      <w:rFonts w:asciiTheme="majorHAnsi" w:eastAsiaTheme="majorEastAsia" w:hAnsiTheme="majorHAnsi" w:cstheme="majorBidi"/>
      <w:iCs/>
      <w:color w:val="00B050"/>
      <w:sz w:val="28"/>
    </w:rPr>
  </w:style>
  <w:style w:type="paragraph" w:styleId="Heading5">
    <w:name w:val="heading 5"/>
    <w:basedOn w:val="Normal"/>
    <w:next w:val="Normal"/>
    <w:link w:val="Heading5Char"/>
    <w:uiPriority w:val="9"/>
    <w:unhideWhenUsed/>
    <w:qFormat/>
    <w:rsid w:val="0097167F"/>
    <w:pPr>
      <w:keepNext/>
      <w:keepLines/>
      <w:spacing w:before="40" w:after="0"/>
      <w:outlineLvl w:val="4"/>
    </w:pPr>
    <w:rPr>
      <w:rFonts w:asciiTheme="majorHAnsi" w:eastAsiaTheme="majorEastAsia" w:hAnsiTheme="majorHAnsi" w:cstheme="majorBidi"/>
      <w:color w:val="00B05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596"/>
    <w:pPr>
      <w:ind w:left="720"/>
      <w:contextualSpacing/>
    </w:pPr>
  </w:style>
  <w:style w:type="paragraph" w:styleId="Title">
    <w:name w:val="Title"/>
    <w:basedOn w:val="Normal"/>
    <w:next w:val="Normal"/>
    <w:link w:val="TitleChar"/>
    <w:uiPriority w:val="10"/>
    <w:qFormat/>
    <w:rsid w:val="000930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09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0445C"/>
    <w:rPr>
      <w:rFonts w:asciiTheme="majorHAnsi" w:eastAsiaTheme="majorEastAsia" w:hAnsiTheme="majorHAnsi" w:cstheme="majorBidi"/>
      <w:color w:val="00B050"/>
      <w:sz w:val="56"/>
      <w:szCs w:val="32"/>
    </w:rPr>
  </w:style>
  <w:style w:type="character" w:customStyle="1" w:styleId="Heading2Char">
    <w:name w:val="Heading 2 Char"/>
    <w:basedOn w:val="DefaultParagraphFont"/>
    <w:link w:val="Heading2"/>
    <w:rsid w:val="00AD21A5"/>
    <w:rPr>
      <w:rFonts w:asciiTheme="majorHAnsi" w:eastAsiaTheme="majorEastAsia" w:hAnsiTheme="majorHAnsi" w:cstheme="majorBidi"/>
      <w:color w:val="00B050"/>
      <w:sz w:val="44"/>
      <w:szCs w:val="26"/>
    </w:rPr>
  </w:style>
  <w:style w:type="character" w:styleId="Hyperlink">
    <w:name w:val="Hyperlink"/>
    <w:basedOn w:val="DefaultParagraphFont"/>
    <w:uiPriority w:val="99"/>
    <w:unhideWhenUsed/>
    <w:rsid w:val="00147770"/>
    <w:rPr>
      <w:color w:val="0563C1" w:themeColor="hyperlink"/>
      <w:u w:val="single"/>
    </w:rPr>
  </w:style>
  <w:style w:type="character" w:styleId="UnresolvedMention">
    <w:name w:val="Unresolved Mention"/>
    <w:basedOn w:val="DefaultParagraphFont"/>
    <w:uiPriority w:val="99"/>
    <w:semiHidden/>
    <w:unhideWhenUsed/>
    <w:rsid w:val="00147770"/>
    <w:rPr>
      <w:color w:val="605E5C"/>
      <w:shd w:val="clear" w:color="auto" w:fill="E1DFDD"/>
    </w:rPr>
  </w:style>
  <w:style w:type="paragraph" w:styleId="NormalWeb">
    <w:name w:val="Normal (Web)"/>
    <w:basedOn w:val="Normal"/>
    <w:uiPriority w:val="99"/>
    <w:semiHidden/>
    <w:unhideWhenUsed/>
    <w:rsid w:val="00A7082D"/>
    <w:rPr>
      <w:rFonts w:ascii="Times New Roman" w:hAnsi="Times New Roman" w:cs="Times New Roman"/>
      <w:sz w:val="24"/>
      <w:szCs w:val="24"/>
    </w:rPr>
  </w:style>
  <w:style w:type="paragraph" w:styleId="TOCHeading">
    <w:name w:val="TOC Heading"/>
    <w:basedOn w:val="Heading1"/>
    <w:next w:val="Normal"/>
    <w:uiPriority w:val="39"/>
    <w:unhideWhenUsed/>
    <w:qFormat/>
    <w:rsid w:val="00F86D47"/>
    <w:pPr>
      <w:outlineLvl w:val="9"/>
    </w:pPr>
    <w:rPr>
      <w:lang w:val="en-US"/>
    </w:rPr>
  </w:style>
  <w:style w:type="paragraph" w:styleId="TOC1">
    <w:name w:val="toc 1"/>
    <w:basedOn w:val="Normal"/>
    <w:next w:val="Normal"/>
    <w:autoRedefine/>
    <w:uiPriority w:val="39"/>
    <w:unhideWhenUsed/>
    <w:rsid w:val="00144FA7"/>
    <w:pPr>
      <w:tabs>
        <w:tab w:val="left" w:pos="440"/>
        <w:tab w:val="right" w:pos="9016"/>
      </w:tabs>
      <w:spacing w:before="120" w:after="0"/>
    </w:pPr>
    <w:rPr>
      <w:rFonts w:ascii="Inter" w:hAnsi="Inter" w:cstheme="minorHAnsi"/>
      <w:b/>
      <w:bCs/>
      <w:noProof/>
      <w:color w:val="43BB96"/>
      <w:lang w:val="en-US"/>
    </w:rPr>
  </w:style>
  <w:style w:type="paragraph" w:styleId="TOC2">
    <w:name w:val="toc 2"/>
    <w:basedOn w:val="Normal"/>
    <w:next w:val="Normal"/>
    <w:autoRedefine/>
    <w:uiPriority w:val="39"/>
    <w:unhideWhenUsed/>
    <w:rsid w:val="004532D2"/>
    <w:pPr>
      <w:spacing w:before="120" w:after="0"/>
      <w:ind w:left="220"/>
    </w:pPr>
    <w:rPr>
      <w:rFonts w:cstheme="minorHAnsi"/>
      <w:b/>
      <w:bCs/>
    </w:rPr>
  </w:style>
  <w:style w:type="character" w:customStyle="1" w:styleId="Heading3Char">
    <w:name w:val="Heading 3 Char"/>
    <w:basedOn w:val="DefaultParagraphFont"/>
    <w:link w:val="Heading3"/>
    <w:rsid w:val="00593F1B"/>
    <w:rPr>
      <w:rFonts w:asciiTheme="majorHAnsi" w:eastAsiaTheme="majorEastAsia" w:hAnsiTheme="majorHAnsi" w:cstheme="majorBidi"/>
      <w:color w:val="00B050"/>
      <w:sz w:val="36"/>
      <w:szCs w:val="24"/>
    </w:rPr>
  </w:style>
  <w:style w:type="character" w:styleId="FollowedHyperlink">
    <w:name w:val="FollowedHyperlink"/>
    <w:basedOn w:val="DefaultParagraphFont"/>
    <w:uiPriority w:val="99"/>
    <w:unhideWhenUsed/>
    <w:rsid w:val="002377FF"/>
    <w:rPr>
      <w:color w:val="954F72" w:themeColor="followedHyperlink"/>
      <w:u w:val="single"/>
    </w:rPr>
  </w:style>
  <w:style w:type="paragraph" w:styleId="Header">
    <w:name w:val="header"/>
    <w:basedOn w:val="Normal"/>
    <w:link w:val="HeaderChar"/>
    <w:uiPriority w:val="99"/>
    <w:unhideWhenUsed/>
    <w:rsid w:val="00787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6E7"/>
  </w:style>
  <w:style w:type="paragraph" w:styleId="Footer">
    <w:name w:val="footer"/>
    <w:basedOn w:val="Normal"/>
    <w:link w:val="FooterChar"/>
    <w:uiPriority w:val="99"/>
    <w:unhideWhenUsed/>
    <w:rsid w:val="00787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6E7"/>
  </w:style>
  <w:style w:type="paragraph" w:styleId="Subtitle">
    <w:name w:val="Subtitle"/>
    <w:basedOn w:val="Normal"/>
    <w:next w:val="Normal"/>
    <w:link w:val="SubtitleChar"/>
    <w:uiPriority w:val="11"/>
    <w:qFormat/>
    <w:rsid w:val="00824FE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24FE4"/>
    <w:rPr>
      <w:rFonts w:eastAsiaTheme="minorEastAsia"/>
      <w:color w:val="5A5A5A" w:themeColor="text1" w:themeTint="A5"/>
      <w:spacing w:val="15"/>
    </w:rPr>
  </w:style>
  <w:style w:type="table" w:styleId="TableGrid">
    <w:name w:val="Table Grid"/>
    <w:basedOn w:val="TableNormal"/>
    <w:uiPriority w:val="39"/>
    <w:rsid w:val="006E4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2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5F2"/>
    <w:rPr>
      <w:rFonts w:ascii="Segoe UI" w:hAnsi="Segoe UI" w:cs="Segoe UI"/>
      <w:sz w:val="18"/>
      <w:szCs w:val="18"/>
    </w:rPr>
  </w:style>
  <w:style w:type="paragraph" w:customStyle="1" w:styleId="paragraph">
    <w:name w:val="paragraph"/>
    <w:basedOn w:val="Normal"/>
    <w:rsid w:val="000846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846F6"/>
  </w:style>
  <w:style w:type="character" w:customStyle="1" w:styleId="eop">
    <w:name w:val="eop"/>
    <w:basedOn w:val="DefaultParagraphFont"/>
    <w:rsid w:val="000846F6"/>
  </w:style>
  <w:style w:type="character" w:styleId="CommentReference">
    <w:name w:val="annotation reference"/>
    <w:basedOn w:val="DefaultParagraphFont"/>
    <w:uiPriority w:val="99"/>
    <w:semiHidden/>
    <w:unhideWhenUsed/>
    <w:rsid w:val="00580108"/>
    <w:rPr>
      <w:sz w:val="16"/>
      <w:szCs w:val="16"/>
    </w:rPr>
  </w:style>
  <w:style w:type="paragraph" w:styleId="CommentText">
    <w:name w:val="annotation text"/>
    <w:basedOn w:val="Normal"/>
    <w:link w:val="CommentTextChar"/>
    <w:uiPriority w:val="99"/>
    <w:unhideWhenUsed/>
    <w:rsid w:val="00580108"/>
    <w:pPr>
      <w:spacing w:line="240" w:lineRule="auto"/>
    </w:pPr>
    <w:rPr>
      <w:sz w:val="20"/>
      <w:szCs w:val="20"/>
    </w:rPr>
  </w:style>
  <w:style w:type="character" w:customStyle="1" w:styleId="CommentTextChar">
    <w:name w:val="Comment Text Char"/>
    <w:basedOn w:val="DefaultParagraphFont"/>
    <w:link w:val="CommentText"/>
    <w:uiPriority w:val="99"/>
    <w:rsid w:val="00580108"/>
    <w:rPr>
      <w:sz w:val="20"/>
      <w:szCs w:val="20"/>
    </w:rPr>
  </w:style>
  <w:style w:type="paragraph" w:styleId="CommentSubject">
    <w:name w:val="annotation subject"/>
    <w:basedOn w:val="CommentText"/>
    <w:next w:val="CommentText"/>
    <w:link w:val="CommentSubjectChar"/>
    <w:uiPriority w:val="99"/>
    <w:semiHidden/>
    <w:unhideWhenUsed/>
    <w:rsid w:val="00580108"/>
    <w:rPr>
      <w:b/>
      <w:bCs/>
    </w:rPr>
  </w:style>
  <w:style w:type="character" w:customStyle="1" w:styleId="CommentSubjectChar">
    <w:name w:val="Comment Subject Char"/>
    <w:basedOn w:val="CommentTextChar"/>
    <w:link w:val="CommentSubject"/>
    <w:uiPriority w:val="99"/>
    <w:semiHidden/>
    <w:rsid w:val="00580108"/>
    <w:rPr>
      <w:b/>
      <w:bCs/>
      <w:sz w:val="20"/>
      <w:szCs w:val="20"/>
    </w:rPr>
  </w:style>
  <w:style w:type="paragraph" w:styleId="NoSpacing">
    <w:name w:val="No Spacing"/>
    <w:uiPriority w:val="1"/>
    <w:qFormat/>
    <w:rsid w:val="00BE42FC"/>
    <w:pPr>
      <w:spacing w:after="0" w:line="240" w:lineRule="auto"/>
    </w:pPr>
  </w:style>
  <w:style w:type="paragraph" w:styleId="TOC3">
    <w:name w:val="toc 3"/>
    <w:basedOn w:val="Normal"/>
    <w:next w:val="Normal"/>
    <w:autoRedefine/>
    <w:uiPriority w:val="39"/>
    <w:unhideWhenUsed/>
    <w:rsid w:val="00576275"/>
    <w:pPr>
      <w:spacing w:after="0"/>
      <w:ind w:left="440"/>
    </w:pPr>
    <w:rPr>
      <w:rFonts w:cstheme="minorHAnsi"/>
      <w:sz w:val="20"/>
      <w:szCs w:val="20"/>
    </w:rPr>
  </w:style>
  <w:style w:type="paragraph" w:styleId="FootnoteText">
    <w:name w:val="footnote text"/>
    <w:basedOn w:val="Normal"/>
    <w:link w:val="FootnoteTextChar"/>
    <w:uiPriority w:val="99"/>
    <w:semiHidden/>
    <w:unhideWhenUsed/>
    <w:rsid w:val="003069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6987"/>
    <w:rPr>
      <w:sz w:val="20"/>
      <w:szCs w:val="20"/>
    </w:rPr>
  </w:style>
  <w:style w:type="character" w:styleId="FootnoteReference">
    <w:name w:val="footnote reference"/>
    <w:basedOn w:val="DefaultParagraphFont"/>
    <w:uiPriority w:val="99"/>
    <w:semiHidden/>
    <w:unhideWhenUsed/>
    <w:rsid w:val="00306987"/>
    <w:rPr>
      <w:vertAlign w:val="superscript"/>
    </w:rPr>
  </w:style>
  <w:style w:type="character" w:customStyle="1" w:styleId="Heading4Char">
    <w:name w:val="Heading 4 Char"/>
    <w:basedOn w:val="DefaultParagraphFont"/>
    <w:link w:val="Heading4"/>
    <w:uiPriority w:val="9"/>
    <w:rsid w:val="00C866A8"/>
    <w:rPr>
      <w:rFonts w:asciiTheme="majorHAnsi" w:eastAsiaTheme="majorEastAsia" w:hAnsiTheme="majorHAnsi" w:cstheme="majorBidi"/>
      <w:iCs/>
      <w:color w:val="00B050"/>
      <w:sz w:val="28"/>
    </w:rPr>
  </w:style>
  <w:style w:type="character" w:customStyle="1" w:styleId="Heading5Char">
    <w:name w:val="Heading 5 Char"/>
    <w:basedOn w:val="DefaultParagraphFont"/>
    <w:link w:val="Heading5"/>
    <w:uiPriority w:val="9"/>
    <w:rsid w:val="0097167F"/>
    <w:rPr>
      <w:rFonts w:asciiTheme="majorHAnsi" w:eastAsiaTheme="majorEastAsia" w:hAnsiTheme="majorHAnsi" w:cstheme="majorBidi"/>
      <w:color w:val="00B050"/>
      <w:sz w:val="24"/>
    </w:rPr>
  </w:style>
  <w:style w:type="paragraph" w:styleId="TOC4">
    <w:name w:val="toc 4"/>
    <w:basedOn w:val="Normal"/>
    <w:next w:val="Normal"/>
    <w:autoRedefine/>
    <w:uiPriority w:val="39"/>
    <w:semiHidden/>
    <w:unhideWhenUsed/>
    <w:rsid w:val="00A97D57"/>
    <w:pPr>
      <w:spacing w:after="0"/>
      <w:ind w:left="660"/>
    </w:pPr>
    <w:rPr>
      <w:rFonts w:cstheme="minorHAnsi"/>
      <w:sz w:val="20"/>
      <w:szCs w:val="20"/>
    </w:rPr>
  </w:style>
  <w:style w:type="paragraph" w:styleId="TOC5">
    <w:name w:val="toc 5"/>
    <w:basedOn w:val="Normal"/>
    <w:next w:val="Normal"/>
    <w:autoRedefine/>
    <w:uiPriority w:val="39"/>
    <w:semiHidden/>
    <w:unhideWhenUsed/>
    <w:rsid w:val="00A97D57"/>
    <w:pPr>
      <w:spacing w:after="0"/>
      <w:ind w:left="880"/>
    </w:pPr>
    <w:rPr>
      <w:rFonts w:cstheme="minorHAnsi"/>
      <w:sz w:val="20"/>
      <w:szCs w:val="20"/>
    </w:rPr>
  </w:style>
  <w:style w:type="paragraph" w:styleId="TOC6">
    <w:name w:val="toc 6"/>
    <w:basedOn w:val="Normal"/>
    <w:next w:val="Normal"/>
    <w:autoRedefine/>
    <w:uiPriority w:val="39"/>
    <w:semiHidden/>
    <w:unhideWhenUsed/>
    <w:rsid w:val="00A97D57"/>
    <w:pPr>
      <w:spacing w:after="0"/>
      <w:ind w:left="1100"/>
    </w:pPr>
    <w:rPr>
      <w:rFonts w:cstheme="minorHAnsi"/>
      <w:sz w:val="20"/>
      <w:szCs w:val="20"/>
    </w:rPr>
  </w:style>
  <w:style w:type="paragraph" w:styleId="TOC7">
    <w:name w:val="toc 7"/>
    <w:basedOn w:val="Normal"/>
    <w:next w:val="Normal"/>
    <w:autoRedefine/>
    <w:uiPriority w:val="39"/>
    <w:semiHidden/>
    <w:unhideWhenUsed/>
    <w:rsid w:val="00A97D57"/>
    <w:pPr>
      <w:spacing w:after="0"/>
      <w:ind w:left="1320"/>
    </w:pPr>
    <w:rPr>
      <w:rFonts w:cstheme="minorHAnsi"/>
      <w:sz w:val="20"/>
      <w:szCs w:val="20"/>
    </w:rPr>
  </w:style>
  <w:style w:type="paragraph" w:styleId="TOC8">
    <w:name w:val="toc 8"/>
    <w:basedOn w:val="Normal"/>
    <w:next w:val="Normal"/>
    <w:autoRedefine/>
    <w:uiPriority w:val="39"/>
    <w:semiHidden/>
    <w:unhideWhenUsed/>
    <w:rsid w:val="00A97D57"/>
    <w:pPr>
      <w:spacing w:after="0"/>
      <w:ind w:left="1540"/>
    </w:pPr>
    <w:rPr>
      <w:rFonts w:cstheme="minorHAnsi"/>
      <w:sz w:val="20"/>
      <w:szCs w:val="20"/>
    </w:rPr>
  </w:style>
  <w:style w:type="paragraph" w:styleId="TOC9">
    <w:name w:val="toc 9"/>
    <w:basedOn w:val="Normal"/>
    <w:next w:val="Normal"/>
    <w:autoRedefine/>
    <w:uiPriority w:val="39"/>
    <w:semiHidden/>
    <w:unhideWhenUsed/>
    <w:rsid w:val="00A97D57"/>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0654">
      <w:bodyDiv w:val="1"/>
      <w:marLeft w:val="0"/>
      <w:marRight w:val="0"/>
      <w:marTop w:val="0"/>
      <w:marBottom w:val="0"/>
      <w:divBdr>
        <w:top w:val="none" w:sz="0" w:space="0" w:color="auto"/>
        <w:left w:val="none" w:sz="0" w:space="0" w:color="auto"/>
        <w:bottom w:val="none" w:sz="0" w:space="0" w:color="auto"/>
        <w:right w:val="none" w:sz="0" w:space="0" w:color="auto"/>
      </w:divBdr>
    </w:div>
    <w:div w:id="41831232">
      <w:bodyDiv w:val="1"/>
      <w:marLeft w:val="0"/>
      <w:marRight w:val="0"/>
      <w:marTop w:val="0"/>
      <w:marBottom w:val="0"/>
      <w:divBdr>
        <w:top w:val="none" w:sz="0" w:space="0" w:color="auto"/>
        <w:left w:val="none" w:sz="0" w:space="0" w:color="auto"/>
        <w:bottom w:val="none" w:sz="0" w:space="0" w:color="auto"/>
        <w:right w:val="none" w:sz="0" w:space="0" w:color="auto"/>
      </w:divBdr>
    </w:div>
    <w:div w:id="120734949">
      <w:bodyDiv w:val="1"/>
      <w:marLeft w:val="0"/>
      <w:marRight w:val="0"/>
      <w:marTop w:val="0"/>
      <w:marBottom w:val="0"/>
      <w:divBdr>
        <w:top w:val="none" w:sz="0" w:space="0" w:color="auto"/>
        <w:left w:val="none" w:sz="0" w:space="0" w:color="auto"/>
        <w:bottom w:val="none" w:sz="0" w:space="0" w:color="auto"/>
        <w:right w:val="none" w:sz="0" w:space="0" w:color="auto"/>
      </w:divBdr>
    </w:div>
    <w:div w:id="123037270">
      <w:bodyDiv w:val="1"/>
      <w:marLeft w:val="0"/>
      <w:marRight w:val="0"/>
      <w:marTop w:val="0"/>
      <w:marBottom w:val="0"/>
      <w:divBdr>
        <w:top w:val="none" w:sz="0" w:space="0" w:color="auto"/>
        <w:left w:val="none" w:sz="0" w:space="0" w:color="auto"/>
        <w:bottom w:val="none" w:sz="0" w:space="0" w:color="auto"/>
        <w:right w:val="none" w:sz="0" w:space="0" w:color="auto"/>
      </w:divBdr>
    </w:div>
    <w:div w:id="152912395">
      <w:bodyDiv w:val="1"/>
      <w:marLeft w:val="0"/>
      <w:marRight w:val="0"/>
      <w:marTop w:val="0"/>
      <w:marBottom w:val="0"/>
      <w:divBdr>
        <w:top w:val="none" w:sz="0" w:space="0" w:color="auto"/>
        <w:left w:val="none" w:sz="0" w:space="0" w:color="auto"/>
        <w:bottom w:val="none" w:sz="0" w:space="0" w:color="auto"/>
        <w:right w:val="none" w:sz="0" w:space="0" w:color="auto"/>
      </w:divBdr>
    </w:div>
    <w:div w:id="211119408">
      <w:bodyDiv w:val="1"/>
      <w:marLeft w:val="0"/>
      <w:marRight w:val="0"/>
      <w:marTop w:val="0"/>
      <w:marBottom w:val="0"/>
      <w:divBdr>
        <w:top w:val="none" w:sz="0" w:space="0" w:color="auto"/>
        <w:left w:val="none" w:sz="0" w:space="0" w:color="auto"/>
        <w:bottom w:val="none" w:sz="0" w:space="0" w:color="auto"/>
        <w:right w:val="none" w:sz="0" w:space="0" w:color="auto"/>
      </w:divBdr>
    </w:div>
    <w:div w:id="227956923">
      <w:bodyDiv w:val="1"/>
      <w:marLeft w:val="0"/>
      <w:marRight w:val="0"/>
      <w:marTop w:val="0"/>
      <w:marBottom w:val="0"/>
      <w:divBdr>
        <w:top w:val="none" w:sz="0" w:space="0" w:color="auto"/>
        <w:left w:val="none" w:sz="0" w:space="0" w:color="auto"/>
        <w:bottom w:val="none" w:sz="0" w:space="0" w:color="auto"/>
        <w:right w:val="none" w:sz="0" w:space="0" w:color="auto"/>
      </w:divBdr>
    </w:div>
    <w:div w:id="243757241">
      <w:bodyDiv w:val="1"/>
      <w:marLeft w:val="0"/>
      <w:marRight w:val="0"/>
      <w:marTop w:val="0"/>
      <w:marBottom w:val="0"/>
      <w:divBdr>
        <w:top w:val="none" w:sz="0" w:space="0" w:color="auto"/>
        <w:left w:val="none" w:sz="0" w:space="0" w:color="auto"/>
        <w:bottom w:val="none" w:sz="0" w:space="0" w:color="auto"/>
        <w:right w:val="none" w:sz="0" w:space="0" w:color="auto"/>
      </w:divBdr>
    </w:div>
    <w:div w:id="269509943">
      <w:bodyDiv w:val="1"/>
      <w:marLeft w:val="0"/>
      <w:marRight w:val="0"/>
      <w:marTop w:val="0"/>
      <w:marBottom w:val="0"/>
      <w:divBdr>
        <w:top w:val="none" w:sz="0" w:space="0" w:color="auto"/>
        <w:left w:val="none" w:sz="0" w:space="0" w:color="auto"/>
        <w:bottom w:val="none" w:sz="0" w:space="0" w:color="auto"/>
        <w:right w:val="none" w:sz="0" w:space="0" w:color="auto"/>
      </w:divBdr>
    </w:div>
    <w:div w:id="286006965">
      <w:bodyDiv w:val="1"/>
      <w:marLeft w:val="0"/>
      <w:marRight w:val="0"/>
      <w:marTop w:val="0"/>
      <w:marBottom w:val="0"/>
      <w:divBdr>
        <w:top w:val="none" w:sz="0" w:space="0" w:color="auto"/>
        <w:left w:val="none" w:sz="0" w:space="0" w:color="auto"/>
        <w:bottom w:val="none" w:sz="0" w:space="0" w:color="auto"/>
        <w:right w:val="none" w:sz="0" w:space="0" w:color="auto"/>
      </w:divBdr>
    </w:div>
    <w:div w:id="308167130">
      <w:bodyDiv w:val="1"/>
      <w:marLeft w:val="0"/>
      <w:marRight w:val="0"/>
      <w:marTop w:val="0"/>
      <w:marBottom w:val="0"/>
      <w:divBdr>
        <w:top w:val="none" w:sz="0" w:space="0" w:color="auto"/>
        <w:left w:val="none" w:sz="0" w:space="0" w:color="auto"/>
        <w:bottom w:val="none" w:sz="0" w:space="0" w:color="auto"/>
        <w:right w:val="none" w:sz="0" w:space="0" w:color="auto"/>
      </w:divBdr>
    </w:div>
    <w:div w:id="329337036">
      <w:bodyDiv w:val="1"/>
      <w:marLeft w:val="0"/>
      <w:marRight w:val="0"/>
      <w:marTop w:val="0"/>
      <w:marBottom w:val="0"/>
      <w:divBdr>
        <w:top w:val="none" w:sz="0" w:space="0" w:color="auto"/>
        <w:left w:val="none" w:sz="0" w:space="0" w:color="auto"/>
        <w:bottom w:val="none" w:sz="0" w:space="0" w:color="auto"/>
        <w:right w:val="none" w:sz="0" w:space="0" w:color="auto"/>
      </w:divBdr>
    </w:div>
    <w:div w:id="389814660">
      <w:bodyDiv w:val="1"/>
      <w:marLeft w:val="0"/>
      <w:marRight w:val="0"/>
      <w:marTop w:val="0"/>
      <w:marBottom w:val="0"/>
      <w:divBdr>
        <w:top w:val="none" w:sz="0" w:space="0" w:color="auto"/>
        <w:left w:val="none" w:sz="0" w:space="0" w:color="auto"/>
        <w:bottom w:val="none" w:sz="0" w:space="0" w:color="auto"/>
        <w:right w:val="none" w:sz="0" w:space="0" w:color="auto"/>
      </w:divBdr>
    </w:div>
    <w:div w:id="405496519">
      <w:bodyDiv w:val="1"/>
      <w:marLeft w:val="0"/>
      <w:marRight w:val="0"/>
      <w:marTop w:val="0"/>
      <w:marBottom w:val="0"/>
      <w:divBdr>
        <w:top w:val="none" w:sz="0" w:space="0" w:color="auto"/>
        <w:left w:val="none" w:sz="0" w:space="0" w:color="auto"/>
        <w:bottom w:val="none" w:sz="0" w:space="0" w:color="auto"/>
        <w:right w:val="none" w:sz="0" w:space="0" w:color="auto"/>
      </w:divBdr>
    </w:div>
    <w:div w:id="510222669">
      <w:bodyDiv w:val="1"/>
      <w:marLeft w:val="0"/>
      <w:marRight w:val="0"/>
      <w:marTop w:val="0"/>
      <w:marBottom w:val="0"/>
      <w:divBdr>
        <w:top w:val="none" w:sz="0" w:space="0" w:color="auto"/>
        <w:left w:val="none" w:sz="0" w:space="0" w:color="auto"/>
        <w:bottom w:val="none" w:sz="0" w:space="0" w:color="auto"/>
        <w:right w:val="none" w:sz="0" w:space="0" w:color="auto"/>
      </w:divBdr>
    </w:div>
    <w:div w:id="518548377">
      <w:bodyDiv w:val="1"/>
      <w:marLeft w:val="0"/>
      <w:marRight w:val="0"/>
      <w:marTop w:val="0"/>
      <w:marBottom w:val="0"/>
      <w:divBdr>
        <w:top w:val="none" w:sz="0" w:space="0" w:color="auto"/>
        <w:left w:val="none" w:sz="0" w:space="0" w:color="auto"/>
        <w:bottom w:val="none" w:sz="0" w:space="0" w:color="auto"/>
        <w:right w:val="none" w:sz="0" w:space="0" w:color="auto"/>
      </w:divBdr>
    </w:div>
    <w:div w:id="582490518">
      <w:bodyDiv w:val="1"/>
      <w:marLeft w:val="0"/>
      <w:marRight w:val="0"/>
      <w:marTop w:val="0"/>
      <w:marBottom w:val="0"/>
      <w:divBdr>
        <w:top w:val="none" w:sz="0" w:space="0" w:color="auto"/>
        <w:left w:val="none" w:sz="0" w:space="0" w:color="auto"/>
        <w:bottom w:val="none" w:sz="0" w:space="0" w:color="auto"/>
        <w:right w:val="none" w:sz="0" w:space="0" w:color="auto"/>
      </w:divBdr>
    </w:div>
    <w:div w:id="601691916">
      <w:bodyDiv w:val="1"/>
      <w:marLeft w:val="0"/>
      <w:marRight w:val="0"/>
      <w:marTop w:val="0"/>
      <w:marBottom w:val="0"/>
      <w:divBdr>
        <w:top w:val="none" w:sz="0" w:space="0" w:color="auto"/>
        <w:left w:val="none" w:sz="0" w:space="0" w:color="auto"/>
        <w:bottom w:val="none" w:sz="0" w:space="0" w:color="auto"/>
        <w:right w:val="none" w:sz="0" w:space="0" w:color="auto"/>
      </w:divBdr>
      <w:divsChild>
        <w:div w:id="21519545">
          <w:marLeft w:val="0"/>
          <w:marRight w:val="0"/>
          <w:marTop w:val="0"/>
          <w:marBottom w:val="0"/>
          <w:divBdr>
            <w:top w:val="none" w:sz="0" w:space="0" w:color="auto"/>
            <w:left w:val="none" w:sz="0" w:space="0" w:color="auto"/>
            <w:bottom w:val="none" w:sz="0" w:space="0" w:color="auto"/>
            <w:right w:val="none" w:sz="0" w:space="0" w:color="auto"/>
          </w:divBdr>
        </w:div>
        <w:div w:id="42488531">
          <w:marLeft w:val="0"/>
          <w:marRight w:val="0"/>
          <w:marTop w:val="0"/>
          <w:marBottom w:val="0"/>
          <w:divBdr>
            <w:top w:val="none" w:sz="0" w:space="0" w:color="auto"/>
            <w:left w:val="none" w:sz="0" w:space="0" w:color="auto"/>
            <w:bottom w:val="none" w:sz="0" w:space="0" w:color="auto"/>
            <w:right w:val="none" w:sz="0" w:space="0" w:color="auto"/>
          </w:divBdr>
        </w:div>
        <w:div w:id="177620892">
          <w:marLeft w:val="0"/>
          <w:marRight w:val="0"/>
          <w:marTop w:val="0"/>
          <w:marBottom w:val="0"/>
          <w:divBdr>
            <w:top w:val="none" w:sz="0" w:space="0" w:color="auto"/>
            <w:left w:val="none" w:sz="0" w:space="0" w:color="auto"/>
            <w:bottom w:val="none" w:sz="0" w:space="0" w:color="auto"/>
            <w:right w:val="none" w:sz="0" w:space="0" w:color="auto"/>
          </w:divBdr>
        </w:div>
        <w:div w:id="210269356">
          <w:marLeft w:val="0"/>
          <w:marRight w:val="0"/>
          <w:marTop w:val="0"/>
          <w:marBottom w:val="0"/>
          <w:divBdr>
            <w:top w:val="none" w:sz="0" w:space="0" w:color="auto"/>
            <w:left w:val="none" w:sz="0" w:space="0" w:color="auto"/>
            <w:bottom w:val="none" w:sz="0" w:space="0" w:color="auto"/>
            <w:right w:val="none" w:sz="0" w:space="0" w:color="auto"/>
          </w:divBdr>
        </w:div>
        <w:div w:id="374698616">
          <w:marLeft w:val="0"/>
          <w:marRight w:val="0"/>
          <w:marTop w:val="0"/>
          <w:marBottom w:val="0"/>
          <w:divBdr>
            <w:top w:val="none" w:sz="0" w:space="0" w:color="auto"/>
            <w:left w:val="none" w:sz="0" w:space="0" w:color="auto"/>
            <w:bottom w:val="none" w:sz="0" w:space="0" w:color="auto"/>
            <w:right w:val="none" w:sz="0" w:space="0" w:color="auto"/>
          </w:divBdr>
        </w:div>
        <w:div w:id="634219556">
          <w:marLeft w:val="0"/>
          <w:marRight w:val="0"/>
          <w:marTop w:val="0"/>
          <w:marBottom w:val="0"/>
          <w:divBdr>
            <w:top w:val="none" w:sz="0" w:space="0" w:color="auto"/>
            <w:left w:val="none" w:sz="0" w:space="0" w:color="auto"/>
            <w:bottom w:val="none" w:sz="0" w:space="0" w:color="auto"/>
            <w:right w:val="none" w:sz="0" w:space="0" w:color="auto"/>
          </w:divBdr>
        </w:div>
        <w:div w:id="671762589">
          <w:marLeft w:val="0"/>
          <w:marRight w:val="0"/>
          <w:marTop w:val="0"/>
          <w:marBottom w:val="0"/>
          <w:divBdr>
            <w:top w:val="none" w:sz="0" w:space="0" w:color="auto"/>
            <w:left w:val="none" w:sz="0" w:space="0" w:color="auto"/>
            <w:bottom w:val="none" w:sz="0" w:space="0" w:color="auto"/>
            <w:right w:val="none" w:sz="0" w:space="0" w:color="auto"/>
          </w:divBdr>
        </w:div>
        <w:div w:id="695815550">
          <w:marLeft w:val="0"/>
          <w:marRight w:val="0"/>
          <w:marTop w:val="0"/>
          <w:marBottom w:val="0"/>
          <w:divBdr>
            <w:top w:val="none" w:sz="0" w:space="0" w:color="auto"/>
            <w:left w:val="none" w:sz="0" w:space="0" w:color="auto"/>
            <w:bottom w:val="none" w:sz="0" w:space="0" w:color="auto"/>
            <w:right w:val="none" w:sz="0" w:space="0" w:color="auto"/>
          </w:divBdr>
        </w:div>
        <w:div w:id="761687293">
          <w:marLeft w:val="0"/>
          <w:marRight w:val="0"/>
          <w:marTop w:val="0"/>
          <w:marBottom w:val="0"/>
          <w:divBdr>
            <w:top w:val="none" w:sz="0" w:space="0" w:color="auto"/>
            <w:left w:val="none" w:sz="0" w:space="0" w:color="auto"/>
            <w:bottom w:val="none" w:sz="0" w:space="0" w:color="auto"/>
            <w:right w:val="none" w:sz="0" w:space="0" w:color="auto"/>
          </w:divBdr>
        </w:div>
        <w:div w:id="920480185">
          <w:marLeft w:val="0"/>
          <w:marRight w:val="0"/>
          <w:marTop w:val="0"/>
          <w:marBottom w:val="0"/>
          <w:divBdr>
            <w:top w:val="none" w:sz="0" w:space="0" w:color="auto"/>
            <w:left w:val="none" w:sz="0" w:space="0" w:color="auto"/>
            <w:bottom w:val="none" w:sz="0" w:space="0" w:color="auto"/>
            <w:right w:val="none" w:sz="0" w:space="0" w:color="auto"/>
          </w:divBdr>
        </w:div>
        <w:div w:id="967122762">
          <w:marLeft w:val="0"/>
          <w:marRight w:val="0"/>
          <w:marTop w:val="0"/>
          <w:marBottom w:val="0"/>
          <w:divBdr>
            <w:top w:val="none" w:sz="0" w:space="0" w:color="auto"/>
            <w:left w:val="none" w:sz="0" w:space="0" w:color="auto"/>
            <w:bottom w:val="none" w:sz="0" w:space="0" w:color="auto"/>
            <w:right w:val="none" w:sz="0" w:space="0" w:color="auto"/>
          </w:divBdr>
        </w:div>
        <w:div w:id="1014188889">
          <w:marLeft w:val="0"/>
          <w:marRight w:val="0"/>
          <w:marTop w:val="0"/>
          <w:marBottom w:val="0"/>
          <w:divBdr>
            <w:top w:val="none" w:sz="0" w:space="0" w:color="auto"/>
            <w:left w:val="none" w:sz="0" w:space="0" w:color="auto"/>
            <w:bottom w:val="none" w:sz="0" w:space="0" w:color="auto"/>
            <w:right w:val="none" w:sz="0" w:space="0" w:color="auto"/>
          </w:divBdr>
        </w:div>
        <w:div w:id="1247226554">
          <w:marLeft w:val="0"/>
          <w:marRight w:val="0"/>
          <w:marTop w:val="0"/>
          <w:marBottom w:val="0"/>
          <w:divBdr>
            <w:top w:val="none" w:sz="0" w:space="0" w:color="auto"/>
            <w:left w:val="none" w:sz="0" w:space="0" w:color="auto"/>
            <w:bottom w:val="none" w:sz="0" w:space="0" w:color="auto"/>
            <w:right w:val="none" w:sz="0" w:space="0" w:color="auto"/>
          </w:divBdr>
        </w:div>
        <w:div w:id="1247686016">
          <w:marLeft w:val="0"/>
          <w:marRight w:val="0"/>
          <w:marTop w:val="0"/>
          <w:marBottom w:val="0"/>
          <w:divBdr>
            <w:top w:val="none" w:sz="0" w:space="0" w:color="auto"/>
            <w:left w:val="none" w:sz="0" w:space="0" w:color="auto"/>
            <w:bottom w:val="none" w:sz="0" w:space="0" w:color="auto"/>
            <w:right w:val="none" w:sz="0" w:space="0" w:color="auto"/>
          </w:divBdr>
        </w:div>
        <w:div w:id="1269311987">
          <w:marLeft w:val="0"/>
          <w:marRight w:val="0"/>
          <w:marTop w:val="0"/>
          <w:marBottom w:val="0"/>
          <w:divBdr>
            <w:top w:val="none" w:sz="0" w:space="0" w:color="auto"/>
            <w:left w:val="none" w:sz="0" w:space="0" w:color="auto"/>
            <w:bottom w:val="none" w:sz="0" w:space="0" w:color="auto"/>
            <w:right w:val="none" w:sz="0" w:space="0" w:color="auto"/>
          </w:divBdr>
        </w:div>
        <w:div w:id="1456824684">
          <w:marLeft w:val="0"/>
          <w:marRight w:val="0"/>
          <w:marTop w:val="0"/>
          <w:marBottom w:val="0"/>
          <w:divBdr>
            <w:top w:val="none" w:sz="0" w:space="0" w:color="auto"/>
            <w:left w:val="none" w:sz="0" w:space="0" w:color="auto"/>
            <w:bottom w:val="none" w:sz="0" w:space="0" w:color="auto"/>
            <w:right w:val="none" w:sz="0" w:space="0" w:color="auto"/>
          </w:divBdr>
        </w:div>
        <w:div w:id="1489519252">
          <w:marLeft w:val="0"/>
          <w:marRight w:val="0"/>
          <w:marTop w:val="0"/>
          <w:marBottom w:val="0"/>
          <w:divBdr>
            <w:top w:val="none" w:sz="0" w:space="0" w:color="auto"/>
            <w:left w:val="none" w:sz="0" w:space="0" w:color="auto"/>
            <w:bottom w:val="none" w:sz="0" w:space="0" w:color="auto"/>
            <w:right w:val="none" w:sz="0" w:space="0" w:color="auto"/>
          </w:divBdr>
        </w:div>
        <w:div w:id="1519857010">
          <w:marLeft w:val="0"/>
          <w:marRight w:val="0"/>
          <w:marTop w:val="0"/>
          <w:marBottom w:val="0"/>
          <w:divBdr>
            <w:top w:val="none" w:sz="0" w:space="0" w:color="auto"/>
            <w:left w:val="none" w:sz="0" w:space="0" w:color="auto"/>
            <w:bottom w:val="none" w:sz="0" w:space="0" w:color="auto"/>
            <w:right w:val="none" w:sz="0" w:space="0" w:color="auto"/>
          </w:divBdr>
        </w:div>
        <w:div w:id="1567954061">
          <w:marLeft w:val="0"/>
          <w:marRight w:val="0"/>
          <w:marTop w:val="0"/>
          <w:marBottom w:val="0"/>
          <w:divBdr>
            <w:top w:val="none" w:sz="0" w:space="0" w:color="auto"/>
            <w:left w:val="none" w:sz="0" w:space="0" w:color="auto"/>
            <w:bottom w:val="none" w:sz="0" w:space="0" w:color="auto"/>
            <w:right w:val="none" w:sz="0" w:space="0" w:color="auto"/>
          </w:divBdr>
        </w:div>
        <w:div w:id="1569534166">
          <w:marLeft w:val="0"/>
          <w:marRight w:val="0"/>
          <w:marTop w:val="0"/>
          <w:marBottom w:val="0"/>
          <w:divBdr>
            <w:top w:val="none" w:sz="0" w:space="0" w:color="auto"/>
            <w:left w:val="none" w:sz="0" w:space="0" w:color="auto"/>
            <w:bottom w:val="none" w:sz="0" w:space="0" w:color="auto"/>
            <w:right w:val="none" w:sz="0" w:space="0" w:color="auto"/>
          </w:divBdr>
        </w:div>
        <w:div w:id="1618096194">
          <w:marLeft w:val="0"/>
          <w:marRight w:val="0"/>
          <w:marTop w:val="0"/>
          <w:marBottom w:val="0"/>
          <w:divBdr>
            <w:top w:val="none" w:sz="0" w:space="0" w:color="auto"/>
            <w:left w:val="none" w:sz="0" w:space="0" w:color="auto"/>
            <w:bottom w:val="none" w:sz="0" w:space="0" w:color="auto"/>
            <w:right w:val="none" w:sz="0" w:space="0" w:color="auto"/>
          </w:divBdr>
        </w:div>
        <w:div w:id="1726030879">
          <w:marLeft w:val="0"/>
          <w:marRight w:val="0"/>
          <w:marTop w:val="0"/>
          <w:marBottom w:val="0"/>
          <w:divBdr>
            <w:top w:val="none" w:sz="0" w:space="0" w:color="auto"/>
            <w:left w:val="none" w:sz="0" w:space="0" w:color="auto"/>
            <w:bottom w:val="none" w:sz="0" w:space="0" w:color="auto"/>
            <w:right w:val="none" w:sz="0" w:space="0" w:color="auto"/>
          </w:divBdr>
        </w:div>
        <w:div w:id="1981617611">
          <w:marLeft w:val="0"/>
          <w:marRight w:val="0"/>
          <w:marTop w:val="0"/>
          <w:marBottom w:val="0"/>
          <w:divBdr>
            <w:top w:val="none" w:sz="0" w:space="0" w:color="auto"/>
            <w:left w:val="none" w:sz="0" w:space="0" w:color="auto"/>
            <w:bottom w:val="none" w:sz="0" w:space="0" w:color="auto"/>
            <w:right w:val="none" w:sz="0" w:space="0" w:color="auto"/>
          </w:divBdr>
        </w:div>
        <w:div w:id="2017687500">
          <w:marLeft w:val="0"/>
          <w:marRight w:val="0"/>
          <w:marTop w:val="0"/>
          <w:marBottom w:val="0"/>
          <w:divBdr>
            <w:top w:val="none" w:sz="0" w:space="0" w:color="auto"/>
            <w:left w:val="none" w:sz="0" w:space="0" w:color="auto"/>
            <w:bottom w:val="none" w:sz="0" w:space="0" w:color="auto"/>
            <w:right w:val="none" w:sz="0" w:space="0" w:color="auto"/>
          </w:divBdr>
        </w:div>
        <w:div w:id="2047295828">
          <w:marLeft w:val="0"/>
          <w:marRight w:val="0"/>
          <w:marTop w:val="0"/>
          <w:marBottom w:val="0"/>
          <w:divBdr>
            <w:top w:val="none" w:sz="0" w:space="0" w:color="auto"/>
            <w:left w:val="none" w:sz="0" w:space="0" w:color="auto"/>
            <w:bottom w:val="none" w:sz="0" w:space="0" w:color="auto"/>
            <w:right w:val="none" w:sz="0" w:space="0" w:color="auto"/>
          </w:divBdr>
        </w:div>
      </w:divsChild>
    </w:div>
    <w:div w:id="612785800">
      <w:bodyDiv w:val="1"/>
      <w:marLeft w:val="0"/>
      <w:marRight w:val="0"/>
      <w:marTop w:val="0"/>
      <w:marBottom w:val="0"/>
      <w:divBdr>
        <w:top w:val="none" w:sz="0" w:space="0" w:color="auto"/>
        <w:left w:val="none" w:sz="0" w:space="0" w:color="auto"/>
        <w:bottom w:val="none" w:sz="0" w:space="0" w:color="auto"/>
        <w:right w:val="none" w:sz="0" w:space="0" w:color="auto"/>
      </w:divBdr>
    </w:div>
    <w:div w:id="653488996">
      <w:bodyDiv w:val="1"/>
      <w:marLeft w:val="0"/>
      <w:marRight w:val="0"/>
      <w:marTop w:val="0"/>
      <w:marBottom w:val="0"/>
      <w:divBdr>
        <w:top w:val="none" w:sz="0" w:space="0" w:color="auto"/>
        <w:left w:val="none" w:sz="0" w:space="0" w:color="auto"/>
        <w:bottom w:val="none" w:sz="0" w:space="0" w:color="auto"/>
        <w:right w:val="none" w:sz="0" w:space="0" w:color="auto"/>
      </w:divBdr>
      <w:divsChild>
        <w:div w:id="1492059417">
          <w:marLeft w:val="0"/>
          <w:marRight w:val="0"/>
          <w:marTop w:val="0"/>
          <w:marBottom w:val="0"/>
          <w:divBdr>
            <w:top w:val="none" w:sz="0" w:space="0" w:color="auto"/>
            <w:left w:val="none" w:sz="0" w:space="0" w:color="auto"/>
            <w:bottom w:val="none" w:sz="0" w:space="0" w:color="auto"/>
            <w:right w:val="none" w:sz="0" w:space="0" w:color="auto"/>
          </w:divBdr>
        </w:div>
      </w:divsChild>
    </w:div>
    <w:div w:id="717780865">
      <w:bodyDiv w:val="1"/>
      <w:marLeft w:val="0"/>
      <w:marRight w:val="0"/>
      <w:marTop w:val="0"/>
      <w:marBottom w:val="0"/>
      <w:divBdr>
        <w:top w:val="none" w:sz="0" w:space="0" w:color="auto"/>
        <w:left w:val="none" w:sz="0" w:space="0" w:color="auto"/>
        <w:bottom w:val="none" w:sz="0" w:space="0" w:color="auto"/>
        <w:right w:val="none" w:sz="0" w:space="0" w:color="auto"/>
      </w:divBdr>
    </w:div>
    <w:div w:id="757337054">
      <w:bodyDiv w:val="1"/>
      <w:marLeft w:val="0"/>
      <w:marRight w:val="0"/>
      <w:marTop w:val="0"/>
      <w:marBottom w:val="0"/>
      <w:divBdr>
        <w:top w:val="none" w:sz="0" w:space="0" w:color="auto"/>
        <w:left w:val="none" w:sz="0" w:space="0" w:color="auto"/>
        <w:bottom w:val="none" w:sz="0" w:space="0" w:color="auto"/>
        <w:right w:val="none" w:sz="0" w:space="0" w:color="auto"/>
      </w:divBdr>
    </w:div>
    <w:div w:id="805271508">
      <w:bodyDiv w:val="1"/>
      <w:marLeft w:val="0"/>
      <w:marRight w:val="0"/>
      <w:marTop w:val="0"/>
      <w:marBottom w:val="0"/>
      <w:divBdr>
        <w:top w:val="none" w:sz="0" w:space="0" w:color="auto"/>
        <w:left w:val="none" w:sz="0" w:space="0" w:color="auto"/>
        <w:bottom w:val="none" w:sz="0" w:space="0" w:color="auto"/>
        <w:right w:val="none" w:sz="0" w:space="0" w:color="auto"/>
      </w:divBdr>
    </w:div>
    <w:div w:id="814875669">
      <w:bodyDiv w:val="1"/>
      <w:marLeft w:val="0"/>
      <w:marRight w:val="0"/>
      <w:marTop w:val="0"/>
      <w:marBottom w:val="0"/>
      <w:divBdr>
        <w:top w:val="none" w:sz="0" w:space="0" w:color="auto"/>
        <w:left w:val="none" w:sz="0" w:space="0" w:color="auto"/>
        <w:bottom w:val="none" w:sz="0" w:space="0" w:color="auto"/>
        <w:right w:val="none" w:sz="0" w:space="0" w:color="auto"/>
      </w:divBdr>
    </w:div>
    <w:div w:id="877355051">
      <w:bodyDiv w:val="1"/>
      <w:marLeft w:val="0"/>
      <w:marRight w:val="0"/>
      <w:marTop w:val="0"/>
      <w:marBottom w:val="0"/>
      <w:divBdr>
        <w:top w:val="none" w:sz="0" w:space="0" w:color="auto"/>
        <w:left w:val="none" w:sz="0" w:space="0" w:color="auto"/>
        <w:bottom w:val="none" w:sz="0" w:space="0" w:color="auto"/>
        <w:right w:val="none" w:sz="0" w:space="0" w:color="auto"/>
      </w:divBdr>
    </w:div>
    <w:div w:id="895579544">
      <w:bodyDiv w:val="1"/>
      <w:marLeft w:val="0"/>
      <w:marRight w:val="0"/>
      <w:marTop w:val="0"/>
      <w:marBottom w:val="0"/>
      <w:divBdr>
        <w:top w:val="none" w:sz="0" w:space="0" w:color="auto"/>
        <w:left w:val="none" w:sz="0" w:space="0" w:color="auto"/>
        <w:bottom w:val="none" w:sz="0" w:space="0" w:color="auto"/>
        <w:right w:val="none" w:sz="0" w:space="0" w:color="auto"/>
      </w:divBdr>
    </w:div>
    <w:div w:id="913902116">
      <w:bodyDiv w:val="1"/>
      <w:marLeft w:val="0"/>
      <w:marRight w:val="0"/>
      <w:marTop w:val="0"/>
      <w:marBottom w:val="0"/>
      <w:divBdr>
        <w:top w:val="none" w:sz="0" w:space="0" w:color="auto"/>
        <w:left w:val="none" w:sz="0" w:space="0" w:color="auto"/>
        <w:bottom w:val="none" w:sz="0" w:space="0" w:color="auto"/>
        <w:right w:val="none" w:sz="0" w:space="0" w:color="auto"/>
      </w:divBdr>
    </w:div>
    <w:div w:id="962200616">
      <w:bodyDiv w:val="1"/>
      <w:marLeft w:val="0"/>
      <w:marRight w:val="0"/>
      <w:marTop w:val="0"/>
      <w:marBottom w:val="0"/>
      <w:divBdr>
        <w:top w:val="none" w:sz="0" w:space="0" w:color="auto"/>
        <w:left w:val="none" w:sz="0" w:space="0" w:color="auto"/>
        <w:bottom w:val="none" w:sz="0" w:space="0" w:color="auto"/>
        <w:right w:val="none" w:sz="0" w:space="0" w:color="auto"/>
      </w:divBdr>
    </w:div>
    <w:div w:id="976690870">
      <w:bodyDiv w:val="1"/>
      <w:marLeft w:val="0"/>
      <w:marRight w:val="0"/>
      <w:marTop w:val="0"/>
      <w:marBottom w:val="0"/>
      <w:divBdr>
        <w:top w:val="none" w:sz="0" w:space="0" w:color="auto"/>
        <w:left w:val="none" w:sz="0" w:space="0" w:color="auto"/>
        <w:bottom w:val="none" w:sz="0" w:space="0" w:color="auto"/>
        <w:right w:val="none" w:sz="0" w:space="0" w:color="auto"/>
      </w:divBdr>
    </w:div>
    <w:div w:id="986208599">
      <w:bodyDiv w:val="1"/>
      <w:marLeft w:val="0"/>
      <w:marRight w:val="0"/>
      <w:marTop w:val="0"/>
      <w:marBottom w:val="0"/>
      <w:divBdr>
        <w:top w:val="none" w:sz="0" w:space="0" w:color="auto"/>
        <w:left w:val="none" w:sz="0" w:space="0" w:color="auto"/>
        <w:bottom w:val="none" w:sz="0" w:space="0" w:color="auto"/>
        <w:right w:val="none" w:sz="0" w:space="0" w:color="auto"/>
      </w:divBdr>
    </w:div>
    <w:div w:id="1147670077">
      <w:bodyDiv w:val="1"/>
      <w:marLeft w:val="0"/>
      <w:marRight w:val="0"/>
      <w:marTop w:val="0"/>
      <w:marBottom w:val="0"/>
      <w:divBdr>
        <w:top w:val="none" w:sz="0" w:space="0" w:color="auto"/>
        <w:left w:val="none" w:sz="0" w:space="0" w:color="auto"/>
        <w:bottom w:val="none" w:sz="0" w:space="0" w:color="auto"/>
        <w:right w:val="none" w:sz="0" w:space="0" w:color="auto"/>
      </w:divBdr>
    </w:div>
    <w:div w:id="1165323700">
      <w:bodyDiv w:val="1"/>
      <w:marLeft w:val="0"/>
      <w:marRight w:val="0"/>
      <w:marTop w:val="0"/>
      <w:marBottom w:val="0"/>
      <w:divBdr>
        <w:top w:val="none" w:sz="0" w:space="0" w:color="auto"/>
        <w:left w:val="none" w:sz="0" w:space="0" w:color="auto"/>
        <w:bottom w:val="none" w:sz="0" w:space="0" w:color="auto"/>
        <w:right w:val="none" w:sz="0" w:space="0" w:color="auto"/>
      </w:divBdr>
    </w:div>
    <w:div w:id="1195802028">
      <w:bodyDiv w:val="1"/>
      <w:marLeft w:val="0"/>
      <w:marRight w:val="0"/>
      <w:marTop w:val="0"/>
      <w:marBottom w:val="0"/>
      <w:divBdr>
        <w:top w:val="none" w:sz="0" w:space="0" w:color="auto"/>
        <w:left w:val="none" w:sz="0" w:space="0" w:color="auto"/>
        <w:bottom w:val="none" w:sz="0" w:space="0" w:color="auto"/>
        <w:right w:val="none" w:sz="0" w:space="0" w:color="auto"/>
      </w:divBdr>
    </w:div>
    <w:div w:id="1323390649">
      <w:bodyDiv w:val="1"/>
      <w:marLeft w:val="0"/>
      <w:marRight w:val="0"/>
      <w:marTop w:val="0"/>
      <w:marBottom w:val="0"/>
      <w:divBdr>
        <w:top w:val="none" w:sz="0" w:space="0" w:color="auto"/>
        <w:left w:val="none" w:sz="0" w:space="0" w:color="auto"/>
        <w:bottom w:val="none" w:sz="0" w:space="0" w:color="auto"/>
        <w:right w:val="none" w:sz="0" w:space="0" w:color="auto"/>
      </w:divBdr>
    </w:div>
    <w:div w:id="1343973998">
      <w:bodyDiv w:val="1"/>
      <w:marLeft w:val="0"/>
      <w:marRight w:val="0"/>
      <w:marTop w:val="0"/>
      <w:marBottom w:val="0"/>
      <w:divBdr>
        <w:top w:val="none" w:sz="0" w:space="0" w:color="auto"/>
        <w:left w:val="none" w:sz="0" w:space="0" w:color="auto"/>
        <w:bottom w:val="none" w:sz="0" w:space="0" w:color="auto"/>
        <w:right w:val="none" w:sz="0" w:space="0" w:color="auto"/>
      </w:divBdr>
    </w:div>
    <w:div w:id="1402867016">
      <w:bodyDiv w:val="1"/>
      <w:marLeft w:val="0"/>
      <w:marRight w:val="0"/>
      <w:marTop w:val="0"/>
      <w:marBottom w:val="0"/>
      <w:divBdr>
        <w:top w:val="none" w:sz="0" w:space="0" w:color="auto"/>
        <w:left w:val="none" w:sz="0" w:space="0" w:color="auto"/>
        <w:bottom w:val="none" w:sz="0" w:space="0" w:color="auto"/>
        <w:right w:val="none" w:sz="0" w:space="0" w:color="auto"/>
      </w:divBdr>
    </w:div>
    <w:div w:id="1418743304">
      <w:bodyDiv w:val="1"/>
      <w:marLeft w:val="0"/>
      <w:marRight w:val="0"/>
      <w:marTop w:val="0"/>
      <w:marBottom w:val="0"/>
      <w:divBdr>
        <w:top w:val="none" w:sz="0" w:space="0" w:color="auto"/>
        <w:left w:val="none" w:sz="0" w:space="0" w:color="auto"/>
        <w:bottom w:val="none" w:sz="0" w:space="0" w:color="auto"/>
        <w:right w:val="none" w:sz="0" w:space="0" w:color="auto"/>
      </w:divBdr>
    </w:div>
    <w:div w:id="1469737024">
      <w:bodyDiv w:val="1"/>
      <w:marLeft w:val="0"/>
      <w:marRight w:val="0"/>
      <w:marTop w:val="0"/>
      <w:marBottom w:val="0"/>
      <w:divBdr>
        <w:top w:val="none" w:sz="0" w:space="0" w:color="auto"/>
        <w:left w:val="none" w:sz="0" w:space="0" w:color="auto"/>
        <w:bottom w:val="none" w:sz="0" w:space="0" w:color="auto"/>
        <w:right w:val="none" w:sz="0" w:space="0" w:color="auto"/>
      </w:divBdr>
    </w:div>
    <w:div w:id="1496535102">
      <w:bodyDiv w:val="1"/>
      <w:marLeft w:val="0"/>
      <w:marRight w:val="0"/>
      <w:marTop w:val="0"/>
      <w:marBottom w:val="0"/>
      <w:divBdr>
        <w:top w:val="none" w:sz="0" w:space="0" w:color="auto"/>
        <w:left w:val="none" w:sz="0" w:space="0" w:color="auto"/>
        <w:bottom w:val="none" w:sz="0" w:space="0" w:color="auto"/>
        <w:right w:val="none" w:sz="0" w:space="0" w:color="auto"/>
      </w:divBdr>
    </w:div>
    <w:div w:id="1551648514">
      <w:bodyDiv w:val="1"/>
      <w:marLeft w:val="0"/>
      <w:marRight w:val="0"/>
      <w:marTop w:val="0"/>
      <w:marBottom w:val="0"/>
      <w:divBdr>
        <w:top w:val="none" w:sz="0" w:space="0" w:color="auto"/>
        <w:left w:val="none" w:sz="0" w:space="0" w:color="auto"/>
        <w:bottom w:val="none" w:sz="0" w:space="0" w:color="auto"/>
        <w:right w:val="none" w:sz="0" w:space="0" w:color="auto"/>
      </w:divBdr>
      <w:divsChild>
        <w:div w:id="1896038093">
          <w:marLeft w:val="0"/>
          <w:marRight w:val="0"/>
          <w:marTop w:val="0"/>
          <w:marBottom w:val="0"/>
          <w:divBdr>
            <w:top w:val="none" w:sz="0" w:space="0" w:color="auto"/>
            <w:left w:val="none" w:sz="0" w:space="0" w:color="auto"/>
            <w:bottom w:val="none" w:sz="0" w:space="0" w:color="auto"/>
            <w:right w:val="none" w:sz="0" w:space="0" w:color="auto"/>
          </w:divBdr>
        </w:div>
      </w:divsChild>
    </w:div>
    <w:div w:id="1572544207">
      <w:bodyDiv w:val="1"/>
      <w:marLeft w:val="0"/>
      <w:marRight w:val="0"/>
      <w:marTop w:val="0"/>
      <w:marBottom w:val="0"/>
      <w:divBdr>
        <w:top w:val="none" w:sz="0" w:space="0" w:color="auto"/>
        <w:left w:val="none" w:sz="0" w:space="0" w:color="auto"/>
        <w:bottom w:val="none" w:sz="0" w:space="0" w:color="auto"/>
        <w:right w:val="none" w:sz="0" w:space="0" w:color="auto"/>
      </w:divBdr>
    </w:div>
    <w:div w:id="1586381256">
      <w:bodyDiv w:val="1"/>
      <w:marLeft w:val="0"/>
      <w:marRight w:val="0"/>
      <w:marTop w:val="0"/>
      <w:marBottom w:val="0"/>
      <w:divBdr>
        <w:top w:val="none" w:sz="0" w:space="0" w:color="auto"/>
        <w:left w:val="none" w:sz="0" w:space="0" w:color="auto"/>
        <w:bottom w:val="none" w:sz="0" w:space="0" w:color="auto"/>
        <w:right w:val="none" w:sz="0" w:space="0" w:color="auto"/>
      </w:divBdr>
    </w:div>
    <w:div w:id="1588805383">
      <w:bodyDiv w:val="1"/>
      <w:marLeft w:val="0"/>
      <w:marRight w:val="0"/>
      <w:marTop w:val="0"/>
      <w:marBottom w:val="0"/>
      <w:divBdr>
        <w:top w:val="none" w:sz="0" w:space="0" w:color="auto"/>
        <w:left w:val="none" w:sz="0" w:space="0" w:color="auto"/>
        <w:bottom w:val="none" w:sz="0" w:space="0" w:color="auto"/>
        <w:right w:val="none" w:sz="0" w:space="0" w:color="auto"/>
      </w:divBdr>
    </w:div>
    <w:div w:id="1619024581">
      <w:bodyDiv w:val="1"/>
      <w:marLeft w:val="0"/>
      <w:marRight w:val="0"/>
      <w:marTop w:val="0"/>
      <w:marBottom w:val="0"/>
      <w:divBdr>
        <w:top w:val="none" w:sz="0" w:space="0" w:color="auto"/>
        <w:left w:val="none" w:sz="0" w:space="0" w:color="auto"/>
        <w:bottom w:val="none" w:sz="0" w:space="0" w:color="auto"/>
        <w:right w:val="none" w:sz="0" w:space="0" w:color="auto"/>
      </w:divBdr>
    </w:div>
    <w:div w:id="1687748940">
      <w:bodyDiv w:val="1"/>
      <w:marLeft w:val="0"/>
      <w:marRight w:val="0"/>
      <w:marTop w:val="0"/>
      <w:marBottom w:val="0"/>
      <w:divBdr>
        <w:top w:val="none" w:sz="0" w:space="0" w:color="auto"/>
        <w:left w:val="none" w:sz="0" w:space="0" w:color="auto"/>
        <w:bottom w:val="none" w:sz="0" w:space="0" w:color="auto"/>
        <w:right w:val="none" w:sz="0" w:space="0" w:color="auto"/>
      </w:divBdr>
    </w:div>
    <w:div w:id="1714888450">
      <w:bodyDiv w:val="1"/>
      <w:marLeft w:val="0"/>
      <w:marRight w:val="0"/>
      <w:marTop w:val="0"/>
      <w:marBottom w:val="0"/>
      <w:divBdr>
        <w:top w:val="none" w:sz="0" w:space="0" w:color="auto"/>
        <w:left w:val="none" w:sz="0" w:space="0" w:color="auto"/>
        <w:bottom w:val="none" w:sz="0" w:space="0" w:color="auto"/>
        <w:right w:val="none" w:sz="0" w:space="0" w:color="auto"/>
      </w:divBdr>
      <w:divsChild>
        <w:div w:id="545260837">
          <w:marLeft w:val="0"/>
          <w:marRight w:val="0"/>
          <w:marTop w:val="0"/>
          <w:marBottom w:val="0"/>
          <w:divBdr>
            <w:top w:val="none" w:sz="0" w:space="0" w:color="auto"/>
            <w:left w:val="none" w:sz="0" w:space="0" w:color="auto"/>
            <w:bottom w:val="none" w:sz="0" w:space="0" w:color="auto"/>
            <w:right w:val="none" w:sz="0" w:space="0" w:color="auto"/>
          </w:divBdr>
        </w:div>
      </w:divsChild>
    </w:div>
    <w:div w:id="1759982879">
      <w:bodyDiv w:val="1"/>
      <w:marLeft w:val="0"/>
      <w:marRight w:val="0"/>
      <w:marTop w:val="0"/>
      <w:marBottom w:val="0"/>
      <w:divBdr>
        <w:top w:val="none" w:sz="0" w:space="0" w:color="auto"/>
        <w:left w:val="none" w:sz="0" w:space="0" w:color="auto"/>
        <w:bottom w:val="none" w:sz="0" w:space="0" w:color="auto"/>
        <w:right w:val="none" w:sz="0" w:space="0" w:color="auto"/>
      </w:divBdr>
    </w:div>
    <w:div w:id="1800147873">
      <w:bodyDiv w:val="1"/>
      <w:marLeft w:val="0"/>
      <w:marRight w:val="0"/>
      <w:marTop w:val="0"/>
      <w:marBottom w:val="0"/>
      <w:divBdr>
        <w:top w:val="none" w:sz="0" w:space="0" w:color="auto"/>
        <w:left w:val="none" w:sz="0" w:space="0" w:color="auto"/>
        <w:bottom w:val="none" w:sz="0" w:space="0" w:color="auto"/>
        <w:right w:val="none" w:sz="0" w:space="0" w:color="auto"/>
      </w:divBdr>
    </w:div>
    <w:div w:id="1875531110">
      <w:bodyDiv w:val="1"/>
      <w:marLeft w:val="0"/>
      <w:marRight w:val="0"/>
      <w:marTop w:val="0"/>
      <w:marBottom w:val="0"/>
      <w:divBdr>
        <w:top w:val="none" w:sz="0" w:space="0" w:color="auto"/>
        <w:left w:val="none" w:sz="0" w:space="0" w:color="auto"/>
        <w:bottom w:val="none" w:sz="0" w:space="0" w:color="auto"/>
        <w:right w:val="none" w:sz="0" w:space="0" w:color="auto"/>
      </w:divBdr>
    </w:div>
    <w:div w:id="1908607888">
      <w:bodyDiv w:val="1"/>
      <w:marLeft w:val="0"/>
      <w:marRight w:val="0"/>
      <w:marTop w:val="0"/>
      <w:marBottom w:val="0"/>
      <w:divBdr>
        <w:top w:val="none" w:sz="0" w:space="0" w:color="auto"/>
        <w:left w:val="none" w:sz="0" w:space="0" w:color="auto"/>
        <w:bottom w:val="none" w:sz="0" w:space="0" w:color="auto"/>
        <w:right w:val="none" w:sz="0" w:space="0" w:color="auto"/>
      </w:divBdr>
    </w:div>
    <w:div w:id="1916813046">
      <w:bodyDiv w:val="1"/>
      <w:marLeft w:val="0"/>
      <w:marRight w:val="0"/>
      <w:marTop w:val="0"/>
      <w:marBottom w:val="0"/>
      <w:divBdr>
        <w:top w:val="none" w:sz="0" w:space="0" w:color="auto"/>
        <w:left w:val="none" w:sz="0" w:space="0" w:color="auto"/>
        <w:bottom w:val="none" w:sz="0" w:space="0" w:color="auto"/>
        <w:right w:val="none" w:sz="0" w:space="0" w:color="auto"/>
      </w:divBdr>
    </w:div>
    <w:div w:id="1987125347">
      <w:bodyDiv w:val="1"/>
      <w:marLeft w:val="0"/>
      <w:marRight w:val="0"/>
      <w:marTop w:val="0"/>
      <w:marBottom w:val="0"/>
      <w:divBdr>
        <w:top w:val="none" w:sz="0" w:space="0" w:color="auto"/>
        <w:left w:val="none" w:sz="0" w:space="0" w:color="auto"/>
        <w:bottom w:val="none" w:sz="0" w:space="0" w:color="auto"/>
        <w:right w:val="none" w:sz="0" w:space="0" w:color="auto"/>
      </w:divBdr>
      <w:divsChild>
        <w:div w:id="42486467">
          <w:marLeft w:val="0"/>
          <w:marRight w:val="0"/>
          <w:marTop w:val="0"/>
          <w:marBottom w:val="0"/>
          <w:divBdr>
            <w:top w:val="none" w:sz="0" w:space="0" w:color="auto"/>
            <w:left w:val="none" w:sz="0" w:space="0" w:color="auto"/>
            <w:bottom w:val="none" w:sz="0" w:space="0" w:color="auto"/>
            <w:right w:val="none" w:sz="0" w:space="0" w:color="auto"/>
          </w:divBdr>
        </w:div>
        <w:div w:id="992608639">
          <w:marLeft w:val="0"/>
          <w:marRight w:val="0"/>
          <w:marTop w:val="0"/>
          <w:marBottom w:val="0"/>
          <w:divBdr>
            <w:top w:val="none" w:sz="0" w:space="0" w:color="auto"/>
            <w:left w:val="none" w:sz="0" w:space="0" w:color="auto"/>
            <w:bottom w:val="none" w:sz="0" w:space="0" w:color="auto"/>
            <w:right w:val="none" w:sz="0" w:space="0" w:color="auto"/>
          </w:divBdr>
        </w:div>
      </w:divsChild>
    </w:div>
    <w:div w:id="1997874871">
      <w:bodyDiv w:val="1"/>
      <w:marLeft w:val="0"/>
      <w:marRight w:val="0"/>
      <w:marTop w:val="0"/>
      <w:marBottom w:val="0"/>
      <w:divBdr>
        <w:top w:val="none" w:sz="0" w:space="0" w:color="auto"/>
        <w:left w:val="none" w:sz="0" w:space="0" w:color="auto"/>
        <w:bottom w:val="none" w:sz="0" w:space="0" w:color="auto"/>
        <w:right w:val="none" w:sz="0" w:space="0" w:color="auto"/>
      </w:divBdr>
      <w:divsChild>
        <w:div w:id="1930312938">
          <w:marLeft w:val="0"/>
          <w:marRight w:val="0"/>
          <w:marTop w:val="0"/>
          <w:marBottom w:val="0"/>
          <w:divBdr>
            <w:top w:val="none" w:sz="0" w:space="0" w:color="auto"/>
            <w:left w:val="none" w:sz="0" w:space="0" w:color="auto"/>
            <w:bottom w:val="none" w:sz="0" w:space="0" w:color="auto"/>
            <w:right w:val="none" w:sz="0" w:space="0" w:color="auto"/>
          </w:divBdr>
        </w:div>
      </w:divsChild>
    </w:div>
    <w:div w:id="2008707950">
      <w:bodyDiv w:val="1"/>
      <w:marLeft w:val="0"/>
      <w:marRight w:val="0"/>
      <w:marTop w:val="0"/>
      <w:marBottom w:val="0"/>
      <w:divBdr>
        <w:top w:val="none" w:sz="0" w:space="0" w:color="auto"/>
        <w:left w:val="none" w:sz="0" w:space="0" w:color="auto"/>
        <w:bottom w:val="none" w:sz="0" w:space="0" w:color="auto"/>
        <w:right w:val="none" w:sz="0" w:space="0" w:color="auto"/>
      </w:divBdr>
    </w:div>
    <w:div w:id="2087846435">
      <w:bodyDiv w:val="1"/>
      <w:marLeft w:val="0"/>
      <w:marRight w:val="0"/>
      <w:marTop w:val="0"/>
      <w:marBottom w:val="0"/>
      <w:divBdr>
        <w:top w:val="none" w:sz="0" w:space="0" w:color="auto"/>
        <w:left w:val="none" w:sz="0" w:space="0" w:color="auto"/>
        <w:bottom w:val="none" w:sz="0" w:space="0" w:color="auto"/>
        <w:right w:val="none" w:sz="0" w:space="0" w:color="auto"/>
      </w:divBdr>
    </w:div>
    <w:div w:id="2095086557">
      <w:bodyDiv w:val="1"/>
      <w:marLeft w:val="0"/>
      <w:marRight w:val="0"/>
      <w:marTop w:val="0"/>
      <w:marBottom w:val="0"/>
      <w:divBdr>
        <w:top w:val="none" w:sz="0" w:space="0" w:color="auto"/>
        <w:left w:val="none" w:sz="0" w:space="0" w:color="auto"/>
        <w:bottom w:val="none" w:sz="0" w:space="0" w:color="auto"/>
        <w:right w:val="none" w:sz="0" w:space="0" w:color="auto"/>
      </w:divBdr>
    </w:div>
    <w:div w:id="2128505249">
      <w:bodyDiv w:val="1"/>
      <w:marLeft w:val="0"/>
      <w:marRight w:val="0"/>
      <w:marTop w:val="0"/>
      <w:marBottom w:val="0"/>
      <w:divBdr>
        <w:top w:val="none" w:sz="0" w:space="0" w:color="auto"/>
        <w:left w:val="none" w:sz="0" w:space="0" w:color="auto"/>
        <w:bottom w:val="none" w:sz="0" w:space="0" w:color="auto"/>
        <w:right w:val="none" w:sz="0" w:space="0" w:color="auto"/>
      </w:divBdr>
    </w:div>
    <w:div w:id="214658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header" Target="header1.xml"/><Relationship Id="rId21" Type="http://schemas.openxmlformats.org/officeDocument/2006/relationships/hyperlink" Target="https://support.enablehr.com/hc/en-us/articles/360000529255" TargetMode="External"/><Relationship Id="rId42" Type="http://schemas.openxmlformats.org/officeDocument/2006/relationships/hyperlink" Target="https://support.enablehr.com/hc/en-us/articles/360000699735" TargetMode="External"/><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hyperlink" Target="https://support.enablehr.com/hc/en-us/articles/115000820426" TargetMode="External"/><Relationship Id="rId84" Type="http://schemas.openxmlformats.org/officeDocument/2006/relationships/image" Target="media/image50.png"/><Relationship Id="rId89" Type="http://schemas.openxmlformats.org/officeDocument/2006/relationships/image" Target="media/image55.png"/><Relationship Id="rId112" Type="http://schemas.openxmlformats.org/officeDocument/2006/relationships/hyperlink" Target="https://support.enablehr.com/hc/en-us/articles/360002241856" TargetMode="External"/><Relationship Id="rId16" Type="http://schemas.openxmlformats.org/officeDocument/2006/relationships/hyperlink" Target="https://support.enablehr.com/hc/en-us/articles/360002241835" TargetMode="External"/><Relationship Id="rId107" Type="http://schemas.openxmlformats.org/officeDocument/2006/relationships/image" Target="media/image73.png"/><Relationship Id="rId11" Type="http://schemas.openxmlformats.org/officeDocument/2006/relationships/image" Target="media/image2.png"/><Relationship Id="rId24" Type="http://schemas.openxmlformats.org/officeDocument/2006/relationships/hyperlink" Target="mailto:support@enablehr.com" TargetMode="External"/><Relationship Id="rId32" Type="http://schemas.openxmlformats.org/officeDocument/2006/relationships/image" Target="media/image15.png"/><Relationship Id="rId37" Type="http://schemas.openxmlformats.org/officeDocument/2006/relationships/image" Target="media/image19.emf"/><Relationship Id="rId40" Type="http://schemas.openxmlformats.org/officeDocument/2006/relationships/hyperlink" Target="https://support.enablehr.com/hc/en-us/articles/205008005" TargetMode="External"/><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4.png"/><Relationship Id="rId66" Type="http://schemas.openxmlformats.org/officeDocument/2006/relationships/hyperlink" Target="https://support.enablehr.com/hc/en-us/articles/360001091435" TargetMode="External"/><Relationship Id="rId74" Type="http://schemas.openxmlformats.org/officeDocument/2006/relationships/hyperlink" Target="https://support.enablehr.com/hc/en-us/articles/204840535-Document-Types-Controlling-what-documents-a-user-can-see" TargetMode="External"/><Relationship Id="rId79" Type="http://schemas.openxmlformats.org/officeDocument/2006/relationships/image" Target="media/image45.png"/><Relationship Id="rId87" Type="http://schemas.openxmlformats.org/officeDocument/2006/relationships/image" Target="media/image53.png"/><Relationship Id="rId102" Type="http://schemas.openxmlformats.org/officeDocument/2006/relationships/image" Target="media/image68.png"/><Relationship Id="rId110" Type="http://schemas.openxmlformats.org/officeDocument/2006/relationships/hyperlink" Target="https://support.enablehr.com/hc/en-us/articles/360000699735" TargetMode="External"/><Relationship Id="rId115" Type="http://schemas.openxmlformats.org/officeDocument/2006/relationships/hyperlink" Target="https://support.enablehr.com/hc/en-us/articles/216459783-What-factors-should-be-considered-when-seeking-enableHR-configuration-" TargetMode="External"/><Relationship Id="rId5" Type="http://schemas.openxmlformats.org/officeDocument/2006/relationships/numbering" Target="numbering.xml"/><Relationship Id="rId61" Type="http://schemas.openxmlformats.org/officeDocument/2006/relationships/image" Target="media/image37.png"/><Relationship Id="rId82" Type="http://schemas.openxmlformats.org/officeDocument/2006/relationships/image" Target="media/image48.png"/><Relationship Id="rId90" Type="http://schemas.openxmlformats.org/officeDocument/2006/relationships/image" Target="media/image56.png"/><Relationship Id="rId95" Type="http://schemas.openxmlformats.org/officeDocument/2006/relationships/image" Target="media/image61.png"/><Relationship Id="rId19" Type="http://schemas.openxmlformats.org/officeDocument/2006/relationships/hyperlink" Target="https://support.enablehr.com/hc/en-us/articles/360002241916" TargetMode="External"/><Relationship Id="rId14" Type="http://schemas.openxmlformats.org/officeDocument/2006/relationships/image" Target="media/image5.emf"/><Relationship Id="rId22" Type="http://schemas.openxmlformats.org/officeDocument/2006/relationships/image" Target="media/image7.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1.emf"/><Relationship Id="rId48" Type="http://schemas.openxmlformats.org/officeDocument/2006/relationships/image" Target="media/image26.png"/><Relationship Id="rId56" Type="http://schemas.openxmlformats.org/officeDocument/2006/relationships/hyperlink" Target="https://support.enablehr.com/hc/en-us/articles/115002113186" TargetMode="External"/><Relationship Id="rId64" Type="http://schemas.openxmlformats.org/officeDocument/2006/relationships/image" Target="media/image40.png"/><Relationship Id="rId69" Type="http://schemas.openxmlformats.org/officeDocument/2006/relationships/hyperlink" Target="https://support.enablehr.com/hc/en-us/articles/206000876-MYOB-Import" TargetMode="External"/><Relationship Id="rId77" Type="http://schemas.openxmlformats.org/officeDocument/2006/relationships/hyperlink" Target="https://support.enablehr.com/hc/en-us/articles/204840535-Document-Types-Controlling-what-documents-a-user-can-see" TargetMode="External"/><Relationship Id="rId100" Type="http://schemas.openxmlformats.org/officeDocument/2006/relationships/image" Target="media/image66.png"/><Relationship Id="rId105" Type="http://schemas.openxmlformats.org/officeDocument/2006/relationships/image" Target="media/image71.png"/><Relationship Id="rId113" Type="http://schemas.openxmlformats.org/officeDocument/2006/relationships/hyperlink" Target="https://support.enablehr.com/hc/en-us/articles/360002241856" TargetMode="External"/><Relationship Id="rId11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image" Target="media/image43.png"/><Relationship Id="rId80" Type="http://schemas.openxmlformats.org/officeDocument/2006/relationships/image" Target="media/image46.png"/><Relationship Id="rId85" Type="http://schemas.openxmlformats.org/officeDocument/2006/relationships/image" Target="media/image51.png"/><Relationship Id="rId93" Type="http://schemas.openxmlformats.org/officeDocument/2006/relationships/image" Target="media/image59.png"/><Relationship Id="rId98" Type="http://schemas.openxmlformats.org/officeDocument/2006/relationships/image" Target="media/image64.png"/><Relationship Id="rId3" Type="http://schemas.openxmlformats.org/officeDocument/2006/relationships/customXml" Target="../customXml/item3.xml"/><Relationship Id="rId12" Type="http://schemas.openxmlformats.org/officeDocument/2006/relationships/image" Target="media/image3.emf"/><Relationship Id="rId17" Type="http://schemas.openxmlformats.org/officeDocument/2006/relationships/hyperlink" Target="https://support.enablehr.com/hc/en-us/articles/360002241856" TargetMode="External"/><Relationship Id="rId25" Type="http://schemas.openxmlformats.org/officeDocument/2006/relationships/image" Target="media/image8.png"/><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image" Target="media/image24.png"/><Relationship Id="rId59" Type="http://schemas.openxmlformats.org/officeDocument/2006/relationships/image" Target="media/image35.png"/><Relationship Id="rId67" Type="http://schemas.openxmlformats.org/officeDocument/2006/relationships/hyperlink" Target="https://support.enablehr.com/hc/en-us/articles/115000849666" TargetMode="External"/><Relationship Id="rId103" Type="http://schemas.openxmlformats.org/officeDocument/2006/relationships/image" Target="media/image69.png"/><Relationship Id="rId108" Type="http://schemas.openxmlformats.org/officeDocument/2006/relationships/hyperlink" Target="https://support.enablehr.com/hc/en-us/articles/206463086-Role-Overview-Employee-Management-No-Docs-or-Notes-" TargetMode="External"/><Relationship Id="rId116" Type="http://schemas.openxmlformats.org/officeDocument/2006/relationships/image" Target="media/image75.png"/><Relationship Id="rId20" Type="http://schemas.openxmlformats.org/officeDocument/2006/relationships/hyperlink" Target="https://support.enablehr.com/hc/en-us/articles/360000529255" TargetMode="External"/><Relationship Id="rId41" Type="http://schemas.openxmlformats.org/officeDocument/2006/relationships/hyperlink" Target="https://support.enablehr.com/hc/en-us/articles/204840535-Document-Types-Controlling-what-documents-a-user-can-see" TargetMode="External"/><Relationship Id="rId54" Type="http://schemas.openxmlformats.org/officeDocument/2006/relationships/image" Target="media/image32.png"/><Relationship Id="rId62" Type="http://schemas.openxmlformats.org/officeDocument/2006/relationships/image" Target="media/image38.png"/><Relationship Id="rId70" Type="http://schemas.openxmlformats.org/officeDocument/2006/relationships/image" Target="media/image41.emf"/><Relationship Id="rId75" Type="http://schemas.openxmlformats.org/officeDocument/2006/relationships/hyperlink" Target="https://support.enablehr.com/hc/en-us/articles/204840535-Document-Types-Controlling-what-documents-a-user-can-see" TargetMode="External"/><Relationship Id="rId83" Type="http://schemas.openxmlformats.org/officeDocument/2006/relationships/image" Target="media/image49.png"/><Relationship Id="rId88" Type="http://schemas.openxmlformats.org/officeDocument/2006/relationships/image" Target="media/image54.png"/><Relationship Id="rId91" Type="http://schemas.openxmlformats.org/officeDocument/2006/relationships/image" Target="media/image57.png"/><Relationship Id="rId96" Type="http://schemas.openxmlformats.org/officeDocument/2006/relationships/image" Target="media/image62.png"/><Relationship Id="rId111" Type="http://schemas.openxmlformats.org/officeDocument/2006/relationships/image" Target="media/image74.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hyperlink" Target="mailto:support@enablehr.com" TargetMode="External"/><Relationship Id="rId28" Type="http://schemas.openxmlformats.org/officeDocument/2006/relationships/image" Target="media/image11.emf"/><Relationship Id="rId36" Type="http://schemas.openxmlformats.org/officeDocument/2006/relationships/hyperlink" Target="https://support.enablehr.com/hc/en-us/articles/204840535-Document-Types-Controlling-what-documents-a-user-can-see" TargetMode="External"/><Relationship Id="rId49" Type="http://schemas.openxmlformats.org/officeDocument/2006/relationships/image" Target="media/image27.png"/><Relationship Id="rId57" Type="http://schemas.openxmlformats.org/officeDocument/2006/relationships/image" Target="media/image33.png"/><Relationship Id="rId106" Type="http://schemas.openxmlformats.org/officeDocument/2006/relationships/image" Target="media/image72.png"/><Relationship Id="rId114" Type="http://schemas.openxmlformats.org/officeDocument/2006/relationships/hyperlink" Target="https://support.enablehr.com/hc/en-us/articles/360002241856"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4.emf"/><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6.png"/><Relationship Id="rId65" Type="http://schemas.openxmlformats.org/officeDocument/2006/relationships/hyperlink" Target="https://support.enablehr.com/hc/en-us/articles/115000819123-Generic-Payroll-Employee-Import-v-2-0" TargetMode="External"/><Relationship Id="rId73" Type="http://schemas.openxmlformats.org/officeDocument/2006/relationships/image" Target="media/image44.png"/><Relationship Id="rId78" Type="http://schemas.openxmlformats.org/officeDocument/2006/relationships/hyperlink" Target="https://support.enablehr.com/hc/en-us/articles/204840535-Document-Types-Controlling-what-documents-a-user-can-see" TargetMode="External"/><Relationship Id="rId81" Type="http://schemas.openxmlformats.org/officeDocument/2006/relationships/image" Target="media/image47.png"/><Relationship Id="rId86" Type="http://schemas.openxmlformats.org/officeDocument/2006/relationships/image" Target="media/image52.png"/><Relationship Id="rId94" Type="http://schemas.openxmlformats.org/officeDocument/2006/relationships/image" Target="media/image60.png"/><Relationship Id="rId99" Type="http://schemas.openxmlformats.org/officeDocument/2006/relationships/image" Target="media/image65.png"/><Relationship Id="rId101" Type="http://schemas.openxmlformats.org/officeDocument/2006/relationships/image" Target="media/image6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support.enablehr.com/hc/en-us/articles/360002241876" TargetMode="External"/><Relationship Id="rId39" Type="http://schemas.openxmlformats.org/officeDocument/2006/relationships/hyperlink" Target="https://support.enablehr.com/hc/en-us/articles/115002999246-User-Access-Roles-Available-in-enableHR" TargetMode="External"/><Relationship Id="rId109" Type="http://schemas.openxmlformats.org/officeDocument/2006/relationships/hyperlink" Target="https://support.enablehr.com/hc/en-us/articles/206812113-Role-Overview-Employee-Management-No-Docs-Notes-or-Checklists-" TargetMode="External"/><Relationship Id="rId34" Type="http://schemas.openxmlformats.org/officeDocument/2006/relationships/image" Target="media/image17.emf"/><Relationship Id="rId50" Type="http://schemas.openxmlformats.org/officeDocument/2006/relationships/image" Target="media/image28.png"/><Relationship Id="rId55" Type="http://schemas.openxmlformats.org/officeDocument/2006/relationships/hyperlink" Target="https://support.enablehr.com/hc/en-us/articles/115002113186" TargetMode="External"/><Relationship Id="rId76" Type="http://schemas.openxmlformats.org/officeDocument/2006/relationships/hyperlink" Target="https://support.enablehr.com/hc/en-us/articles/115000822186-Method-1-How-can-I-upload-in-bulk-a-set-of-documents-of-the-same-type-to-multiple-records-" TargetMode="External"/><Relationship Id="rId97" Type="http://schemas.openxmlformats.org/officeDocument/2006/relationships/image" Target="media/image63.png"/><Relationship Id="rId104" Type="http://schemas.openxmlformats.org/officeDocument/2006/relationships/image" Target="media/image70.png"/><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2.png"/><Relationship Id="rId92" Type="http://schemas.openxmlformats.org/officeDocument/2006/relationships/image" Target="media/image58.emf"/><Relationship Id="rId2" Type="http://schemas.openxmlformats.org/officeDocument/2006/relationships/customXml" Target="../customXml/item2.xml"/><Relationship Id="rId29" Type="http://schemas.openxmlformats.org/officeDocument/2006/relationships/image" Target="media/image12.emf"/></Relationships>
</file>

<file path=word/_rels/footer1.xml.rels><?xml version="1.0" encoding="UTF-8" standalone="yes"?>
<Relationships xmlns="http://schemas.openxmlformats.org/package/2006/relationships"><Relationship Id="rId1" Type="http://schemas.openxmlformats.org/officeDocument/2006/relationships/image" Target="media/image7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32CEE1F3B5ED4A8013303E05ADF23E" ma:contentTypeVersion="12" ma:contentTypeDescription="Create a new document." ma:contentTypeScope="" ma:versionID="46fe770187c1265807d2fb7b8966578c">
  <xsd:schema xmlns:xsd="http://www.w3.org/2001/XMLSchema" xmlns:xs="http://www.w3.org/2001/XMLSchema" xmlns:p="http://schemas.microsoft.com/office/2006/metadata/properties" xmlns:ns2="e7f355ff-8721-4ac4-a6cf-34a2347086af" xmlns:ns3="feda1764-673d-45f1-aeed-980173ef8c3e" targetNamespace="http://schemas.microsoft.com/office/2006/metadata/properties" ma:root="true" ma:fieldsID="f8de188fd155642e7085f7ac60fcd66d" ns2:_="" ns3:_="">
    <xsd:import namespace="e7f355ff-8721-4ac4-a6cf-34a2347086af"/>
    <xsd:import namespace="feda1764-673d-45f1-aeed-980173ef8c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355ff-8721-4ac4-a6cf-34a2347086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a1764-673d-45f1-aeed-980173ef8c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FBF43D-98F3-4BFB-991A-99965138E519}">
  <ds:schemaRefs>
    <ds:schemaRef ds:uri="http://schemas.openxmlformats.org/officeDocument/2006/bibliography"/>
  </ds:schemaRefs>
</ds:datastoreItem>
</file>

<file path=customXml/itemProps2.xml><?xml version="1.0" encoding="utf-8"?>
<ds:datastoreItem xmlns:ds="http://schemas.openxmlformats.org/officeDocument/2006/customXml" ds:itemID="{4378C474-D0C3-4100-8347-02125379287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7f355ff-8721-4ac4-a6cf-34a2347086af"/>
    <ds:schemaRef ds:uri="feda1764-673d-45f1-aeed-980173ef8c3e"/>
    <ds:schemaRef ds:uri="http://www.w3.org/XML/1998/namespace"/>
    <ds:schemaRef ds:uri="http://purl.org/dc/dcmitype/"/>
  </ds:schemaRefs>
</ds:datastoreItem>
</file>

<file path=customXml/itemProps3.xml><?xml version="1.0" encoding="utf-8"?>
<ds:datastoreItem xmlns:ds="http://schemas.openxmlformats.org/officeDocument/2006/customXml" ds:itemID="{4E929B3C-49AC-40DF-9F53-53ABF1740269}">
  <ds:schemaRefs>
    <ds:schemaRef ds:uri="http://schemas.microsoft.com/sharepoint/v3/contenttype/forms"/>
  </ds:schemaRefs>
</ds:datastoreItem>
</file>

<file path=customXml/itemProps4.xml><?xml version="1.0" encoding="utf-8"?>
<ds:datastoreItem xmlns:ds="http://schemas.openxmlformats.org/officeDocument/2006/customXml" ds:itemID="{EE8E7C00-3D76-46F0-A468-70F6AB1E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355ff-8721-4ac4-a6cf-34a2347086af"/>
    <ds:schemaRef ds:uri="feda1764-673d-45f1-aeed-980173ef8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5</TotalTime>
  <Pages>45</Pages>
  <Words>7378</Words>
  <Characters>42060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Klossner</dc:creator>
  <cp:keywords/>
  <dc:description/>
  <cp:lastModifiedBy>Renee Makoni</cp:lastModifiedBy>
  <cp:revision>4</cp:revision>
  <cp:lastPrinted>2021-04-13T05:47:00Z</cp:lastPrinted>
  <dcterms:created xsi:type="dcterms:W3CDTF">2021-04-13T05:56:00Z</dcterms:created>
  <dcterms:modified xsi:type="dcterms:W3CDTF">2021-04-13T06:04:00Z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0x010100B632CEE1F3B5ED4A8013303E05ADF23E</vt:lpwstr>
  </property>
</Properties>
</file>